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D59A0A" w14:textId="5B02FDCF" w:rsidR="00B94C33" w:rsidRPr="00E833AC" w:rsidRDefault="471A10CF" w:rsidP="00B94C33">
      <w:pPr>
        <w:spacing w:before="120"/>
        <w:jc w:val="right"/>
        <w:rPr>
          <w:rFonts w:asciiTheme="majorHAnsi" w:hAnsiTheme="majorHAnsi" w:cs="Arial"/>
          <w:b/>
          <w:bCs/>
          <w:sz w:val="22"/>
          <w:szCs w:val="22"/>
        </w:rPr>
      </w:pPr>
      <w:r w:rsidRPr="00E833AC">
        <w:rPr>
          <w:rFonts w:asciiTheme="majorHAnsi" w:hAnsiTheme="majorHAnsi" w:cs="Arial"/>
          <w:b/>
          <w:bCs/>
          <w:sz w:val="22"/>
          <w:szCs w:val="22"/>
        </w:rPr>
        <w:t xml:space="preserve">Załącznik nr 4 do SWZ </w:t>
      </w:r>
    </w:p>
    <w:p w14:paraId="672A6659" w14:textId="77777777" w:rsidR="00B94C33" w:rsidRPr="00E833AC" w:rsidRDefault="00B94C33" w:rsidP="00B94C33">
      <w:pPr>
        <w:spacing w:before="120"/>
        <w:jc w:val="center"/>
        <w:rPr>
          <w:rFonts w:asciiTheme="majorHAnsi" w:hAnsiTheme="majorHAnsi" w:cs="Arial"/>
          <w:b/>
          <w:bCs/>
          <w:sz w:val="22"/>
          <w:szCs w:val="22"/>
        </w:rPr>
      </w:pPr>
    </w:p>
    <w:p w14:paraId="58AA9436" w14:textId="4E0B1526" w:rsidR="00566A02" w:rsidRPr="00E833AC" w:rsidRDefault="4E24D631" w:rsidP="00B94C33">
      <w:pPr>
        <w:suppressAutoHyphens w:val="0"/>
        <w:spacing w:after="200" w:line="276" w:lineRule="auto"/>
        <w:jc w:val="center"/>
        <w:rPr>
          <w:rFonts w:asciiTheme="majorHAnsi" w:hAnsiTheme="majorHAnsi" w:cs="Arial"/>
          <w:b/>
          <w:bCs/>
          <w:sz w:val="22"/>
          <w:szCs w:val="22"/>
        </w:rPr>
      </w:pPr>
      <w:bookmarkStart w:id="0" w:name="_Hlk47478150"/>
      <w:r w:rsidRPr="00E833AC">
        <w:rPr>
          <w:rFonts w:asciiTheme="majorHAnsi" w:hAnsiTheme="majorHAnsi" w:cs="Arial"/>
          <w:b/>
          <w:bCs/>
          <w:sz w:val="22"/>
          <w:szCs w:val="22"/>
        </w:rPr>
        <w:t>Opis standardu technologii wykonawstwa prac leśnych</w:t>
      </w:r>
      <w:bookmarkEnd w:id="0"/>
    </w:p>
    <w:p w14:paraId="29079B6C" w14:textId="2CA5E7B6" w:rsidR="00B94C33" w:rsidRPr="00E833AC" w:rsidRDefault="00566A02" w:rsidP="5ECFF186">
      <w:pPr>
        <w:suppressAutoHyphens w:val="0"/>
        <w:spacing w:after="200" w:line="276" w:lineRule="auto"/>
        <w:jc w:val="both"/>
        <w:rPr>
          <w:rFonts w:asciiTheme="majorHAnsi" w:eastAsia="SimSun" w:hAnsiTheme="majorHAnsi" w:cs="Arial"/>
          <w:b/>
          <w:bCs/>
          <w:sz w:val="22"/>
          <w:szCs w:val="22"/>
          <w:lang w:eastAsia="en-US"/>
        </w:rPr>
      </w:pPr>
      <w:r w:rsidRPr="00E833AC">
        <w:rPr>
          <w:rFonts w:asciiTheme="majorHAnsi" w:hAnsiTheme="majorHAnsi" w:cs="Arial"/>
          <w:b/>
          <w:bCs/>
          <w:sz w:val="22"/>
          <w:szCs w:val="22"/>
        </w:rPr>
        <w:t xml:space="preserve">Generalną zasadą jest zapewnienie materiałów niezbędnych do wykonania usługi przez Zamawiającego, chyba że </w:t>
      </w:r>
      <w:r w:rsidR="006B584E" w:rsidRPr="00E833AC">
        <w:rPr>
          <w:rFonts w:asciiTheme="majorHAnsi" w:hAnsiTheme="majorHAnsi" w:cs="Arial"/>
          <w:b/>
          <w:bCs/>
          <w:sz w:val="22"/>
          <w:szCs w:val="22"/>
        </w:rPr>
        <w:t>inaczej określono w technologii szczegółowej wykonania określonej czynności.</w:t>
      </w:r>
      <w:r w:rsidRPr="00E833AC">
        <w:rPr>
          <w:rFonts w:asciiTheme="majorHAnsi" w:hAnsiTheme="majorHAnsi" w:cs="Arial"/>
          <w:b/>
          <w:bCs/>
          <w:sz w:val="22"/>
          <w:szCs w:val="22"/>
        </w:rPr>
        <w:t xml:space="preserve"> </w:t>
      </w:r>
      <w:r w:rsidRPr="00E833AC">
        <w:rPr>
          <w:rFonts w:asciiTheme="majorHAnsi" w:eastAsia="SimSun" w:hAnsiTheme="majorHAnsi" w:cs="Arial"/>
          <w:b/>
          <w:bCs/>
          <w:sz w:val="22"/>
          <w:szCs w:val="22"/>
          <w:lang w:eastAsia="en-US"/>
        </w:rPr>
        <w:br w:type="page"/>
      </w:r>
    </w:p>
    <w:p w14:paraId="2C7AC8D5" w14:textId="77777777" w:rsidR="002B59C1" w:rsidRDefault="002B59C1" w:rsidP="471A10CF">
      <w:pPr>
        <w:suppressAutoHyphens w:val="0"/>
        <w:spacing w:before="120"/>
        <w:jc w:val="center"/>
        <w:rPr>
          <w:rFonts w:asciiTheme="majorHAnsi" w:eastAsia="Calibri" w:hAnsiTheme="majorHAnsi"/>
          <w:b/>
          <w:bCs/>
          <w:sz w:val="22"/>
          <w:szCs w:val="22"/>
          <w:lang w:eastAsia="en-US"/>
        </w:rPr>
      </w:pPr>
    </w:p>
    <w:p w14:paraId="1FB13B0B" w14:textId="77777777" w:rsidR="002B59C1" w:rsidRPr="00E833AC" w:rsidRDefault="002B59C1" w:rsidP="002B59C1">
      <w:pPr>
        <w:suppressAutoHyphens w:val="0"/>
        <w:spacing w:before="120"/>
        <w:jc w:val="center"/>
        <w:rPr>
          <w:rFonts w:asciiTheme="majorHAnsi" w:eastAsia="Calibri" w:hAnsiTheme="majorHAnsi"/>
          <w:b/>
          <w:bCs/>
          <w:sz w:val="22"/>
          <w:szCs w:val="22"/>
          <w:lang w:eastAsia="en-US"/>
        </w:rPr>
      </w:pPr>
      <w:r w:rsidRPr="002C2284">
        <w:rPr>
          <w:rFonts w:asciiTheme="majorHAnsi" w:eastAsia="Calibri" w:hAnsiTheme="majorHAnsi"/>
          <w:b/>
          <w:bCs/>
          <w:sz w:val="22"/>
          <w:szCs w:val="22"/>
          <w:lang w:eastAsia="en-US"/>
        </w:rPr>
        <w:t>Dział I -POZYSKANIE I ZRYWKA DREWNA</w:t>
      </w:r>
    </w:p>
    <w:p w14:paraId="6D32C9E5" w14:textId="77777777" w:rsidR="002B59C1" w:rsidRPr="00E833AC" w:rsidRDefault="002B59C1" w:rsidP="002B59C1">
      <w:pPr>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I.1 Pozyskanie i zrywka drewna</w:t>
      </w:r>
    </w:p>
    <w:p w14:paraId="5078392C" w14:textId="77777777" w:rsidR="002B59C1" w:rsidRPr="00E833AC" w:rsidRDefault="002B59C1" w:rsidP="002B59C1">
      <w:pPr>
        <w:suppressAutoHyphens w:val="0"/>
        <w:spacing w:before="120"/>
        <w:rPr>
          <w:rFonts w:asciiTheme="majorHAnsi" w:eastAsia="Calibri" w:hAnsiTheme="maj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10"/>
        <w:gridCol w:w="1717"/>
        <w:gridCol w:w="3891"/>
        <w:gridCol w:w="1489"/>
      </w:tblGrid>
      <w:tr w:rsidR="002B59C1" w:rsidRPr="00E833AC" w14:paraId="172BBED7" w14:textId="77777777" w:rsidTr="002B59C1">
        <w:trPr>
          <w:trHeight w:val="161"/>
          <w:jc w:val="center"/>
        </w:trPr>
        <w:tc>
          <w:tcPr>
            <w:tcW w:w="352" w:type="pct"/>
            <w:shd w:val="clear" w:color="auto" w:fill="auto"/>
          </w:tcPr>
          <w:p w14:paraId="2F3624E0" w14:textId="77777777" w:rsidR="002B59C1" w:rsidRPr="00E833AC" w:rsidRDefault="002B59C1" w:rsidP="002B59C1">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44" w:type="pct"/>
            <w:shd w:val="clear" w:color="auto" w:fill="auto"/>
          </w:tcPr>
          <w:p w14:paraId="4B3181B0" w14:textId="77777777" w:rsidR="002B59C1" w:rsidRPr="00E833AC" w:rsidRDefault="002B59C1" w:rsidP="002B59C1">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896" w:type="pct"/>
            <w:shd w:val="clear" w:color="auto" w:fill="auto"/>
          </w:tcPr>
          <w:p w14:paraId="45490E62" w14:textId="77777777" w:rsidR="002B59C1" w:rsidRPr="00E833AC" w:rsidRDefault="002B59C1" w:rsidP="002B59C1">
            <w:pPr>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30" w:type="pct"/>
            <w:shd w:val="clear" w:color="auto" w:fill="auto"/>
          </w:tcPr>
          <w:p w14:paraId="1EB9B074" w14:textId="77777777" w:rsidR="002B59C1" w:rsidRPr="00E833AC" w:rsidRDefault="002B59C1" w:rsidP="002B59C1">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77" w:type="pct"/>
            <w:shd w:val="clear" w:color="auto" w:fill="auto"/>
          </w:tcPr>
          <w:p w14:paraId="54B3065D" w14:textId="77777777" w:rsidR="002B59C1" w:rsidRPr="00E833AC" w:rsidRDefault="002B59C1" w:rsidP="002B59C1">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Jednostka miary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xml:space="preserve">. </w:t>
            </w:r>
            <w:proofErr w:type="spellStart"/>
            <w:r w:rsidRPr="00E833AC">
              <w:rPr>
                <w:rFonts w:asciiTheme="majorHAnsi" w:eastAsia="Calibri" w:hAnsiTheme="majorHAnsi"/>
                <w:b/>
                <w:bCs/>
                <w:i/>
                <w:iCs/>
                <w:sz w:val="22"/>
                <w:szCs w:val="22"/>
                <w:lang w:eastAsia="pl-PL"/>
              </w:rPr>
              <w:t>rozl</w:t>
            </w:r>
            <w:proofErr w:type="spellEnd"/>
            <w:r w:rsidRPr="00E833AC">
              <w:rPr>
                <w:rFonts w:asciiTheme="majorHAnsi" w:eastAsia="Calibri" w:hAnsiTheme="majorHAnsi"/>
                <w:b/>
                <w:bCs/>
                <w:i/>
                <w:iCs/>
                <w:sz w:val="22"/>
                <w:szCs w:val="22"/>
                <w:lang w:eastAsia="pl-PL"/>
              </w:rPr>
              <w:t>.</w:t>
            </w:r>
          </w:p>
          <w:p w14:paraId="73080EC6" w14:textId="77777777" w:rsidR="002B59C1" w:rsidRPr="00E833AC" w:rsidRDefault="002B59C1" w:rsidP="002B59C1">
            <w:pPr>
              <w:suppressAutoHyphens w:val="0"/>
              <w:spacing w:before="120" w:after="120"/>
              <w:rPr>
                <w:rFonts w:asciiTheme="majorHAnsi" w:eastAsia="Calibri" w:hAnsiTheme="majorHAnsi"/>
                <w:b/>
                <w:bCs/>
                <w:i/>
                <w:iCs/>
                <w:sz w:val="22"/>
                <w:szCs w:val="22"/>
                <w:lang w:eastAsia="pl-PL"/>
              </w:rPr>
            </w:pPr>
          </w:p>
        </w:tc>
      </w:tr>
      <w:tr w:rsidR="002B59C1" w:rsidRPr="00E833AC" w14:paraId="58D29FBB" w14:textId="77777777" w:rsidTr="002B59C1">
        <w:trPr>
          <w:trHeight w:val="625"/>
          <w:jc w:val="center"/>
        </w:trPr>
        <w:tc>
          <w:tcPr>
            <w:tcW w:w="352" w:type="pct"/>
            <w:shd w:val="clear" w:color="auto" w:fill="auto"/>
          </w:tcPr>
          <w:p w14:paraId="0444E9CB" w14:textId="77777777" w:rsidR="002B59C1" w:rsidRPr="00E833AC" w:rsidRDefault="002B59C1" w:rsidP="002B59C1">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w:t>
            </w:r>
          </w:p>
        </w:tc>
        <w:tc>
          <w:tcPr>
            <w:tcW w:w="944" w:type="pct"/>
            <w:shd w:val="clear" w:color="auto" w:fill="auto"/>
          </w:tcPr>
          <w:p w14:paraId="62C9C040" w14:textId="77777777" w:rsidR="002B59C1" w:rsidRPr="00E833AC" w:rsidRDefault="002B59C1" w:rsidP="002B59C1">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CWD-P</w:t>
            </w:r>
          </w:p>
        </w:tc>
        <w:tc>
          <w:tcPr>
            <w:tcW w:w="896" w:type="pct"/>
            <w:shd w:val="clear" w:color="auto" w:fill="auto"/>
          </w:tcPr>
          <w:p w14:paraId="70E1373B" w14:textId="77777777" w:rsidR="002B59C1" w:rsidRPr="00E833AC" w:rsidRDefault="002B59C1" w:rsidP="002B59C1">
            <w:pPr>
              <w:suppressAutoHyphens w:val="0"/>
              <w:spacing w:before="120"/>
              <w:rPr>
                <w:rFonts w:asciiTheme="majorHAnsi" w:eastAsia="Calibri" w:hAnsiTheme="majorHAnsi"/>
                <w:bCs/>
                <w:iCs/>
                <w:sz w:val="16"/>
                <w:szCs w:val="16"/>
                <w:lang w:eastAsia="pl-PL"/>
              </w:rPr>
            </w:pPr>
            <w:r w:rsidRPr="00E833AC">
              <w:rPr>
                <w:rFonts w:asciiTheme="majorHAnsi" w:eastAsia="Calibri" w:hAnsiTheme="majorHAnsi"/>
                <w:bCs/>
                <w:iCs/>
                <w:sz w:val="16"/>
                <w:szCs w:val="16"/>
                <w:lang w:eastAsia="pl-PL"/>
              </w:rPr>
              <w:t>CWD-P</w:t>
            </w:r>
            <w:r w:rsidRPr="00E833AC">
              <w:rPr>
                <w:rFonts w:asciiTheme="majorHAnsi" w:eastAsia="Calibri" w:hAnsiTheme="majorHAnsi"/>
                <w:bCs/>
                <w:iCs/>
                <w:sz w:val="16"/>
                <w:szCs w:val="16"/>
                <w:lang w:eastAsia="pl-PL"/>
              </w:rPr>
              <w:br/>
              <w:t>ZRYW PIL,</w:t>
            </w:r>
          </w:p>
        </w:tc>
        <w:tc>
          <w:tcPr>
            <w:tcW w:w="2030" w:type="pct"/>
            <w:shd w:val="clear" w:color="auto" w:fill="auto"/>
          </w:tcPr>
          <w:p w14:paraId="0B10C66D" w14:textId="77777777" w:rsidR="002B59C1" w:rsidRPr="00E833AC" w:rsidRDefault="002B59C1" w:rsidP="002B59C1">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Całkowity wyrób drewna pilarką </w:t>
            </w:r>
          </w:p>
          <w:p w14:paraId="1D98FDF8" w14:textId="77777777" w:rsidR="002B59C1" w:rsidRPr="00E833AC" w:rsidRDefault="002B59C1" w:rsidP="002B59C1">
            <w:pPr>
              <w:suppressAutoHyphens w:val="0"/>
              <w:spacing w:before="120"/>
              <w:rPr>
                <w:rFonts w:asciiTheme="majorHAnsi" w:eastAsia="Calibri" w:hAnsiTheme="majorHAnsi"/>
                <w:bCs/>
                <w:iCs/>
                <w:sz w:val="22"/>
                <w:szCs w:val="22"/>
                <w:lang w:eastAsia="pl-PL"/>
              </w:rPr>
            </w:pPr>
          </w:p>
        </w:tc>
        <w:tc>
          <w:tcPr>
            <w:tcW w:w="777" w:type="pct"/>
            <w:shd w:val="clear" w:color="auto" w:fill="auto"/>
          </w:tcPr>
          <w:p w14:paraId="1153D9AE" w14:textId="77777777" w:rsidR="002B59C1" w:rsidRPr="00E833AC" w:rsidRDefault="002B59C1" w:rsidP="002B59C1">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2B59C1" w:rsidRPr="00E833AC" w14:paraId="05295D1A" w14:textId="77777777" w:rsidTr="002B59C1">
        <w:trPr>
          <w:trHeight w:val="625"/>
          <w:jc w:val="center"/>
        </w:trPr>
        <w:tc>
          <w:tcPr>
            <w:tcW w:w="352" w:type="pct"/>
            <w:shd w:val="clear" w:color="auto" w:fill="auto"/>
          </w:tcPr>
          <w:p w14:paraId="2346B9A1" w14:textId="77777777" w:rsidR="002B59C1" w:rsidRPr="00E833AC" w:rsidRDefault="002B59C1" w:rsidP="002B59C1">
            <w:pPr>
              <w:suppressAutoHyphens w:val="0"/>
              <w:spacing w:before="120" w:after="120"/>
              <w:jc w:val="center"/>
              <w:rPr>
                <w:rFonts w:asciiTheme="majorHAnsi" w:eastAsia="Calibri" w:hAnsiTheme="majorHAnsi"/>
                <w:sz w:val="22"/>
                <w:szCs w:val="22"/>
                <w:lang w:eastAsia="pl-PL"/>
              </w:rPr>
            </w:pPr>
            <w:r w:rsidRPr="00E833AC">
              <w:rPr>
                <w:rFonts w:asciiTheme="majorHAnsi" w:eastAsia="Calibri" w:hAnsiTheme="majorHAnsi"/>
                <w:sz w:val="22"/>
                <w:szCs w:val="22"/>
                <w:lang w:eastAsia="pl-PL"/>
              </w:rPr>
              <w:t>2</w:t>
            </w:r>
          </w:p>
        </w:tc>
        <w:tc>
          <w:tcPr>
            <w:tcW w:w="944" w:type="pct"/>
            <w:shd w:val="clear" w:color="auto" w:fill="auto"/>
          </w:tcPr>
          <w:p w14:paraId="6B4C1028" w14:textId="77777777" w:rsidR="002B59C1" w:rsidRPr="00E833AC" w:rsidRDefault="002B59C1" w:rsidP="002B59C1">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CWD-D</w:t>
            </w:r>
          </w:p>
        </w:tc>
        <w:tc>
          <w:tcPr>
            <w:tcW w:w="896" w:type="pct"/>
            <w:shd w:val="clear" w:color="auto" w:fill="auto"/>
          </w:tcPr>
          <w:p w14:paraId="6014B0FC" w14:textId="77777777" w:rsidR="002B59C1" w:rsidRPr="00E833AC" w:rsidRDefault="002B59C1" w:rsidP="002B59C1">
            <w:pPr>
              <w:suppressAutoHyphens w:val="0"/>
              <w:spacing w:before="120"/>
              <w:rPr>
                <w:rFonts w:asciiTheme="majorHAnsi" w:eastAsia="Calibri" w:hAnsiTheme="majorHAnsi"/>
                <w:bCs/>
                <w:iCs/>
                <w:sz w:val="16"/>
                <w:szCs w:val="16"/>
                <w:lang w:eastAsia="pl-PL"/>
              </w:rPr>
            </w:pPr>
            <w:r w:rsidRPr="00E833AC">
              <w:rPr>
                <w:rFonts w:asciiTheme="majorHAnsi" w:eastAsia="Calibri" w:hAnsiTheme="majorHAnsi"/>
                <w:bCs/>
                <w:iCs/>
                <w:sz w:val="16"/>
                <w:szCs w:val="16"/>
                <w:lang w:eastAsia="pl-PL"/>
              </w:rPr>
              <w:t>CWD-P</w:t>
            </w:r>
            <w:r w:rsidRPr="00E833AC">
              <w:rPr>
                <w:rFonts w:asciiTheme="majorHAnsi" w:eastAsia="Calibri" w:hAnsiTheme="majorHAnsi"/>
                <w:bCs/>
                <w:iCs/>
                <w:sz w:val="16"/>
                <w:szCs w:val="16"/>
                <w:lang w:eastAsia="pl-PL"/>
              </w:rPr>
              <w:br/>
              <w:t xml:space="preserve">ZRYW PIL, </w:t>
            </w:r>
            <w:r w:rsidRPr="00E833AC">
              <w:rPr>
                <w:rFonts w:asciiTheme="majorHAnsi" w:eastAsia="Calibri" w:hAnsiTheme="majorHAnsi"/>
                <w:bCs/>
                <w:iCs/>
                <w:sz w:val="16"/>
                <w:szCs w:val="16"/>
                <w:lang w:eastAsia="pl-PL"/>
              </w:rPr>
              <w:br/>
              <w:t xml:space="preserve">CWD-H </w:t>
            </w:r>
            <w:r w:rsidRPr="00E833AC">
              <w:rPr>
                <w:rFonts w:asciiTheme="majorHAnsi" w:eastAsia="Calibri" w:hAnsiTheme="majorHAnsi"/>
                <w:bCs/>
                <w:iCs/>
                <w:sz w:val="16"/>
                <w:szCs w:val="16"/>
                <w:lang w:eastAsia="pl-PL"/>
              </w:rPr>
              <w:br/>
              <w:t>ZRYW HARW</w:t>
            </w:r>
          </w:p>
        </w:tc>
        <w:tc>
          <w:tcPr>
            <w:tcW w:w="2030" w:type="pct"/>
            <w:shd w:val="clear" w:color="auto" w:fill="auto"/>
          </w:tcPr>
          <w:p w14:paraId="14D6A777" w14:textId="77777777" w:rsidR="002B59C1" w:rsidRPr="00E833AC" w:rsidRDefault="002B59C1" w:rsidP="002B59C1">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Całkowity wyrób drewna technologią dowolną</w:t>
            </w:r>
          </w:p>
          <w:p w14:paraId="09E333A3" w14:textId="77777777" w:rsidR="002B59C1" w:rsidRPr="00E833AC" w:rsidRDefault="002B59C1" w:rsidP="002B59C1">
            <w:pPr>
              <w:suppressAutoHyphens w:val="0"/>
              <w:spacing w:before="120"/>
              <w:rPr>
                <w:rFonts w:asciiTheme="majorHAnsi" w:eastAsia="Calibri" w:hAnsiTheme="majorHAnsi"/>
                <w:bCs/>
                <w:iCs/>
                <w:sz w:val="22"/>
                <w:szCs w:val="22"/>
                <w:lang w:eastAsia="pl-PL"/>
              </w:rPr>
            </w:pPr>
          </w:p>
        </w:tc>
        <w:tc>
          <w:tcPr>
            <w:tcW w:w="777" w:type="pct"/>
            <w:shd w:val="clear" w:color="auto" w:fill="auto"/>
          </w:tcPr>
          <w:p w14:paraId="6C40988D" w14:textId="77777777" w:rsidR="002B59C1" w:rsidRPr="00E833AC" w:rsidRDefault="002B59C1" w:rsidP="002B59C1">
            <w:pPr>
              <w:suppressAutoHyphens w:val="0"/>
              <w:spacing w:before="120"/>
              <w:rPr>
                <w:rFonts w:asciiTheme="majorHAnsi" w:eastAsia="Calibri" w:hAnsiTheme="majorHAnsi"/>
                <w:sz w:val="22"/>
                <w:szCs w:val="22"/>
                <w:lang w:eastAsia="ko-KR"/>
              </w:rPr>
            </w:pPr>
            <w:r w:rsidRPr="00E833AC">
              <w:rPr>
                <w:rFonts w:asciiTheme="majorHAnsi" w:eastAsia="Calibri" w:hAnsiTheme="majorHAnsi"/>
                <w:sz w:val="22"/>
                <w:szCs w:val="22"/>
                <w:lang w:eastAsia="pl-PL"/>
              </w:rPr>
              <w:t>M3</w:t>
            </w:r>
          </w:p>
        </w:tc>
      </w:tr>
    </w:tbl>
    <w:p w14:paraId="1EE555EF" w14:textId="77777777" w:rsidR="002B59C1" w:rsidRPr="002C2284" w:rsidRDefault="002B59C1" w:rsidP="002B59C1">
      <w:pPr>
        <w:tabs>
          <w:tab w:val="left" w:pos="840"/>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Pozyskanie drewna może być wykonywane pilarką lub maszynami wielooperacyjnymi. W zakres pozyskania drewna wchodzi również jego zrywka, która może być wykonywana </w:t>
      </w:r>
      <w:r w:rsidRPr="002C2284">
        <w:rPr>
          <w:rFonts w:asciiTheme="majorHAnsi" w:eastAsia="Calibri" w:hAnsiTheme="majorHAnsi"/>
          <w:sz w:val="22"/>
          <w:szCs w:val="22"/>
          <w:lang w:eastAsia="en-US"/>
        </w:rPr>
        <w:t>przeznaczonymi do tego  maszynami zrywkowymi. Metody pozyskania drewna są wskazane w załączniku do SWZ nr 3.5.</w:t>
      </w:r>
    </w:p>
    <w:p w14:paraId="5F1E8119" w14:textId="5FAF987C" w:rsidR="002B59C1" w:rsidRPr="002C2284" w:rsidRDefault="002B59C1" w:rsidP="002B59C1">
      <w:pPr>
        <w:spacing w:before="120"/>
        <w:jc w:val="both"/>
        <w:rPr>
          <w:rFonts w:asciiTheme="majorHAnsi" w:eastAsia="Calibri" w:hAnsiTheme="majorHAnsi"/>
          <w:sz w:val="22"/>
          <w:szCs w:val="22"/>
          <w:lang w:eastAsia="en-US"/>
        </w:rPr>
      </w:pPr>
      <w:r w:rsidRPr="002C2284">
        <w:rPr>
          <w:rFonts w:asciiTheme="majorHAnsi" w:eastAsia="Calibri" w:hAnsiTheme="majorHAnsi"/>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w:t>
      </w:r>
      <w:r w:rsidR="002C2284">
        <w:rPr>
          <w:rFonts w:asciiTheme="majorHAnsi" w:eastAsia="Calibri" w:hAnsiTheme="majorHAnsi"/>
          <w:sz w:val="22"/>
          <w:szCs w:val="22"/>
          <w:lang w:eastAsia="en-US"/>
        </w:rPr>
        <w:t xml:space="preserve"> 12.</w:t>
      </w:r>
    </w:p>
    <w:p w14:paraId="304B7CAA" w14:textId="77777777" w:rsidR="002B59C1" w:rsidRPr="00E833AC" w:rsidRDefault="002B59C1" w:rsidP="002B59C1">
      <w:pPr>
        <w:suppressAutoHyphens w:val="0"/>
        <w:spacing w:before="120"/>
        <w:jc w:val="both"/>
        <w:rPr>
          <w:rFonts w:asciiTheme="majorHAnsi" w:eastAsia="Calibri" w:hAnsiTheme="majorHAnsi"/>
          <w:sz w:val="22"/>
          <w:szCs w:val="22"/>
          <w:lang w:eastAsia="en-US"/>
        </w:rPr>
      </w:pPr>
      <w:r w:rsidRPr="002C2284">
        <w:rPr>
          <w:rFonts w:asciiTheme="majorHAnsi" w:eastAsia="Calibri" w:hAnsiTheme="majorHAnsi"/>
          <w:sz w:val="22"/>
          <w:szCs w:val="22"/>
          <w:lang w:eastAsia="en-US"/>
        </w:rPr>
        <w:t>Informacje o planowanych pozycjach cięć i planowanych masach drewna do pozyskania w grupach sortymentowych zostały wskazane w załącznikach do SWZ nr 3.1., 3.2.</w:t>
      </w:r>
    </w:p>
    <w:p w14:paraId="5AFA64C4" w14:textId="77777777" w:rsidR="002B59C1" w:rsidRPr="00E833AC" w:rsidRDefault="002B59C1" w:rsidP="002B59C1">
      <w:pPr>
        <w:suppressAutoHyphens w:val="0"/>
        <w:spacing w:before="120"/>
        <w:rPr>
          <w:rFonts w:asciiTheme="majorHAnsi" w:eastAsia="Calibri" w:hAnsiTheme="majorHAnsi"/>
          <w:sz w:val="22"/>
          <w:szCs w:val="22"/>
          <w:lang w:eastAsia="en-US"/>
        </w:rPr>
      </w:pPr>
    </w:p>
    <w:p w14:paraId="52F89954" w14:textId="77777777" w:rsidR="002B59C1" w:rsidRPr="00E833AC" w:rsidRDefault="002B59C1" w:rsidP="002B59C1">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5"/>
        <w:gridCol w:w="5463"/>
      </w:tblGrid>
      <w:tr w:rsidR="002B59C1" w:rsidRPr="00E833AC" w14:paraId="042CF613" w14:textId="77777777" w:rsidTr="002B59C1">
        <w:trPr>
          <w:trHeight w:val="153"/>
          <w:jc w:val="center"/>
        </w:trPr>
        <w:tc>
          <w:tcPr>
            <w:tcW w:w="2059" w:type="pct"/>
            <w:shd w:val="clear" w:color="auto" w:fill="auto"/>
          </w:tcPr>
          <w:p w14:paraId="261F1B76" w14:textId="77777777" w:rsidR="002B59C1" w:rsidRPr="00E833AC" w:rsidRDefault="002B59C1" w:rsidP="002B59C1">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en-US"/>
              </w:rPr>
              <w:t xml:space="preserve">Kategorie cięć  </w:t>
            </w:r>
          </w:p>
        </w:tc>
        <w:tc>
          <w:tcPr>
            <w:tcW w:w="2941" w:type="pct"/>
            <w:shd w:val="clear" w:color="auto" w:fill="auto"/>
          </w:tcPr>
          <w:p w14:paraId="126D3F95" w14:textId="77777777" w:rsidR="002B59C1" w:rsidRPr="00E833AC" w:rsidRDefault="002B59C1" w:rsidP="002B59C1">
            <w:pPr>
              <w:suppressAutoHyphens w:val="0"/>
              <w:spacing w:before="120"/>
              <w:rPr>
                <w:rFonts w:asciiTheme="majorHAnsi" w:eastAsia="Calibri" w:hAnsiTheme="majorHAnsi"/>
                <w:i/>
                <w:sz w:val="22"/>
                <w:szCs w:val="22"/>
                <w:lang w:eastAsia="en-US"/>
              </w:rPr>
            </w:pPr>
            <w:r w:rsidRPr="00E833AC">
              <w:rPr>
                <w:rFonts w:asciiTheme="majorHAnsi" w:eastAsia="Calibri" w:hAnsiTheme="majorHAnsi"/>
                <w:b/>
                <w:sz w:val="22"/>
                <w:szCs w:val="22"/>
                <w:lang w:eastAsia="en-US"/>
              </w:rPr>
              <w:t>Grupy czynności</w:t>
            </w:r>
          </w:p>
        </w:tc>
      </w:tr>
      <w:tr w:rsidR="002B59C1" w:rsidRPr="00E833AC" w14:paraId="1CB3D7A7" w14:textId="77777777" w:rsidTr="002B59C1">
        <w:trPr>
          <w:trHeight w:val="153"/>
          <w:jc w:val="center"/>
        </w:trPr>
        <w:tc>
          <w:tcPr>
            <w:tcW w:w="2059" w:type="pct"/>
            <w:shd w:val="clear" w:color="auto" w:fill="auto"/>
          </w:tcPr>
          <w:p w14:paraId="4BE8DA31" w14:textId="77777777" w:rsidR="002B59C1" w:rsidRPr="00E833AC" w:rsidRDefault="002B59C1" w:rsidP="002B59C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Cięcia zupełne - rębne (rębnie I)</w:t>
            </w:r>
          </w:p>
        </w:tc>
        <w:tc>
          <w:tcPr>
            <w:tcW w:w="2941" w:type="pct"/>
            <w:shd w:val="clear" w:color="auto" w:fill="auto"/>
          </w:tcPr>
          <w:p w14:paraId="3F0778D8" w14:textId="77777777" w:rsidR="002B59C1" w:rsidRPr="00E833AC" w:rsidRDefault="002B59C1" w:rsidP="002B59C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IA, IB, IC, IAS, IBS, ICS, DRZEW, UPRZPOZ</w:t>
            </w:r>
          </w:p>
        </w:tc>
      </w:tr>
      <w:tr w:rsidR="002B59C1" w:rsidRPr="00E833AC" w14:paraId="08C1B905" w14:textId="77777777" w:rsidTr="002B59C1">
        <w:trPr>
          <w:trHeight w:val="153"/>
          <w:jc w:val="center"/>
        </w:trPr>
        <w:tc>
          <w:tcPr>
            <w:tcW w:w="2059" w:type="pct"/>
            <w:shd w:val="clear" w:color="auto" w:fill="auto"/>
          </w:tcPr>
          <w:p w14:paraId="3A64EBB3" w14:textId="77777777" w:rsidR="002B59C1" w:rsidRPr="00E833AC" w:rsidRDefault="002B59C1" w:rsidP="002B59C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Pozostałe cięcia rębne </w:t>
            </w:r>
          </w:p>
        </w:tc>
        <w:tc>
          <w:tcPr>
            <w:tcW w:w="2941" w:type="pct"/>
            <w:shd w:val="clear" w:color="auto" w:fill="auto"/>
          </w:tcPr>
          <w:p w14:paraId="4CB2F730" w14:textId="77777777" w:rsidR="002B59C1" w:rsidRPr="00E833AC" w:rsidRDefault="002B59C1" w:rsidP="002B59C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IIA, IIAU, IIB, IIBU, , IIC, IICU, IID, IIDU, IIIA, IIIAU, IIIB, IIIBU, IVA, IVAU, IVB, IVBU, IVC, IVCU, IVD, IVDU, V,  IIAS, IIAUS, IIBS, IIBUS, IICS, IICUS, IIDS, IIDUS, IIIAS, IIIAUS, IIIBS, IIIBUS, IVAS, IVAUS, IVBS, IVBUS, IVCS, IVCUS, IVDS, IVDUS, VS</w:t>
            </w:r>
          </w:p>
        </w:tc>
      </w:tr>
      <w:tr w:rsidR="002B59C1" w:rsidRPr="00E833AC" w14:paraId="5D9F1F19" w14:textId="77777777" w:rsidTr="002B59C1">
        <w:trPr>
          <w:trHeight w:val="153"/>
          <w:jc w:val="center"/>
        </w:trPr>
        <w:tc>
          <w:tcPr>
            <w:tcW w:w="2059" w:type="pct"/>
            <w:shd w:val="clear" w:color="auto" w:fill="auto"/>
          </w:tcPr>
          <w:p w14:paraId="0AE39A5C" w14:textId="77777777" w:rsidR="002B59C1" w:rsidRPr="00E833AC" w:rsidRDefault="002B59C1" w:rsidP="002B59C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Trzebieże późne i cięcia </w:t>
            </w:r>
            <w:proofErr w:type="spellStart"/>
            <w:r w:rsidRPr="00E833AC">
              <w:rPr>
                <w:rFonts w:asciiTheme="majorHAnsi" w:eastAsia="Calibri" w:hAnsiTheme="majorHAnsi"/>
                <w:sz w:val="22"/>
                <w:szCs w:val="22"/>
                <w:lang w:eastAsia="en-US"/>
              </w:rPr>
              <w:t>sanitarno</w:t>
            </w:r>
            <w:proofErr w:type="spellEnd"/>
            <w:r w:rsidRPr="00E833AC">
              <w:rPr>
                <w:rFonts w:asciiTheme="majorHAnsi" w:eastAsia="Calibri" w:hAnsiTheme="majorHAnsi"/>
                <w:sz w:val="22"/>
                <w:szCs w:val="22"/>
                <w:lang w:eastAsia="en-US"/>
              </w:rPr>
              <w:t xml:space="preserve"> – selekcyjne</w:t>
            </w:r>
          </w:p>
        </w:tc>
        <w:tc>
          <w:tcPr>
            <w:tcW w:w="2941" w:type="pct"/>
            <w:shd w:val="clear" w:color="auto" w:fill="auto"/>
          </w:tcPr>
          <w:p w14:paraId="58A56EF9" w14:textId="77777777" w:rsidR="002B59C1" w:rsidRPr="00E833AC" w:rsidRDefault="002B59C1" w:rsidP="002B59C1">
            <w:pPr>
              <w:suppressAutoHyphens w:val="0"/>
              <w:spacing w:before="120" w:after="120"/>
              <w:rPr>
                <w:rFonts w:asciiTheme="majorHAnsi" w:eastAsia="Calibri" w:hAnsiTheme="majorHAnsi"/>
                <w:i/>
                <w:sz w:val="22"/>
                <w:szCs w:val="22"/>
                <w:lang w:val="en-US" w:eastAsia="en-US"/>
              </w:rPr>
            </w:pPr>
            <w:r w:rsidRPr="00E833AC">
              <w:rPr>
                <w:rFonts w:asciiTheme="majorHAnsi" w:eastAsia="Calibri" w:hAnsiTheme="majorHAnsi"/>
                <w:sz w:val="22"/>
                <w:szCs w:val="22"/>
                <w:lang w:val="en-US" w:eastAsia="en-US"/>
              </w:rPr>
              <w:t>CSS, TPN, TPP</w:t>
            </w:r>
          </w:p>
        </w:tc>
      </w:tr>
      <w:tr w:rsidR="002B59C1" w:rsidRPr="00E833AC" w14:paraId="756339D6" w14:textId="77777777" w:rsidTr="002B59C1">
        <w:trPr>
          <w:trHeight w:val="153"/>
          <w:jc w:val="center"/>
        </w:trPr>
        <w:tc>
          <w:tcPr>
            <w:tcW w:w="2059" w:type="pct"/>
            <w:shd w:val="clear" w:color="auto" w:fill="auto"/>
          </w:tcPr>
          <w:p w14:paraId="3C78D75A" w14:textId="77777777" w:rsidR="002B59C1" w:rsidRPr="00E833AC" w:rsidRDefault="002B59C1" w:rsidP="002B59C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Trzebieże wczesne i czyszczenia późne z pozyskaniem masy</w:t>
            </w:r>
          </w:p>
        </w:tc>
        <w:tc>
          <w:tcPr>
            <w:tcW w:w="2941" w:type="pct"/>
            <w:shd w:val="clear" w:color="auto" w:fill="auto"/>
          </w:tcPr>
          <w:p w14:paraId="02EA664D" w14:textId="77777777" w:rsidR="002B59C1" w:rsidRPr="00E833AC" w:rsidRDefault="002B59C1" w:rsidP="002B59C1">
            <w:pPr>
              <w:suppressAutoHyphens w:val="0"/>
              <w:spacing w:before="120" w:after="120"/>
              <w:rPr>
                <w:rFonts w:asciiTheme="majorHAnsi" w:eastAsia="Calibri" w:hAnsiTheme="majorHAnsi"/>
                <w:i/>
                <w:sz w:val="22"/>
                <w:szCs w:val="22"/>
                <w:lang w:val="en-US" w:eastAsia="en-US"/>
              </w:rPr>
            </w:pPr>
            <w:r w:rsidRPr="00E833AC">
              <w:rPr>
                <w:rFonts w:asciiTheme="majorHAnsi" w:eastAsia="Calibri" w:hAnsiTheme="majorHAnsi"/>
                <w:sz w:val="22"/>
                <w:szCs w:val="22"/>
                <w:lang w:val="en-US" w:eastAsia="en-US"/>
              </w:rPr>
              <w:t xml:space="preserve">CP-P, TWN, TWP </w:t>
            </w:r>
          </w:p>
        </w:tc>
      </w:tr>
      <w:tr w:rsidR="002B59C1" w:rsidRPr="00E833AC" w14:paraId="443D6591" w14:textId="77777777" w:rsidTr="002B59C1">
        <w:trPr>
          <w:trHeight w:val="153"/>
          <w:jc w:val="center"/>
        </w:trPr>
        <w:tc>
          <w:tcPr>
            <w:tcW w:w="2059" w:type="pct"/>
            <w:shd w:val="clear" w:color="auto" w:fill="auto"/>
          </w:tcPr>
          <w:p w14:paraId="7AAECAD7" w14:textId="77777777" w:rsidR="002B59C1" w:rsidRPr="00E833AC" w:rsidRDefault="002B59C1" w:rsidP="002B59C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Cięcia przygodne i pozostałe</w:t>
            </w:r>
          </w:p>
        </w:tc>
        <w:tc>
          <w:tcPr>
            <w:tcW w:w="2941" w:type="pct"/>
            <w:shd w:val="clear" w:color="auto" w:fill="auto"/>
          </w:tcPr>
          <w:p w14:paraId="1EA893DE" w14:textId="77777777" w:rsidR="002B59C1" w:rsidRPr="00E833AC" w:rsidRDefault="002B59C1" w:rsidP="002B59C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PŁAZ, PR, PRZEST, PTP, PTW, ZADRZEW</w:t>
            </w:r>
          </w:p>
        </w:tc>
      </w:tr>
    </w:tbl>
    <w:p w14:paraId="026E552E" w14:textId="77777777" w:rsidR="002B59C1" w:rsidRPr="00E833AC" w:rsidRDefault="002B59C1" w:rsidP="002B59C1">
      <w:pPr>
        <w:suppressAutoHyphens w:val="0"/>
        <w:spacing w:after="200" w:line="276" w:lineRule="auto"/>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br w:type="page"/>
      </w:r>
    </w:p>
    <w:p w14:paraId="5DC66F98" w14:textId="77777777" w:rsidR="002B59C1" w:rsidRPr="00E833AC" w:rsidRDefault="002B59C1" w:rsidP="002B59C1">
      <w:pPr>
        <w:tabs>
          <w:tab w:val="left" w:pos="840"/>
        </w:tabs>
        <w:suppressAutoHyphens w:val="0"/>
        <w:spacing w:before="120"/>
        <w:jc w:val="both"/>
        <w:rPr>
          <w:rFonts w:asciiTheme="majorHAnsi" w:eastAsia="Calibri" w:hAnsiTheme="majorHAnsi"/>
          <w:bCs/>
          <w:strike/>
          <w:sz w:val="22"/>
          <w:szCs w:val="22"/>
          <w:lang w:eastAsia="en-US"/>
        </w:rPr>
      </w:pPr>
      <w:r w:rsidRPr="00E833AC">
        <w:rPr>
          <w:rFonts w:asciiTheme="majorHAnsi" w:eastAsia="Calibri" w:hAnsiTheme="majorHAnsi"/>
          <w:bCs/>
          <w:sz w:val="22"/>
          <w:szCs w:val="22"/>
          <w:lang w:eastAsia="en-US"/>
        </w:rPr>
        <w:lastRenderedPageBreak/>
        <w:t xml:space="preserve">Pozyskanie i zrywkę drewna należy wykonać w ramach opisanych poniżej metod (1.CWD-P, 2.CWD-D). </w:t>
      </w:r>
    </w:p>
    <w:p w14:paraId="20B408AB" w14:textId="77777777" w:rsidR="002B59C1" w:rsidRPr="00E833AC" w:rsidRDefault="002B59C1" w:rsidP="002B59C1">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przy pozyskaniu i zrywce drewna organizuje Wykonawca, mając na uwadze w szczególności:</w:t>
      </w:r>
    </w:p>
    <w:p w14:paraId="35BD488F" w14:textId="77777777" w:rsidR="002B59C1" w:rsidRPr="00E833AC" w:rsidRDefault="002B59C1" w:rsidP="002B59C1">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zapewnienie właściwych warunków w zakresie bezpieczeństwa i higieny pracy,</w:t>
      </w:r>
    </w:p>
    <w:p w14:paraId="399577E2" w14:textId="77777777" w:rsidR="002B59C1" w:rsidRPr="00E833AC" w:rsidRDefault="002B59C1" w:rsidP="002B59C1">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wymagania Zamawiającego dotyczące ilości oraz struktury sortymentów drzewnych    określonych w zleceniu,</w:t>
      </w:r>
    </w:p>
    <w:p w14:paraId="3624DC17" w14:textId="77777777" w:rsidR="002B59C1" w:rsidRPr="00E833AC" w:rsidRDefault="002B59C1" w:rsidP="002B59C1">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termin realizacji zlecenia,</w:t>
      </w:r>
    </w:p>
    <w:p w14:paraId="3F1C20AB" w14:textId="77777777" w:rsidR="002B59C1" w:rsidRPr="00E833AC" w:rsidRDefault="002B59C1" w:rsidP="002B59C1">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wymóg minimalizacji uszkodzeń w środowisku leśnym przy realizacji zlecenia,</w:t>
      </w:r>
    </w:p>
    <w:p w14:paraId="351E1072" w14:textId="77777777" w:rsidR="002B59C1" w:rsidRPr="00E833AC" w:rsidRDefault="002B59C1" w:rsidP="002B59C1">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ograniczenia sprzętowe,</w:t>
      </w:r>
    </w:p>
    <w:p w14:paraId="5D69B476" w14:textId="77777777" w:rsidR="002B59C1" w:rsidRPr="00E833AC" w:rsidRDefault="002B59C1" w:rsidP="002B59C1">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ograniczenia wynikające z zasad ochrony przyrody,</w:t>
      </w:r>
    </w:p>
    <w:p w14:paraId="3B3D04E9" w14:textId="77777777" w:rsidR="002B59C1" w:rsidRPr="00E833AC" w:rsidRDefault="002B59C1" w:rsidP="002B59C1">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inne szczegółowe i specyficzne dla danej lokalizacji cięć okoliczności wskazane w zleceniu.</w:t>
      </w:r>
    </w:p>
    <w:p w14:paraId="2EF223A8" w14:textId="77777777" w:rsidR="002B59C1" w:rsidRPr="00E833AC" w:rsidRDefault="002B59C1" w:rsidP="002B59C1">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zrywkę drewna należy prowadzić w sposób minimalizujący uszkadzanie drzew pozostających na powierzchni po zbiegu.</w:t>
      </w:r>
    </w:p>
    <w:p w14:paraId="1A4EA2AD" w14:textId="77777777" w:rsidR="002B59C1" w:rsidRPr="00E833AC" w:rsidRDefault="002B59C1" w:rsidP="002B59C1">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zrywkę należy prowadzić w sposób zapewniający przejezdność dróg leśnych (bieżąca zrywka drewna obalonego na drogi).</w:t>
      </w:r>
    </w:p>
    <w:p w14:paraId="55C374A1" w14:textId="77777777" w:rsidR="002B59C1" w:rsidRPr="00E833AC" w:rsidRDefault="002B59C1" w:rsidP="002B59C1">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465E1DA7" w14:textId="77777777" w:rsidR="002B59C1" w:rsidRPr="00E833AC" w:rsidRDefault="002B59C1" w:rsidP="002B59C1">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nie dopuszcza się opierania stosów i mygieł o stojące drzewa.</w:t>
      </w:r>
    </w:p>
    <w:p w14:paraId="23A46F5A" w14:textId="77777777" w:rsidR="002B59C1" w:rsidRPr="00E833AC" w:rsidRDefault="002B59C1" w:rsidP="002B59C1">
      <w:pPr>
        <w:numPr>
          <w:ilvl w:val="0"/>
          <w:numId w:val="121"/>
        </w:numPr>
        <w:tabs>
          <w:tab w:val="left" w:pos="567"/>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 </w:t>
      </w:r>
    </w:p>
    <w:p w14:paraId="7650A7CF" w14:textId="77777777" w:rsidR="002B59C1" w:rsidRPr="00E833AC" w:rsidRDefault="002B59C1" w:rsidP="002B59C1">
      <w:pPr>
        <w:numPr>
          <w:ilvl w:val="0"/>
          <w:numId w:val="121"/>
        </w:numPr>
        <w:tabs>
          <w:tab w:val="left" w:pos="567"/>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0F42A16B" w14:textId="77777777" w:rsidR="002B59C1" w:rsidRPr="00E833AC" w:rsidRDefault="002B59C1" w:rsidP="002B59C1">
      <w:pPr>
        <w:tabs>
          <w:tab w:val="left" w:pos="567"/>
        </w:tabs>
        <w:suppressAutoHyphens w:val="0"/>
        <w:spacing w:before="120"/>
        <w:jc w:val="both"/>
        <w:rPr>
          <w:rFonts w:asciiTheme="majorHAnsi" w:hAnsiTheme="majorHAnsi"/>
          <w:bCs/>
          <w:sz w:val="22"/>
          <w:szCs w:val="22"/>
        </w:rPr>
      </w:pPr>
      <w:r w:rsidRPr="00E833AC">
        <w:rPr>
          <w:rFonts w:asciiTheme="majorHAnsi" w:eastAsia="Calibri" w:hAnsiTheme="majorHAnsi"/>
          <w:sz w:val="22"/>
          <w:szCs w:val="22"/>
          <w:lang w:eastAsia="en-US"/>
        </w:rPr>
        <w:t xml:space="preserve">zrywkę należy organizować i realizować bez zbędnej zwłoki, po pozyskaniu drewna, w sposób wykluczający zmniejszenie wartości pozyskanego drewna. </w:t>
      </w:r>
      <w:r w:rsidRPr="00E833AC">
        <w:rPr>
          <w:rFonts w:asciiTheme="majorHAnsi" w:hAnsiTheme="maj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0A374B09" w14:textId="77777777" w:rsidR="002B59C1" w:rsidRPr="00E833AC" w:rsidRDefault="002B59C1" w:rsidP="002B59C1">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Dodatkowe koszty w pracach pozyskania drewna, wynikające z usuwania drzew trudnych tj. pochylonych nad urządzeniami melioracyjnymi, młodnikami, uprawami</w:t>
      </w:r>
      <w:r w:rsidRPr="00E833AC">
        <w:rPr>
          <w:rFonts w:asciiTheme="majorHAnsi" w:hAnsiTheme="majorHAnsi"/>
          <w:color w:val="00B050"/>
          <w:sz w:val="22"/>
          <w:szCs w:val="22"/>
        </w:rPr>
        <w:t xml:space="preserve">, </w:t>
      </w:r>
      <w:r w:rsidRPr="00E833AC">
        <w:rPr>
          <w:rFonts w:asciiTheme="majorHAnsi" w:hAnsiTheme="majorHAnsi"/>
          <w:sz w:val="22"/>
          <w:szCs w:val="22"/>
        </w:rPr>
        <w:t>liniami energetycznymi, drogami publicznymi itp. (z wyłączeniem cięć przygodnych), Wykonawca wkalkuluje do oferowanych stawek jednostkowych.</w:t>
      </w:r>
    </w:p>
    <w:p w14:paraId="06463E7D" w14:textId="77777777" w:rsidR="002B59C1" w:rsidRPr="00E833AC" w:rsidRDefault="002B59C1" w:rsidP="002B59C1">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 xml:space="preserve">Bezpośrednio po wyrobie sortymentów na pozycjach, na których występują odnowienia należy złożyć gałęzie zalegające na odnowieniach naturalnych lub sztucznych. Gałęzie po manipulacji sortymentów na wskazanych powierzchniach należy pozostawić w sposób umożliwiający wzrost młodego pokolenia. Powierzchnie, gdzie planowana jest ochrona nalotów i podrostów są </w:t>
      </w:r>
      <w:r w:rsidRPr="00E833AC">
        <w:rPr>
          <w:rFonts w:asciiTheme="majorHAnsi" w:hAnsiTheme="majorHAnsi"/>
          <w:sz w:val="22"/>
          <w:szCs w:val="22"/>
        </w:rPr>
        <w:lastRenderedPageBreak/>
        <w:t>w</w:t>
      </w:r>
      <w:r>
        <w:rPr>
          <w:rFonts w:asciiTheme="majorHAnsi" w:hAnsiTheme="majorHAnsi"/>
          <w:sz w:val="22"/>
          <w:szCs w:val="22"/>
        </w:rPr>
        <w:t xml:space="preserve">skazane w załączniku do SWZ nr </w:t>
      </w:r>
      <w:r w:rsidRPr="002C2284">
        <w:rPr>
          <w:rFonts w:asciiTheme="majorHAnsi" w:hAnsiTheme="majorHAnsi"/>
          <w:sz w:val="22"/>
          <w:szCs w:val="22"/>
        </w:rPr>
        <w:t>3.6.</w:t>
      </w:r>
      <w:r w:rsidRPr="00E833AC">
        <w:rPr>
          <w:rFonts w:asciiTheme="majorHAnsi" w:hAnsiTheme="majorHAnsi"/>
          <w:sz w:val="22"/>
          <w:szCs w:val="22"/>
        </w:rPr>
        <w:t xml:space="preserve">  W warunkach górskich odrzuceniu podlegają gałęzie zalegające na szlakach operacyjnych wskazanych przez Zamawiającego w zleceniu.</w:t>
      </w:r>
    </w:p>
    <w:p w14:paraId="4FD7E6F3" w14:textId="77777777" w:rsidR="002B59C1" w:rsidRPr="00E833AC" w:rsidRDefault="002B59C1" w:rsidP="002B59C1">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Oznakowanie pozycji cięć przy pomocy tablic ostrzegawczych leży po stronie Wykonawcy. Tablice udostępnia Zamawiający.</w:t>
      </w:r>
    </w:p>
    <w:p w14:paraId="28C3D231" w14:textId="77777777" w:rsidR="002B59C1" w:rsidRPr="00E833AC" w:rsidRDefault="002B59C1" w:rsidP="002B59C1">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W trakcie wprowadzania Wykonawcy na pozycje cięć wskazane zostaną Wykonawcy informacje konieczne do prawidłowej realizacji zabiegu tj. w szczególności: granice wydzielenia objętego zabiegiem</w:t>
      </w:r>
      <w:r w:rsidRPr="00E833AC">
        <w:rPr>
          <w:rFonts w:asciiTheme="majorHAnsi" w:hAnsiTheme="majorHAnsi"/>
          <w:bCs/>
          <w:strike/>
          <w:sz w:val="22"/>
          <w:szCs w:val="22"/>
        </w:rPr>
        <w:t>,</w:t>
      </w:r>
      <w:r w:rsidRPr="00E833AC">
        <w:rPr>
          <w:rFonts w:asciiTheme="majorHAnsi" w:hAnsiTheme="maj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7B637A70" w14:textId="77777777" w:rsidR="002B59C1" w:rsidRPr="00E833AC" w:rsidRDefault="002B59C1" w:rsidP="002B59C1">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W przypadku konieczności założenia nowego szlaku operacyjnego wykonawca ma obowiązek wyciąć wszystkie drzewa na planowanym szlaku łącznie z podrostem i podszytem.</w:t>
      </w:r>
    </w:p>
    <w:p w14:paraId="325D1652" w14:textId="77777777" w:rsidR="002B59C1" w:rsidRPr="00E833AC" w:rsidRDefault="002B59C1" w:rsidP="002B59C1">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Zamawiający wymaga zrywki drewna oznaczonego zgodnie z Warunkami Technicznymi, symbolem : W0, WA1, WB1, WC1, WDP, S1 oraz S3 i M1</w:t>
      </w:r>
      <w:r w:rsidRPr="00E833AC">
        <w:rPr>
          <w:rFonts w:asciiTheme="majorHAnsi" w:hAnsiTheme="majorHAnsi"/>
        </w:rPr>
        <w:t xml:space="preserve"> </w:t>
      </w:r>
      <w:r w:rsidRPr="00E833AC">
        <w:rPr>
          <w:rFonts w:asciiTheme="majorHAnsi" w:hAnsiTheme="majorHAnsi"/>
          <w:sz w:val="22"/>
          <w:szCs w:val="22"/>
        </w:rPr>
        <w:t xml:space="preserve">w technologii </w:t>
      </w:r>
      <w:proofErr w:type="spellStart"/>
      <w:r w:rsidRPr="00E833AC">
        <w:rPr>
          <w:rFonts w:asciiTheme="majorHAnsi" w:hAnsiTheme="majorHAnsi"/>
          <w:sz w:val="22"/>
          <w:szCs w:val="22"/>
        </w:rPr>
        <w:t>półpodwieszonej</w:t>
      </w:r>
      <w:proofErr w:type="spellEnd"/>
      <w:r w:rsidRPr="00E833AC">
        <w:rPr>
          <w:rFonts w:asciiTheme="majorHAnsi" w:hAnsiTheme="maj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E833AC">
        <w:rPr>
          <w:rFonts w:asciiTheme="majorHAnsi" w:hAnsiTheme="majorHAnsi"/>
          <w:sz w:val="22"/>
          <w:szCs w:val="22"/>
        </w:rPr>
        <w:t>półpodwieszoną</w:t>
      </w:r>
      <w:proofErr w:type="spellEnd"/>
      <w:r w:rsidRPr="00E833AC">
        <w:rPr>
          <w:rFonts w:asciiTheme="majorHAnsi" w:hAnsiTheme="majorHAnsi"/>
          <w:sz w:val="22"/>
          <w:szCs w:val="22"/>
        </w:rPr>
        <w:t xml:space="preserve"> lub wleczoną konną.</w:t>
      </w:r>
    </w:p>
    <w:p w14:paraId="382E168A" w14:textId="77777777" w:rsidR="002B59C1" w:rsidRPr="00E833AC" w:rsidRDefault="002B59C1" w:rsidP="002B59C1">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E833AC">
        <w:rPr>
          <w:rFonts w:asciiTheme="majorHAnsi" w:hAnsiTheme="majorHAnsi"/>
          <w:bCs/>
          <w:sz w:val="22"/>
          <w:szCs w:val="22"/>
        </w:rPr>
        <w:t>przyzrębowych</w:t>
      </w:r>
      <w:proofErr w:type="spellEnd"/>
      <w:r w:rsidRPr="00E833AC">
        <w:rPr>
          <w:rFonts w:asciiTheme="majorHAnsi" w:hAnsiTheme="majorHAnsi"/>
          <w:bCs/>
          <w:sz w:val="22"/>
          <w:szCs w:val="22"/>
        </w:rPr>
        <w:t xml:space="preserve"> kierując się minimalizacją jej odległości.</w:t>
      </w:r>
    </w:p>
    <w:p w14:paraId="5B23824D" w14:textId="77777777" w:rsidR="002B59C1" w:rsidRPr="00E833AC" w:rsidRDefault="002B59C1" w:rsidP="002B59C1">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Szczegółowe informacje dotyczące zrywki drewna oraz planowanych średnich odległości zrywkowych  przedsta</w:t>
      </w:r>
      <w:r>
        <w:rPr>
          <w:rFonts w:asciiTheme="majorHAnsi" w:hAnsiTheme="majorHAnsi"/>
          <w:bCs/>
          <w:sz w:val="22"/>
          <w:szCs w:val="22"/>
        </w:rPr>
        <w:t xml:space="preserve">wione zostały w Załączniku nr </w:t>
      </w:r>
      <w:r w:rsidRPr="002C2284">
        <w:rPr>
          <w:rFonts w:asciiTheme="majorHAnsi" w:hAnsiTheme="majorHAnsi"/>
          <w:bCs/>
          <w:sz w:val="22"/>
          <w:szCs w:val="22"/>
        </w:rPr>
        <w:t>3.3.</w:t>
      </w:r>
      <w:r w:rsidRPr="00E833AC">
        <w:rPr>
          <w:rFonts w:asciiTheme="majorHAnsi" w:hAnsiTheme="majorHAnsi"/>
          <w:bCs/>
          <w:sz w:val="22"/>
          <w:szCs w:val="22"/>
        </w:rPr>
        <w:t xml:space="preserve"> do SWZ. Jako odległość zrywki należy rozumieć średnią długość planowanych przejazdów dla optymalnego na danej powierzchni i dla technologii zrywki środka zrywkowego.</w:t>
      </w:r>
    </w:p>
    <w:p w14:paraId="7C4A9976" w14:textId="77777777" w:rsidR="002B59C1" w:rsidRPr="00E833AC" w:rsidRDefault="002B59C1" w:rsidP="002B59C1">
      <w:pPr>
        <w:suppressAutoHyphens w:val="0"/>
        <w:spacing w:before="120"/>
        <w:rPr>
          <w:rFonts w:asciiTheme="majorHAnsi" w:eastAsia="Calibri" w:hAnsiTheme="majorHAnsi"/>
          <w:sz w:val="22"/>
          <w:szCs w:val="22"/>
          <w:lang w:eastAsia="en-US"/>
        </w:rPr>
      </w:pPr>
    </w:p>
    <w:p w14:paraId="54EE4DBC" w14:textId="77777777" w:rsidR="002B59C1" w:rsidRPr="00E833AC" w:rsidRDefault="002B59C1" w:rsidP="002B59C1">
      <w:pPr>
        <w:suppressAutoHyphens w:val="0"/>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55290787" w14:textId="77777777" w:rsidR="002B59C1" w:rsidRPr="00E833AC" w:rsidRDefault="002B59C1" w:rsidP="002B59C1">
      <w:pPr>
        <w:suppressAutoHyphens w:val="0"/>
        <w:spacing w:before="120"/>
        <w:rPr>
          <w:rFonts w:asciiTheme="majorHAnsi" w:eastAsia="Calibri" w:hAnsiTheme="majorHAnsi"/>
          <w:b/>
          <w:sz w:val="22"/>
          <w:szCs w:val="22"/>
          <w:lang w:eastAsia="en-US"/>
        </w:rPr>
      </w:pPr>
    </w:p>
    <w:p w14:paraId="2212A4E8" w14:textId="77777777" w:rsidR="002B59C1" w:rsidRPr="00E833AC" w:rsidRDefault="002B59C1" w:rsidP="002B59C1">
      <w:pPr>
        <w:suppressAutoHyphens w:val="0"/>
        <w:spacing w:before="120"/>
        <w:jc w:val="center"/>
        <w:rPr>
          <w:rFonts w:asciiTheme="majorHAnsi" w:eastAsia="Calibri" w:hAnsiTheme="majorHAnsi"/>
          <w:b/>
          <w:sz w:val="22"/>
          <w:szCs w:val="22"/>
          <w:lang w:eastAsia="en-US"/>
        </w:rPr>
      </w:pPr>
      <w:r w:rsidRPr="00E833AC">
        <w:rPr>
          <w:rFonts w:asciiTheme="majorHAnsi" w:eastAsia="Calibri" w:hAnsiTheme="majorHAnsi"/>
          <w:b/>
          <w:bCs/>
          <w:sz w:val="22"/>
          <w:szCs w:val="22"/>
          <w:lang w:eastAsia="en-US"/>
        </w:rPr>
        <w:t xml:space="preserve">1. CWD-P - </w:t>
      </w:r>
      <w:r w:rsidRPr="00E833AC">
        <w:rPr>
          <w:rFonts w:asciiTheme="majorHAnsi" w:eastAsia="Calibri" w:hAnsiTheme="majorHAnsi"/>
          <w:b/>
          <w:bCs/>
          <w:iCs/>
          <w:sz w:val="22"/>
          <w:szCs w:val="22"/>
          <w:lang w:eastAsia="pl-PL"/>
        </w:rPr>
        <w:t xml:space="preserve">Całkowity wyrób drewna pilarką </w:t>
      </w:r>
    </w:p>
    <w:p w14:paraId="404D0A1C" w14:textId="77777777" w:rsidR="002B59C1" w:rsidRPr="00E833AC" w:rsidRDefault="002B59C1" w:rsidP="002B59C1">
      <w:pPr>
        <w:tabs>
          <w:tab w:val="left" w:pos="840"/>
        </w:tabs>
        <w:suppressAutoHyphens w:val="0"/>
        <w:spacing w:before="120"/>
        <w:jc w:val="both"/>
        <w:rPr>
          <w:rFonts w:asciiTheme="majorHAnsi" w:eastAsia="Calibri" w:hAnsiTheme="majorHAnsi"/>
          <w:bCs/>
          <w:strike/>
          <w:sz w:val="22"/>
          <w:szCs w:val="22"/>
          <w:lang w:eastAsia="en-US"/>
        </w:rPr>
      </w:pPr>
      <w:r w:rsidRPr="00E833AC">
        <w:rPr>
          <w:rFonts w:asciiTheme="majorHAnsi" w:eastAsia="Calibri" w:hAnsiTheme="majorHAnsi"/>
          <w:bCs/>
          <w:sz w:val="22"/>
          <w:szCs w:val="22"/>
          <w:lang w:eastAsia="en-US"/>
        </w:rPr>
        <w:t xml:space="preserve">Wykonawca zrealizuje przy użyciu ręcznych pilarek i narzędzi pomocniczych oraz maszyn zrywkowych prace z zakresu pozyskania drewna (CWD-P, ZRYW PIL). </w:t>
      </w:r>
    </w:p>
    <w:p w14:paraId="6689A5FE" w14:textId="77777777" w:rsidR="002B59C1" w:rsidRPr="00E833AC" w:rsidRDefault="002B59C1" w:rsidP="002B59C1">
      <w:pPr>
        <w:tabs>
          <w:tab w:val="left" w:pos="840"/>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Prace związane z pozyskaniem i zrywką drewna z wyjątkiem pozyskania drewna w czyszczeniach późnych (CP-P) obejmują: </w:t>
      </w:r>
    </w:p>
    <w:p w14:paraId="49B1E899" w14:textId="77777777" w:rsidR="002B59C1" w:rsidRPr="00E833AC" w:rsidRDefault="002B59C1" w:rsidP="002B59C1">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prace przygotowawcze związane z przygotowaniem stanowiska do ścinki, </w:t>
      </w:r>
    </w:p>
    <w:p w14:paraId="493521EE" w14:textId="77777777" w:rsidR="002B59C1" w:rsidRPr="00E833AC" w:rsidRDefault="002B59C1" w:rsidP="002B59C1">
      <w:pPr>
        <w:numPr>
          <w:ilvl w:val="0"/>
          <w:numId w:val="120"/>
        </w:numPr>
        <w:suppressAutoHyphens w:val="0"/>
        <w:spacing w:before="120"/>
        <w:jc w:val="both"/>
        <w:rPr>
          <w:rFonts w:asciiTheme="majorHAnsi" w:hAnsiTheme="majorHAnsi"/>
          <w:sz w:val="22"/>
          <w:szCs w:val="22"/>
        </w:rPr>
      </w:pPr>
      <w:r w:rsidRPr="00E833AC">
        <w:rPr>
          <w:rFonts w:asciiTheme="majorHAnsi" w:hAnsiTheme="maj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166373F7" w14:textId="77777777" w:rsidR="002B59C1" w:rsidRPr="00E833AC" w:rsidRDefault="002B59C1" w:rsidP="002B59C1">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okrzesanie ściętych drzew w stopniu przewidzianym w warunkach technicznych obowiązujących w PGL LP na wyrabia</w:t>
      </w:r>
      <w:r>
        <w:rPr>
          <w:rFonts w:asciiTheme="majorHAnsi" w:hAnsiTheme="majorHAnsi"/>
          <w:bCs/>
          <w:sz w:val="22"/>
          <w:szCs w:val="22"/>
        </w:rPr>
        <w:t xml:space="preserve">ne sortymenty wskazane w pkt </w:t>
      </w:r>
      <w:r w:rsidRPr="002C2284">
        <w:rPr>
          <w:rFonts w:asciiTheme="majorHAnsi" w:hAnsiTheme="majorHAnsi"/>
          <w:bCs/>
          <w:sz w:val="22"/>
          <w:szCs w:val="22"/>
        </w:rPr>
        <w:t>3.2</w:t>
      </w:r>
      <w:r>
        <w:rPr>
          <w:rFonts w:asciiTheme="majorHAnsi" w:hAnsiTheme="majorHAnsi"/>
          <w:bCs/>
          <w:sz w:val="22"/>
          <w:szCs w:val="22"/>
        </w:rPr>
        <w:t xml:space="preserve"> </w:t>
      </w:r>
      <w:r w:rsidRPr="00E833AC">
        <w:rPr>
          <w:rFonts w:asciiTheme="majorHAnsi" w:hAnsiTheme="majorHAnsi"/>
          <w:bCs/>
          <w:sz w:val="22"/>
          <w:szCs w:val="22"/>
        </w:rPr>
        <w:t xml:space="preserve">SWZ, </w:t>
      </w:r>
    </w:p>
    <w:p w14:paraId="00648FAB" w14:textId="77777777" w:rsidR="002B59C1" w:rsidRPr="00E833AC" w:rsidRDefault="002B59C1" w:rsidP="002B59C1">
      <w:pPr>
        <w:numPr>
          <w:ilvl w:val="0"/>
          <w:numId w:val="120"/>
        </w:numPr>
        <w:suppressAutoHyphens w:val="0"/>
        <w:spacing w:before="120"/>
        <w:jc w:val="both"/>
        <w:rPr>
          <w:rFonts w:asciiTheme="majorHAnsi" w:hAnsiTheme="majorHAnsi"/>
          <w:sz w:val="22"/>
          <w:szCs w:val="22"/>
        </w:rPr>
      </w:pPr>
      <w:r w:rsidRPr="00E833AC">
        <w:rPr>
          <w:rFonts w:asciiTheme="majorHAnsi" w:hAnsiTheme="majorHAnsi"/>
          <w:sz w:val="22"/>
          <w:szCs w:val="22"/>
        </w:rPr>
        <w:lastRenderedPageBreak/>
        <w:t>manipulację surowca drzewnego, zgodnie ze wskazaniami przekazanymi przez  Zamawiającego, z uwzględnieniem unormowań wskazanych w SWZ,</w:t>
      </w:r>
    </w:p>
    <w:p w14:paraId="2CE84ACB" w14:textId="77777777" w:rsidR="002B59C1" w:rsidRPr="00E833AC" w:rsidRDefault="002B59C1" w:rsidP="002B59C1">
      <w:pPr>
        <w:numPr>
          <w:ilvl w:val="0"/>
          <w:numId w:val="120"/>
        </w:numPr>
        <w:suppressAutoHyphens w:val="0"/>
        <w:spacing w:before="120"/>
        <w:jc w:val="both"/>
        <w:rPr>
          <w:rFonts w:asciiTheme="majorHAnsi" w:hAnsiTheme="majorHAnsi"/>
          <w:sz w:val="22"/>
          <w:szCs w:val="22"/>
        </w:rPr>
      </w:pPr>
      <w:r w:rsidRPr="00E833AC">
        <w:rPr>
          <w:rFonts w:asciiTheme="majorHAnsi" w:hAnsiTheme="majorHAnsi"/>
          <w:sz w:val="22"/>
          <w:szCs w:val="22"/>
        </w:rPr>
        <w:t xml:space="preserve">przygotowanie drewna do </w:t>
      </w:r>
      <w:proofErr w:type="spellStart"/>
      <w:r w:rsidRPr="00E833AC">
        <w:rPr>
          <w:rFonts w:asciiTheme="majorHAnsi" w:hAnsiTheme="majorHAnsi"/>
          <w:sz w:val="22"/>
          <w:szCs w:val="22"/>
        </w:rPr>
        <w:t>odbiórki</w:t>
      </w:r>
      <w:proofErr w:type="spellEnd"/>
      <w:r w:rsidRPr="00E833AC">
        <w:rPr>
          <w:rFonts w:asciiTheme="majorHAnsi" w:hAnsiTheme="majorHAns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668A2603" w14:textId="77777777" w:rsidR="002B59C1" w:rsidRPr="00E833AC" w:rsidRDefault="002B59C1" w:rsidP="002B59C1">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5CE12844" w14:textId="77777777" w:rsidR="002B59C1" w:rsidRPr="00E833AC" w:rsidRDefault="002B59C1" w:rsidP="002B59C1">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mygły lub stosy.</w:t>
      </w:r>
    </w:p>
    <w:p w14:paraId="44D2971D" w14:textId="77777777" w:rsidR="002B59C1" w:rsidRPr="00E833AC" w:rsidRDefault="002B59C1" w:rsidP="002B59C1">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związane z pozyskaniem i zrywką drewna w czyszczeniach późnych (CP-P) obejmują:</w:t>
      </w:r>
    </w:p>
    <w:p w14:paraId="5DFC0847" w14:textId="77777777" w:rsidR="002B59C1" w:rsidRPr="00E833AC" w:rsidRDefault="002B59C1" w:rsidP="002B59C1">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okrzesanie przeznaczonych do dalszej wyróbki drzew ściętych w czasie zabiegu hodowlanego (CP),</w:t>
      </w:r>
    </w:p>
    <w:p w14:paraId="28D67658" w14:textId="77777777" w:rsidR="002B59C1" w:rsidRPr="00E833AC" w:rsidRDefault="002B59C1" w:rsidP="002B59C1">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wyróbkę i manipulację surowca drzewnego zgodnie ze wskazówkami przekazanymi w zleceniu.</w:t>
      </w:r>
      <w:r w:rsidRPr="00E833AC">
        <w:rPr>
          <w:rFonts w:asciiTheme="majorHAnsi" w:hAnsiTheme="majorHAnsi"/>
          <w:sz w:val="22"/>
          <w:szCs w:val="22"/>
        </w:rPr>
        <w:t xml:space="preserve"> </w:t>
      </w:r>
    </w:p>
    <w:p w14:paraId="4686CCAF" w14:textId="77777777" w:rsidR="002B59C1" w:rsidRPr="00E833AC" w:rsidRDefault="002B59C1" w:rsidP="002B59C1">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3C6730B0" w14:textId="77777777" w:rsidR="002B59C1" w:rsidRPr="00E833AC" w:rsidRDefault="002B59C1" w:rsidP="002B59C1">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stosy.</w:t>
      </w:r>
    </w:p>
    <w:p w14:paraId="5DC3A4FB" w14:textId="77777777" w:rsidR="002B59C1" w:rsidRPr="00E833AC" w:rsidRDefault="002B59C1" w:rsidP="002B59C1">
      <w:pPr>
        <w:suppressAutoHyphens w:val="0"/>
        <w:spacing w:before="120"/>
        <w:rPr>
          <w:rFonts w:asciiTheme="majorHAnsi" w:eastAsia="Calibri" w:hAnsiTheme="majorHAnsi"/>
          <w:sz w:val="22"/>
          <w:szCs w:val="22"/>
          <w:lang w:eastAsia="en-US"/>
        </w:rPr>
      </w:pPr>
    </w:p>
    <w:p w14:paraId="359D113E" w14:textId="77777777" w:rsidR="002B59C1" w:rsidRPr="00E833AC" w:rsidRDefault="002B59C1" w:rsidP="002B59C1">
      <w:pPr>
        <w:tabs>
          <w:tab w:val="left" w:pos="840"/>
        </w:tabs>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 xml:space="preserve">2. CWD-D - </w:t>
      </w:r>
      <w:r w:rsidRPr="00E833AC">
        <w:rPr>
          <w:rFonts w:asciiTheme="majorHAnsi" w:eastAsia="Calibri" w:hAnsiTheme="majorHAnsi"/>
          <w:b/>
          <w:bCs/>
          <w:iCs/>
          <w:sz w:val="22"/>
          <w:szCs w:val="22"/>
          <w:lang w:eastAsia="pl-PL"/>
        </w:rPr>
        <w:t>Całkowity wyrób drewna technologią dowolną</w:t>
      </w:r>
      <w:r w:rsidRPr="00E833AC">
        <w:rPr>
          <w:rFonts w:asciiTheme="majorHAnsi" w:eastAsia="Calibri" w:hAnsiTheme="majorHAnsi"/>
          <w:b/>
          <w:bCs/>
          <w:sz w:val="22"/>
          <w:szCs w:val="22"/>
          <w:lang w:eastAsia="en-US"/>
        </w:rPr>
        <w:t xml:space="preserve"> </w:t>
      </w:r>
    </w:p>
    <w:p w14:paraId="65AB4C1E" w14:textId="77777777" w:rsidR="002B59C1" w:rsidRPr="00E833AC" w:rsidRDefault="002B59C1" w:rsidP="002B59C1">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E833AC">
        <w:rPr>
          <w:rFonts w:asciiTheme="majorHAnsi" w:eastAsia="Calibri" w:hAnsiTheme="majorHAnsi"/>
          <w:bCs/>
          <w:sz w:val="22"/>
          <w:szCs w:val="22"/>
          <w:lang w:eastAsia="en-US"/>
        </w:rPr>
        <w:t>harwestery</w:t>
      </w:r>
      <w:proofErr w:type="spellEnd"/>
      <w:r w:rsidRPr="00E833AC">
        <w:rPr>
          <w:rFonts w:asciiTheme="majorHAnsi" w:eastAsia="Calibri" w:hAnsiTheme="majorHAnsi"/>
          <w:bCs/>
          <w:sz w:val="22"/>
          <w:szCs w:val="22"/>
          <w:lang w:eastAsia="en-US"/>
        </w:rPr>
        <w:t xml:space="preserve">, procesory itp.) oraz maszyn zrywkowych.  </w:t>
      </w:r>
    </w:p>
    <w:p w14:paraId="7793F782" w14:textId="77777777" w:rsidR="002B59C1" w:rsidRPr="00E833AC" w:rsidRDefault="002B59C1" w:rsidP="002B59C1">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Zamawiający w drzewostanach III i starszych klas wieku nie dopuszcza stosowania maszyn wielooperacyjnych zaopatrzonych w nożycowe lub nożowe głowice tnące.</w:t>
      </w:r>
    </w:p>
    <w:p w14:paraId="028B238D" w14:textId="77777777" w:rsidR="002B59C1" w:rsidRPr="00E833AC" w:rsidRDefault="002B59C1" w:rsidP="002B59C1">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Zamawiający zastrzega, </w:t>
      </w:r>
      <w:r w:rsidRPr="00E833AC">
        <w:rPr>
          <w:rFonts w:asciiTheme="majorHAnsi" w:eastAsia="Calibri" w:hAnsiTheme="majorHAnsi"/>
          <w:bCs/>
          <w:sz w:val="22"/>
          <w:szCs w:val="22"/>
          <w:shd w:val="clear" w:color="auto" w:fill="FFFFFF"/>
          <w:lang w:eastAsia="en-US"/>
        </w:rPr>
        <w:t xml:space="preserve">że </w:t>
      </w:r>
      <w:r w:rsidRPr="00E833AC">
        <w:rPr>
          <w:rFonts w:asciiTheme="majorHAnsi" w:eastAsia="Calibri" w:hAnsiTheme="maj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2EDF8C4D" w14:textId="77777777" w:rsidR="002B59C1" w:rsidRPr="00E833AC" w:rsidRDefault="002B59C1" w:rsidP="002B59C1">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Zamawiający zastrzega, że pozostające po ścince pniaki nie mogą być wyższe niż to wynika </w:t>
      </w:r>
      <w:r w:rsidRPr="00E833AC">
        <w:rPr>
          <w:rFonts w:asciiTheme="majorHAnsi" w:eastAsia="Calibri" w:hAnsiTheme="majorHAnsi"/>
          <w:bCs/>
          <w:sz w:val="22"/>
          <w:szCs w:val="22"/>
          <w:lang w:eastAsia="en-US"/>
        </w:rPr>
        <w:br/>
        <w:t xml:space="preserve">z ograniczeń technologicznych głowicy tnącej (wysokość od osłony dolnej prowadnicy do ścinającej piły łańcuchowej). </w:t>
      </w:r>
    </w:p>
    <w:p w14:paraId="511622AB" w14:textId="77777777" w:rsidR="002B59C1" w:rsidRPr="00E833AC" w:rsidRDefault="002B59C1" w:rsidP="002B59C1">
      <w:pPr>
        <w:tabs>
          <w:tab w:val="left" w:pos="840"/>
        </w:tabs>
        <w:suppressAutoHyphens w:val="0"/>
        <w:spacing w:before="120"/>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związane z pozyskaniem maszynowym drewna (</w:t>
      </w:r>
      <w:r w:rsidRPr="00E833AC">
        <w:rPr>
          <w:rFonts w:asciiTheme="majorHAnsi" w:eastAsia="Calibri" w:hAnsiTheme="majorHAnsi"/>
          <w:bCs/>
          <w:iCs/>
          <w:sz w:val="22"/>
          <w:szCs w:val="22"/>
          <w:lang w:eastAsia="pl-PL"/>
        </w:rPr>
        <w:t>CWD-H, ZRYW HARW)</w:t>
      </w:r>
      <w:r w:rsidRPr="00E833AC">
        <w:rPr>
          <w:rFonts w:asciiTheme="majorHAnsi" w:eastAsia="Calibri" w:hAnsiTheme="majorHAnsi"/>
          <w:bCs/>
          <w:sz w:val="22"/>
          <w:szCs w:val="22"/>
          <w:lang w:eastAsia="en-US"/>
        </w:rPr>
        <w:t xml:space="preserve"> obejmują: </w:t>
      </w:r>
    </w:p>
    <w:p w14:paraId="593CC98B" w14:textId="77777777" w:rsidR="002B59C1" w:rsidRPr="00E833AC" w:rsidRDefault="002B59C1" w:rsidP="002B59C1">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0C0CC805" w14:textId="77777777" w:rsidR="002B59C1" w:rsidRPr="00E833AC" w:rsidRDefault="002B59C1" w:rsidP="002B59C1">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Okrzesanie ściętych drzew w stopniu przewidzianym w obowiązujących w PGL LP warunkach technicznych na wyrabiane sortymenty wskazane w pkt 3.2 SWZ, </w:t>
      </w:r>
    </w:p>
    <w:p w14:paraId="61621838" w14:textId="77777777" w:rsidR="002B59C1" w:rsidRPr="00E833AC" w:rsidRDefault="002B59C1" w:rsidP="002B59C1">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Manipulację surowca drzewnego, zgodnie ze wskazaniami przekazanymi w zleceniu przez Zamawiającego z uwzględnieniem unormowań wskazanych w pkt 3.2 SWZ,</w:t>
      </w:r>
    </w:p>
    <w:p w14:paraId="0B480339" w14:textId="77777777" w:rsidR="002B59C1" w:rsidRPr="00E833AC" w:rsidRDefault="002B59C1" w:rsidP="002B59C1">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lastRenderedPageBreak/>
        <w:t xml:space="preserve">Przygotowanie drewna do </w:t>
      </w:r>
      <w:proofErr w:type="spellStart"/>
      <w:r w:rsidRPr="00E833AC">
        <w:rPr>
          <w:rFonts w:asciiTheme="majorHAnsi" w:hAnsiTheme="majorHAnsi"/>
          <w:bCs/>
          <w:sz w:val="22"/>
          <w:szCs w:val="22"/>
        </w:rPr>
        <w:t>odbiórki</w:t>
      </w:r>
      <w:proofErr w:type="spellEnd"/>
      <w:r w:rsidRPr="00E833AC">
        <w:rPr>
          <w:rFonts w:asciiTheme="majorHAnsi" w:hAnsiTheme="majorHAnsi"/>
          <w:bCs/>
          <w:sz w:val="22"/>
          <w:szCs w:val="22"/>
        </w:rPr>
        <w:t xml:space="preserve"> poprzez udostępnienie go do pomiarów i oględzin (w szczególności usunięcie gałęzi, ułożenie drewna w sposób umożliwiający jego pomiar, ocenę występujących wad).</w:t>
      </w:r>
    </w:p>
    <w:p w14:paraId="64B0643E" w14:textId="77777777" w:rsidR="002B59C1" w:rsidRPr="00E833AC" w:rsidRDefault="002B59C1" w:rsidP="002B59C1">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5E0283C0" w14:textId="77777777" w:rsidR="002B59C1" w:rsidRPr="00E833AC" w:rsidRDefault="002B59C1" w:rsidP="002B59C1">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mygły lub stosy zgodnie z Warunkami Technicznymi.</w:t>
      </w:r>
    </w:p>
    <w:p w14:paraId="218545CD" w14:textId="77777777" w:rsidR="002B59C1" w:rsidRPr="00E833AC" w:rsidRDefault="002B59C1" w:rsidP="002B59C1">
      <w:pPr>
        <w:suppressAutoHyphens w:val="0"/>
        <w:autoSpaceDE w:val="0"/>
        <w:autoSpaceDN w:val="0"/>
        <w:adjustRightInd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 przypadkach gdy odległość pomiędzy szlakami operacyjnymi przekracza 20 m i  nieuzasadnione jest ich zagęszczenie należy zastosować tzw. "</w:t>
      </w:r>
      <w:proofErr w:type="spellStart"/>
      <w:r w:rsidRPr="00E833AC">
        <w:rPr>
          <w:rFonts w:asciiTheme="majorHAnsi" w:eastAsia="Calibri" w:hAnsiTheme="majorHAnsi"/>
          <w:sz w:val="22"/>
          <w:szCs w:val="22"/>
          <w:lang w:eastAsia="en-US"/>
        </w:rPr>
        <w:t>międzypole</w:t>
      </w:r>
      <w:proofErr w:type="spellEnd"/>
      <w:r w:rsidRPr="00E833AC">
        <w:rPr>
          <w:rFonts w:asciiTheme="majorHAnsi" w:eastAsia="Calibri" w:hAnsiTheme="majorHAnsi"/>
          <w:sz w:val="22"/>
          <w:szCs w:val="22"/>
          <w:lang w:eastAsia="en-US"/>
        </w:rPr>
        <w:t>”, na którym drzewa ścinane są pilarką i obalane w kierunku bliższego szlaku.</w:t>
      </w:r>
    </w:p>
    <w:p w14:paraId="10D39647" w14:textId="77777777" w:rsidR="002B59C1" w:rsidRPr="00E833AC" w:rsidRDefault="002B59C1" w:rsidP="002B59C1">
      <w:pPr>
        <w:autoSpaceDE w:val="0"/>
        <w:autoSpaceDN w:val="0"/>
        <w:adjustRightInd w:val="0"/>
        <w:spacing w:before="120" w:after="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Uwagi:</w:t>
      </w:r>
    </w:p>
    <w:p w14:paraId="2038DC3D" w14:textId="77777777" w:rsidR="002B59C1" w:rsidRPr="00E833AC" w:rsidRDefault="002B59C1" w:rsidP="002B59C1">
      <w:pPr>
        <w:pStyle w:val="Akapitzlist"/>
        <w:numPr>
          <w:ilvl w:val="0"/>
          <w:numId w:val="168"/>
        </w:numPr>
        <w:spacing w:before="120"/>
        <w:ind w:left="284" w:hanging="284"/>
        <w:jc w:val="both"/>
        <w:rPr>
          <w:rFonts w:asciiTheme="majorHAnsi" w:eastAsia="Calibri" w:hAnsiTheme="majorHAnsi"/>
          <w:sz w:val="22"/>
          <w:szCs w:val="22"/>
        </w:rPr>
      </w:pPr>
      <w:r w:rsidRPr="00E833AC">
        <w:rPr>
          <w:rFonts w:asciiTheme="majorHAnsi" w:eastAsia="Calibri" w:hAnsiTheme="majorHAnsi"/>
          <w:sz w:val="22"/>
          <w:szCs w:val="22"/>
        </w:rPr>
        <w:t xml:space="preserve">Szczegółowe opisy technologii pozyskania i zrywki drewna stosowane w PGL LP znajdują się w „Zasadach Użytkowania Lasu” wprowadzonymi Zarządzeniem DGLP nr 66 z dnia 7 listopada 2019 r. </w:t>
      </w:r>
    </w:p>
    <w:p w14:paraId="4065DDB6" w14:textId="77777777" w:rsidR="002B59C1" w:rsidRPr="00E833AC" w:rsidRDefault="002B59C1" w:rsidP="002B59C1">
      <w:pPr>
        <w:pStyle w:val="Akapitzlist"/>
        <w:numPr>
          <w:ilvl w:val="0"/>
          <w:numId w:val="168"/>
        </w:numPr>
        <w:spacing w:before="120"/>
        <w:ind w:left="284" w:hanging="284"/>
        <w:jc w:val="both"/>
        <w:rPr>
          <w:rFonts w:asciiTheme="majorHAnsi" w:eastAsia="Calibri" w:hAnsiTheme="majorHAnsi"/>
          <w:sz w:val="22"/>
          <w:szCs w:val="22"/>
        </w:rPr>
      </w:pPr>
      <w:r w:rsidRPr="00E833AC">
        <w:rPr>
          <w:rFonts w:asciiTheme="majorHAnsi" w:eastAsia="Calibri" w:hAnsiTheme="maj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1EF768E2" w14:textId="77777777" w:rsidR="002B59C1" w:rsidRPr="00E833AC" w:rsidRDefault="002B59C1" w:rsidP="002B59C1">
      <w:pPr>
        <w:pStyle w:val="Akapitzlist"/>
        <w:spacing w:before="120"/>
        <w:jc w:val="both"/>
        <w:rPr>
          <w:rFonts w:asciiTheme="majorHAnsi" w:eastAsia="Calibri" w:hAnsiTheme="majorHAnsi"/>
          <w:sz w:val="22"/>
          <w:szCs w:val="22"/>
        </w:rPr>
      </w:pPr>
    </w:p>
    <w:p w14:paraId="147F70CF" w14:textId="77777777" w:rsidR="002B59C1" w:rsidRPr="00E833AC" w:rsidRDefault="002B59C1" w:rsidP="002B59C1">
      <w:pPr>
        <w:pStyle w:val="Akapitzlist"/>
        <w:numPr>
          <w:ilvl w:val="0"/>
          <w:numId w:val="168"/>
        </w:numPr>
        <w:spacing w:before="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Dopłata do pozyskania drewna z tytułu wydłużonej zrywki.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B59C1" w:rsidRPr="00E833AC" w14:paraId="2D61C79A" w14:textId="77777777" w:rsidTr="002B59C1">
        <w:trPr>
          <w:trHeight w:val="161"/>
          <w:jc w:val="center"/>
        </w:trPr>
        <w:tc>
          <w:tcPr>
            <w:tcW w:w="358" w:type="pct"/>
            <w:shd w:val="clear" w:color="auto" w:fill="auto"/>
          </w:tcPr>
          <w:p w14:paraId="78176C58" w14:textId="77777777" w:rsidR="002B59C1" w:rsidRPr="00E833AC" w:rsidRDefault="002B59C1" w:rsidP="002B59C1">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35A4602F" w14:textId="77777777" w:rsidR="002B59C1" w:rsidRPr="00E833AC" w:rsidRDefault="002B59C1" w:rsidP="002B59C1">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7E0ABA6B" w14:textId="77777777" w:rsidR="002B59C1" w:rsidRPr="00E833AC" w:rsidRDefault="002B59C1" w:rsidP="002B59C1">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62" w:type="pct"/>
            <w:shd w:val="clear" w:color="auto" w:fill="auto"/>
          </w:tcPr>
          <w:p w14:paraId="7C9EA8C8" w14:textId="77777777" w:rsidR="002B59C1" w:rsidRPr="00E833AC" w:rsidRDefault="002B59C1" w:rsidP="002B59C1">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6DBE020E" w14:textId="77777777" w:rsidR="002B59C1" w:rsidRPr="00E833AC" w:rsidRDefault="002B59C1" w:rsidP="002B59C1">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2B59C1" w:rsidRPr="00E833AC" w14:paraId="1B3FF549" w14:textId="77777777" w:rsidTr="002B59C1">
        <w:trPr>
          <w:trHeight w:val="625"/>
          <w:jc w:val="center"/>
        </w:trPr>
        <w:tc>
          <w:tcPr>
            <w:tcW w:w="358" w:type="pct"/>
            <w:shd w:val="clear" w:color="auto" w:fill="auto"/>
          </w:tcPr>
          <w:p w14:paraId="1B3323CF" w14:textId="77777777" w:rsidR="002B59C1" w:rsidRPr="00E833AC" w:rsidRDefault="002B59C1" w:rsidP="002B59C1">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3</w:t>
            </w:r>
          </w:p>
        </w:tc>
        <w:tc>
          <w:tcPr>
            <w:tcW w:w="958" w:type="pct"/>
            <w:shd w:val="clear" w:color="auto" w:fill="auto"/>
          </w:tcPr>
          <w:p w14:paraId="13F16CE8" w14:textId="77777777" w:rsidR="002B59C1" w:rsidRPr="00E833AC" w:rsidRDefault="002B59C1" w:rsidP="002B59C1">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ZRYW-WYD1</w:t>
            </w:r>
          </w:p>
        </w:tc>
        <w:tc>
          <w:tcPr>
            <w:tcW w:w="910" w:type="pct"/>
            <w:shd w:val="clear" w:color="auto" w:fill="auto"/>
          </w:tcPr>
          <w:p w14:paraId="2FEBB64E" w14:textId="77777777" w:rsidR="002B59C1" w:rsidRPr="00E833AC" w:rsidRDefault="002B59C1" w:rsidP="002B59C1">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ZRYW-WYD1</w:t>
            </w:r>
          </w:p>
        </w:tc>
        <w:tc>
          <w:tcPr>
            <w:tcW w:w="2062" w:type="pct"/>
            <w:shd w:val="clear" w:color="auto" w:fill="auto"/>
          </w:tcPr>
          <w:p w14:paraId="00BDA6C1" w14:textId="77777777" w:rsidR="002B59C1" w:rsidRPr="00E833AC" w:rsidRDefault="002B59C1" w:rsidP="002B59C1">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Dopłata do pozyskania drewna z tytułu wydłużonej zrywki do 500 m</w:t>
            </w:r>
          </w:p>
        </w:tc>
        <w:tc>
          <w:tcPr>
            <w:tcW w:w="712" w:type="pct"/>
            <w:shd w:val="clear" w:color="auto" w:fill="auto"/>
          </w:tcPr>
          <w:p w14:paraId="06B2FA7B" w14:textId="77777777" w:rsidR="002B59C1" w:rsidRPr="00E833AC" w:rsidRDefault="002B59C1" w:rsidP="002B59C1">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2B59C1" w:rsidRPr="00E833AC" w14:paraId="31EEB8CF" w14:textId="77777777" w:rsidTr="002B59C1">
        <w:trPr>
          <w:trHeight w:val="625"/>
          <w:jc w:val="center"/>
        </w:trPr>
        <w:tc>
          <w:tcPr>
            <w:tcW w:w="358" w:type="pct"/>
            <w:shd w:val="clear" w:color="auto" w:fill="auto"/>
          </w:tcPr>
          <w:p w14:paraId="7FB1C420" w14:textId="77777777" w:rsidR="002B59C1" w:rsidRPr="00E833AC" w:rsidRDefault="002B59C1" w:rsidP="002B59C1">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4</w:t>
            </w:r>
          </w:p>
        </w:tc>
        <w:tc>
          <w:tcPr>
            <w:tcW w:w="958" w:type="pct"/>
            <w:shd w:val="clear" w:color="auto" w:fill="auto"/>
          </w:tcPr>
          <w:p w14:paraId="61BDF692" w14:textId="77777777" w:rsidR="002B59C1" w:rsidRPr="00E833AC" w:rsidRDefault="002B59C1" w:rsidP="002B59C1">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ZRYW-WYD2</w:t>
            </w:r>
          </w:p>
        </w:tc>
        <w:tc>
          <w:tcPr>
            <w:tcW w:w="910" w:type="pct"/>
            <w:shd w:val="clear" w:color="auto" w:fill="auto"/>
          </w:tcPr>
          <w:p w14:paraId="4FA939B2" w14:textId="77777777" w:rsidR="002B59C1" w:rsidRPr="00E833AC" w:rsidRDefault="002B59C1" w:rsidP="002B59C1">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ZRYW-WYD2</w:t>
            </w:r>
          </w:p>
        </w:tc>
        <w:tc>
          <w:tcPr>
            <w:tcW w:w="2062" w:type="pct"/>
            <w:shd w:val="clear" w:color="auto" w:fill="auto"/>
          </w:tcPr>
          <w:p w14:paraId="2A1748C4" w14:textId="77777777" w:rsidR="002B59C1" w:rsidRPr="00E833AC" w:rsidRDefault="002B59C1" w:rsidP="002B59C1">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Dopłata do pozyskania drewna z tytułu wydłużonej zrywki od 501 do 1000 m </w:t>
            </w:r>
          </w:p>
        </w:tc>
        <w:tc>
          <w:tcPr>
            <w:tcW w:w="712" w:type="pct"/>
            <w:shd w:val="clear" w:color="auto" w:fill="auto"/>
          </w:tcPr>
          <w:p w14:paraId="5A4F5EA5" w14:textId="77777777" w:rsidR="002B59C1" w:rsidRPr="00E833AC" w:rsidRDefault="002B59C1" w:rsidP="002B59C1">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2B59C1" w:rsidRPr="00E833AC" w14:paraId="27EFEAD8" w14:textId="77777777" w:rsidTr="002B59C1">
        <w:trPr>
          <w:trHeight w:val="625"/>
          <w:jc w:val="center"/>
        </w:trPr>
        <w:tc>
          <w:tcPr>
            <w:tcW w:w="358" w:type="pct"/>
            <w:shd w:val="clear" w:color="auto" w:fill="auto"/>
          </w:tcPr>
          <w:p w14:paraId="2E34A103" w14:textId="77777777" w:rsidR="002B59C1" w:rsidRPr="00E833AC" w:rsidRDefault="002B59C1" w:rsidP="002B59C1">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5</w:t>
            </w:r>
          </w:p>
        </w:tc>
        <w:tc>
          <w:tcPr>
            <w:tcW w:w="958" w:type="pct"/>
            <w:shd w:val="clear" w:color="auto" w:fill="auto"/>
          </w:tcPr>
          <w:p w14:paraId="3411B254" w14:textId="77777777" w:rsidR="002B59C1" w:rsidRPr="00E833AC" w:rsidRDefault="002B59C1" w:rsidP="002B59C1">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ZRYW-WYD3</w:t>
            </w:r>
          </w:p>
        </w:tc>
        <w:tc>
          <w:tcPr>
            <w:tcW w:w="910" w:type="pct"/>
            <w:shd w:val="clear" w:color="auto" w:fill="auto"/>
          </w:tcPr>
          <w:p w14:paraId="25F309DF" w14:textId="77777777" w:rsidR="002B59C1" w:rsidRPr="00E833AC" w:rsidRDefault="002B59C1" w:rsidP="002B59C1">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ZRYW-WYD3</w:t>
            </w:r>
          </w:p>
        </w:tc>
        <w:tc>
          <w:tcPr>
            <w:tcW w:w="2062" w:type="pct"/>
            <w:shd w:val="clear" w:color="auto" w:fill="auto"/>
          </w:tcPr>
          <w:p w14:paraId="77CE832E" w14:textId="77777777" w:rsidR="002B59C1" w:rsidRPr="00E833AC" w:rsidRDefault="002B59C1" w:rsidP="002B59C1">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Dopłata do pozyskania drewna z tytułu wydłużonej zrywki powyżej 1000 m </w:t>
            </w:r>
          </w:p>
        </w:tc>
        <w:tc>
          <w:tcPr>
            <w:tcW w:w="712" w:type="pct"/>
            <w:shd w:val="clear" w:color="auto" w:fill="auto"/>
          </w:tcPr>
          <w:p w14:paraId="488B6D61" w14:textId="77777777" w:rsidR="002B59C1" w:rsidRPr="00E833AC" w:rsidRDefault="002B59C1" w:rsidP="002B59C1">
            <w:pPr>
              <w:suppressAutoHyphens w:val="0"/>
              <w:spacing w:before="120"/>
              <w:rPr>
                <w:rFonts w:asciiTheme="majorHAnsi" w:eastAsia="Calibri" w:hAnsiTheme="majorHAnsi"/>
                <w:bCs/>
                <w:iCs/>
                <w:sz w:val="22"/>
                <w:szCs w:val="22"/>
                <w:lang w:eastAsia="ko-KR"/>
              </w:rPr>
            </w:pPr>
            <w:r w:rsidRPr="00E833AC">
              <w:rPr>
                <w:rFonts w:asciiTheme="majorHAnsi" w:eastAsia="Calibri" w:hAnsiTheme="majorHAnsi"/>
                <w:bCs/>
                <w:iCs/>
                <w:sz w:val="22"/>
                <w:szCs w:val="22"/>
                <w:lang w:eastAsia="pl-PL"/>
              </w:rPr>
              <w:t>M3</w:t>
            </w:r>
          </w:p>
        </w:tc>
      </w:tr>
    </w:tbl>
    <w:p w14:paraId="3A113AAF" w14:textId="77777777" w:rsidR="002B59C1" w:rsidRPr="00E833AC" w:rsidRDefault="002B59C1" w:rsidP="002B59C1">
      <w:p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W przypadku wydłużenia odległości zrywki w stosunku do planu mają zastosowanie dopłaty (ZRYW-WYD1, ZRYW-WYD2 i ZRYW-WYD3) - bez załadunku i rozładunku surowca drzewnego.</w:t>
      </w:r>
    </w:p>
    <w:p w14:paraId="420519BA" w14:textId="77777777" w:rsidR="002B59C1" w:rsidRPr="00E833AC" w:rsidRDefault="002B59C1" w:rsidP="002B59C1">
      <w:pPr>
        <w:suppressAutoHyphens w:val="0"/>
        <w:spacing w:before="120"/>
        <w:rPr>
          <w:rFonts w:asciiTheme="majorHAnsi" w:eastAsia="Calibri" w:hAnsiTheme="majorHAnsi"/>
          <w:b/>
          <w:sz w:val="22"/>
          <w:szCs w:val="22"/>
          <w:lang w:eastAsia="pl-PL"/>
        </w:rPr>
      </w:pPr>
    </w:p>
    <w:p w14:paraId="58B8B95A" w14:textId="77777777" w:rsidR="002B59C1" w:rsidRPr="00E833AC" w:rsidRDefault="002B59C1" w:rsidP="002B59C1">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Procedura odbioru (pozyskania i zrywki drewna):</w:t>
      </w:r>
    </w:p>
    <w:p w14:paraId="41ABA828" w14:textId="77777777" w:rsidR="002B59C1" w:rsidRPr="00E833AC" w:rsidRDefault="002B59C1" w:rsidP="002B59C1">
      <w:pPr>
        <w:suppressAutoHyphens w:val="0"/>
        <w:spacing w:before="120"/>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715EE709" w14:textId="77777777" w:rsidR="002B59C1" w:rsidRPr="00E833AC" w:rsidRDefault="002B59C1" w:rsidP="002B59C1">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 xml:space="preserve">pomiar ilości i oględziny jakości drewna odbieranego w sztukach pojedynczo zostanie wykonany przed jego </w:t>
      </w:r>
      <w:proofErr w:type="spellStart"/>
      <w:r w:rsidRPr="00E833AC">
        <w:rPr>
          <w:rFonts w:asciiTheme="majorHAnsi" w:eastAsia="Calibri" w:hAnsiTheme="majorHAnsi"/>
          <w:sz w:val="22"/>
          <w:szCs w:val="22"/>
          <w:lang w:eastAsia="pl-PL"/>
        </w:rPr>
        <w:t>zmygłowaniem</w:t>
      </w:r>
      <w:proofErr w:type="spellEnd"/>
      <w:r w:rsidRPr="00E833AC">
        <w:rPr>
          <w:rFonts w:asciiTheme="majorHAnsi" w:eastAsia="Calibri" w:hAnsiTheme="majorHAnsi"/>
          <w:sz w:val="22"/>
          <w:szCs w:val="22"/>
          <w:lang w:eastAsia="pl-PL"/>
        </w:rPr>
        <w:t>. Wykonawca zobowiązany jest prowadzić zrywkę wspomnianego drewna w sposób umożliwiający dokonanie jego pomiaru.</w:t>
      </w:r>
    </w:p>
    <w:p w14:paraId="60D242AC" w14:textId="3CB8884C" w:rsidR="002B59C1" w:rsidRPr="00E833AC" w:rsidRDefault="002B59C1" w:rsidP="002B59C1">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średnicy drewna odbieranego w sztukach pojedynczo będzie dokonywany w korze</w:t>
      </w:r>
      <w:r w:rsidR="002C2284">
        <w:rPr>
          <w:rFonts w:asciiTheme="majorHAnsi" w:eastAsia="Calibri" w:hAnsiTheme="majorHAnsi"/>
          <w:sz w:val="22"/>
          <w:szCs w:val="22"/>
          <w:lang w:eastAsia="pl-PL"/>
        </w:rPr>
        <w:t>.</w:t>
      </w:r>
    </w:p>
    <w:p w14:paraId="7D54AACE" w14:textId="77777777" w:rsidR="002B59C1" w:rsidRPr="00E833AC" w:rsidRDefault="002B59C1" w:rsidP="002B59C1">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ilości i oględziny drewna odbieranego w stosach będzie prowadzony po zakończeniu zrywki i ułożeniu drewna w stosy.</w:t>
      </w:r>
    </w:p>
    <w:p w14:paraId="34299760" w14:textId="77777777" w:rsidR="002B59C1" w:rsidRPr="00E833AC" w:rsidRDefault="002B59C1" w:rsidP="002B59C1">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 xml:space="preserve">pomiar ilości drewna WK będzie prowadzony zgodnie z obowiązującymi warunkami technicznymi dla drewna wielkowymiarowego kłodowanego. Oględziny dla drewna </w:t>
      </w:r>
      <w:r w:rsidRPr="00E833AC">
        <w:rPr>
          <w:rFonts w:asciiTheme="majorHAnsi" w:eastAsia="Calibri" w:hAnsiTheme="majorHAnsi"/>
          <w:sz w:val="22"/>
          <w:szCs w:val="22"/>
          <w:lang w:eastAsia="pl-PL"/>
        </w:rPr>
        <w:lastRenderedPageBreak/>
        <w:t>odbieranego w sztukach grupowo, będą odbywać się przed zrywką i ułożeniem drewna w stosy.</w:t>
      </w:r>
    </w:p>
    <w:p w14:paraId="3AA0FF23" w14:textId="77777777" w:rsidR="002B59C1" w:rsidRPr="00E833AC" w:rsidRDefault="002B59C1" w:rsidP="002B59C1">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4D68C392" w14:textId="77777777" w:rsidR="002B59C1" w:rsidRPr="00E833AC" w:rsidRDefault="002B59C1" w:rsidP="002B59C1">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47239A6B" w14:textId="77777777" w:rsidR="002B59C1" w:rsidRPr="00E833AC" w:rsidRDefault="002B59C1" w:rsidP="002B59C1">
      <w:pPr>
        <w:tabs>
          <w:tab w:val="left" w:pos="-29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(drewno pozyskane=drewno zerwane)</w:t>
      </w:r>
    </w:p>
    <w:p w14:paraId="3BE7E7AB" w14:textId="77777777" w:rsidR="002B59C1" w:rsidRPr="00E833AC" w:rsidRDefault="002B59C1" w:rsidP="002B59C1">
      <w:pPr>
        <w:tabs>
          <w:tab w:val="left" w:pos="-293"/>
        </w:tabs>
        <w:suppressAutoHyphens w:val="0"/>
        <w:autoSpaceDE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 (rozliczenie następuje po zrywce drewna </w:t>
      </w:r>
      <w:r w:rsidRPr="00E833AC">
        <w:rPr>
          <w:rFonts w:asciiTheme="majorHAnsi" w:eastAsia="Calibri" w:hAnsiTheme="majorHAnsi"/>
          <w:i/>
          <w:sz w:val="22"/>
          <w:szCs w:val="22"/>
          <w:lang w:eastAsia="en-US"/>
        </w:rPr>
        <w:t>z dokładnością do dwóch miejsc po przecinku</w:t>
      </w:r>
      <w:r w:rsidRPr="00E833AC">
        <w:rPr>
          <w:rFonts w:asciiTheme="majorHAnsi" w:eastAsia="Calibri" w:hAnsiTheme="majorHAnsi"/>
          <w:bCs/>
          <w:i/>
          <w:sz w:val="22"/>
          <w:szCs w:val="22"/>
          <w:lang w:eastAsia="en-US"/>
        </w:rPr>
        <w:t>)</w:t>
      </w:r>
    </w:p>
    <w:p w14:paraId="4AAF5B12" w14:textId="77777777" w:rsidR="002B59C1" w:rsidRPr="00E833AC" w:rsidRDefault="002B59C1" w:rsidP="002B59C1">
      <w:pPr>
        <w:suppressAutoHyphens w:val="0"/>
        <w:spacing w:before="120"/>
        <w:rPr>
          <w:rFonts w:asciiTheme="majorHAnsi" w:eastAsia="Calibri" w:hAnsiTheme="majorHAnsi"/>
          <w:sz w:val="22"/>
          <w:szCs w:val="22"/>
          <w:lang w:eastAsia="en-US"/>
        </w:rPr>
      </w:pPr>
    </w:p>
    <w:p w14:paraId="4445941C" w14:textId="77777777" w:rsidR="002B59C1" w:rsidRPr="00E833AC" w:rsidRDefault="002B59C1" w:rsidP="002B59C1">
      <w:pPr>
        <w:suppressAutoHyphens w:val="0"/>
        <w:spacing w:after="200" w:line="276" w:lineRule="auto"/>
        <w:rPr>
          <w:rFonts w:asciiTheme="majorHAnsi" w:hAnsiTheme="majorHAnsi"/>
          <w:b/>
          <w:sz w:val="22"/>
          <w:szCs w:val="22"/>
          <w:lang w:eastAsia="pl-PL"/>
        </w:rPr>
      </w:pPr>
    </w:p>
    <w:p w14:paraId="3C4FD675" w14:textId="77777777" w:rsidR="002B59C1" w:rsidRPr="00E833AC" w:rsidRDefault="002B59C1" w:rsidP="002B59C1">
      <w:pPr>
        <w:suppressAutoHyphens w:val="0"/>
        <w:spacing w:before="120"/>
        <w:jc w:val="center"/>
        <w:rPr>
          <w:rFonts w:asciiTheme="majorHAnsi" w:hAnsiTheme="majorHAnsi"/>
          <w:b/>
          <w:sz w:val="22"/>
          <w:szCs w:val="22"/>
          <w:lang w:eastAsia="pl-PL"/>
        </w:rPr>
      </w:pPr>
      <w:r w:rsidRPr="00E833AC">
        <w:rPr>
          <w:rFonts w:asciiTheme="majorHAnsi" w:hAnsiTheme="majorHAnsi"/>
          <w:b/>
          <w:sz w:val="22"/>
          <w:szCs w:val="22"/>
          <w:lang w:eastAsia="pl-PL"/>
        </w:rPr>
        <w:t>I.2 Podwóz drewna</w:t>
      </w:r>
    </w:p>
    <w:p w14:paraId="5DE309A3" w14:textId="77777777" w:rsidR="002B59C1" w:rsidRPr="00E833AC" w:rsidRDefault="002B59C1" w:rsidP="002B59C1">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B59C1" w:rsidRPr="00E833AC" w14:paraId="2171420A" w14:textId="77777777" w:rsidTr="002B59C1">
        <w:trPr>
          <w:trHeight w:val="161"/>
          <w:jc w:val="center"/>
        </w:trPr>
        <w:tc>
          <w:tcPr>
            <w:tcW w:w="358" w:type="pct"/>
            <w:shd w:val="clear" w:color="auto" w:fill="auto"/>
          </w:tcPr>
          <w:p w14:paraId="69F5A8D3" w14:textId="77777777" w:rsidR="002B59C1" w:rsidRPr="00E833AC" w:rsidRDefault="002B59C1" w:rsidP="002B59C1">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105A951A" w14:textId="77777777" w:rsidR="002B59C1" w:rsidRPr="00E833AC" w:rsidRDefault="002B59C1" w:rsidP="002B59C1">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7E16AFE1" w14:textId="77777777" w:rsidR="002B59C1" w:rsidRPr="00E833AC" w:rsidRDefault="002B59C1" w:rsidP="002B59C1">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62" w:type="pct"/>
            <w:shd w:val="clear" w:color="auto" w:fill="auto"/>
          </w:tcPr>
          <w:p w14:paraId="476635BC" w14:textId="77777777" w:rsidR="002B59C1" w:rsidRPr="00E833AC" w:rsidRDefault="002B59C1" w:rsidP="002B59C1">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372855D3" w14:textId="77777777" w:rsidR="002B59C1" w:rsidRPr="00E833AC" w:rsidRDefault="002B59C1" w:rsidP="002B59C1">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2B59C1" w:rsidRPr="00E833AC" w14:paraId="39AFF9D0" w14:textId="77777777" w:rsidTr="002B59C1">
        <w:trPr>
          <w:trHeight w:val="625"/>
          <w:jc w:val="center"/>
        </w:trPr>
        <w:tc>
          <w:tcPr>
            <w:tcW w:w="358" w:type="pct"/>
            <w:shd w:val="clear" w:color="auto" w:fill="auto"/>
          </w:tcPr>
          <w:p w14:paraId="10FF50ED" w14:textId="77777777" w:rsidR="002B59C1" w:rsidRPr="00E833AC" w:rsidRDefault="002B59C1" w:rsidP="002B59C1">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6</w:t>
            </w:r>
          </w:p>
        </w:tc>
        <w:tc>
          <w:tcPr>
            <w:tcW w:w="958" w:type="pct"/>
            <w:shd w:val="clear" w:color="auto" w:fill="auto"/>
          </w:tcPr>
          <w:p w14:paraId="2DD05F07" w14:textId="77777777" w:rsidR="002B59C1" w:rsidRPr="00E833AC" w:rsidRDefault="002B59C1" w:rsidP="002B59C1">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sz w:val="22"/>
                <w:szCs w:val="22"/>
                <w:lang w:eastAsia="en-US"/>
              </w:rPr>
              <w:t>PODWOZ-D1</w:t>
            </w:r>
          </w:p>
        </w:tc>
        <w:tc>
          <w:tcPr>
            <w:tcW w:w="910" w:type="pct"/>
            <w:shd w:val="clear" w:color="auto" w:fill="auto"/>
          </w:tcPr>
          <w:p w14:paraId="2DDA5B99" w14:textId="77777777" w:rsidR="002B59C1" w:rsidRPr="00E833AC" w:rsidRDefault="002B59C1" w:rsidP="002B59C1">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sz w:val="22"/>
                <w:szCs w:val="22"/>
                <w:lang w:eastAsia="en-US"/>
              </w:rPr>
              <w:t>PODWOZ-D1</w:t>
            </w:r>
          </w:p>
        </w:tc>
        <w:tc>
          <w:tcPr>
            <w:tcW w:w="2062" w:type="pct"/>
            <w:shd w:val="clear" w:color="auto" w:fill="auto"/>
          </w:tcPr>
          <w:p w14:paraId="2CF8BE12" w14:textId="77777777" w:rsidR="002B59C1" w:rsidRPr="00E833AC" w:rsidRDefault="002B59C1" w:rsidP="002B59C1">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Podwóz drewna do 500 m</w:t>
            </w:r>
          </w:p>
          <w:p w14:paraId="5DA088F0" w14:textId="77777777" w:rsidR="002B59C1" w:rsidRPr="00E833AC" w:rsidRDefault="002B59C1" w:rsidP="002B59C1">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72B23534" w14:textId="77777777" w:rsidR="002B59C1" w:rsidRPr="00E833AC" w:rsidRDefault="002B59C1" w:rsidP="002B59C1">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2B59C1" w:rsidRPr="00E833AC" w14:paraId="408CD27F" w14:textId="77777777" w:rsidTr="002B59C1">
        <w:trPr>
          <w:trHeight w:val="625"/>
          <w:jc w:val="center"/>
        </w:trPr>
        <w:tc>
          <w:tcPr>
            <w:tcW w:w="358" w:type="pct"/>
            <w:shd w:val="clear" w:color="auto" w:fill="auto"/>
          </w:tcPr>
          <w:p w14:paraId="2F0F6606" w14:textId="77777777" w:rsidR="002B59C1" w:rsidRPr="00E833AC" w:rsidRDefault="002B59C1" w:rsidP="002B59C1">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7</w:t>
            </w:r>
          </w:p>
        </w:tc>
        <w:tc>
          <w:tcPr>
            <w:tcW w:w="958" w:type="pct"/>
            <w:shd w:val="clear" w:color="auto" w:fill="auto"/>
          </w:tcPr>
          <w:p w14:paraId="7CC9B643" w14:textId="77777777" w:rsidR="002B59C1" w:rsidRPr="00E833AC" w:rsidRDefault="002B59C1" w:rsidP="002B59C1">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PODWOZ-D2</w:t>
            </w:r>
          </w:p>
        </w:tc>
        <w:tc>
          <w:tcPr>
            <w:tcW w:w="910" w:type="pct"/>
            <w:shd w:val="clear" w:color="auto" w:fill="auto"/>
          </w:tcPr>
          <w:p w14:paraId="6162307C" w14:textId="77777777" w:rsidR="002B59C1" w:rsidRPr="00E833AC" w:rsidRDefault="002B59C1" w:rsidP="002B59C1">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PODWOZ-D2</w:t>
            </w:r>
          </w:p>
        </w:tc>
        <w:tc>
          <w:tcPr>
            <w:tcW w:w="2062" w:type="pct"/>
            <w:shd w:val="clear" w:color="auto" w:fill="auto"/>
          </w:tcPr>
          <w:p w14:paraId="0EEAE08A" w14:textId="77777777" w:rsidR="002B59C1" w:rsidRPr="00E833AC" w:rsidRDefault="002B59C1" w:rsidP="002B59C1">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Podwóz drewna od 501 do 1000 m</w:t>
            </w:r>
          </w:p>
          <w:p w14:paraId="63B4B94A" w14:textId="77777777" w:rsidR="002B59C1" w:rsidRPr="00E833AC" w:rsidRDefault="002B59C1" w:rsidP="002B59C1">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27353DB3" w14:textId="77777777" w:rsidR="002B59C1" w:rsidRPr="00E833AC" w:rsidRDefault="002B59C1" w:rsidP="002B59C1">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2B59C1" w:rsidRPr="00E833AC" w14:paraId="252CD183" w14:textId="77777777" w:rsidTr="002B59C1">
        <w:trPr>
          <w:trHeight w:val="625"/>
          <w:jc w:val="center"/>
        </w:trPr>
        <w:tc>
          <w:tcPr>
            <w:tcW w:w="358" w:type="pct"/>
            <w:shd w:val="clear" w:color="auto" w:fill="auto"/>
          </w:tcPr>
          <w:p w14:paraId="75741D23" w14:textId="77777777" w:rsidR="002B59C1" w:rsidRPr="00E833AC" w:rsidRDefault="002B59C1" w:rsidP="002B59C1">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8</w:t>
            </w:r>
          </w:p>
        </w:tc>
        <w:tc>
          <w:tcPr>
            <w:tcW w:w="958" w:type="pct"/>
            <w:shd w:val="clear" w:color="auto" w:fill="auto"/>
          </w:tcPr>
          <w:p w14:paraId="028EC11A" w14:textId="77777777" w:rsidR="002B59C1" w:rsidRPr="00E833AC" w:rsidRDefault="002B59C1" w:rsidP="002B59C1">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PODWOZ-D3</w:t>
            </w:r>
          </w:p>
        </w:tc>
        <w:tc>
          <w:tcPr>
            <w:tcW w:w="910" w:type="pct"/>
            <w:shd w:val="clear" w:color="auto" w:fill="auto"/>
          </w:tcPr>
          <w:p w14:paraId="3992BFD0" w14:textId="77777777" w:rsidR="002B59C1" w:rsidRPr="00E833AC" w:rsidRDefault="002B59C1" w:rsidP="002B59C1">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PODWOZ-D3</w:t>
            </w:r>
          </w:p>
        </w:tc>
        <w:tc>
          <w:tcPr>
            <w:tcW w:w="2062" w:type="pct"/>
            <w:shd w:val="clear" w:color="auto" w:fill="auto"/>
          </w:tcPr>
          <w:p w14:paraId="4DD55F56" w14:textId="77777777" w:rsidR="002B59C1" w:rsidRPr="00E833AC" w:rsidRDefault="002B59C1" w:rsidP="002B59C1">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Podwóz drewna pow. 1000 m</w:t>
            </w:r>
          </w:p>
          <w:p w14:paraId="0DB74FBF" w14:textId="77777777" w:rsidR="002B59C1" w:rsidRPr="00E833AC" w:rsidRDefault="002B59C1" w:rsidP="002B59C1">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4C7AFC45" w14:textId="77777777" w:rsidR="002B59C1" w:rsidRPr="00E833AC" w:rsidRDefault="002B59C1" w:rsidP="002B59C1">
            <w:pPr>
              <w:suppressAutoHyphens w:val="0"/>
              <w:spacing w:before="120"/>
              <w:rPr>
                <w:rFonts w:asciiTheme="majorHAnsi" w:eastAsia="Calibri" w:hAnsiTheme="majorHAnsi"/>
                <w:bCs/>
                <w:iCs/>
                <w:sz w:val="22"/>
                <w:szCs w:val="22"/>
                <w:lang w:eastAsia="ko-KR"/>
              </w:rPr>
            </w:pPr>
            <w:r w:rsidRPr="00E833AC">
              <w:rPr>
                <w:rFonts w:asciiTheme="majorHAnsi" w:eastAsia="Calibri" w:hAnsiTheme="majorHAnsi"/>
                <w:bCs/>
                <w:iCs/>
                <w:sz w:val="22"/>
                <w:szCs w:val="22"/>
                <w:lang w:eastAsia="pl-PL"/>
              </w:rPr>
              <w:t>M3</w:t>
            </w:r>
          </w:p>
        </w:tc>
      </w:tr>
    </w:tbl>
    <w:p w14:paraId="436E5E63" w14:textId="77777777" w:rsidR="002B59C1" w:rsidRPr="00E833AC" w:rsidRDefault="002B59C1" w:rsidP="002B59C1">
      <w:pPr>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7C27E6F6" w14:textId="77777777" w:rsidR="002B59C1" w:rsidRPr="00E833AC" w:rsidRDefault="002B59C1" w:rsidP="002B59C1">
      <w:pPr>
        <w:numPr>
          <w:ilvl w:val="0"/>
          <w:numId w:val="124"/>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pl-PL"/>
        </w:rPr>
        <w:t>Przemieszczenie odebranego drewna po wykonanej zrywce (z załadunkiem i rozładunkiem oraz u</w:t>
      </w:r>
      <w:r w:rsidRPr="00E833AC">
        <w:rPr>
          <w:rFonts w:asciiTheme="majorHAnsi" w:hAnsiTheme="majorHAnsi"/>
          <w:bCs/>
          <w:sz w:val="22"/>
          <w:szCs w:val="22"/>
        </w:rPr>
        <w:t>łożeniem drewna w mygły lub stosy zgodnie z Warunkami Technicznymi</w:t>
      </w:r>
      <w:r w:rsidRPr="00E833AC">
        <w:rPr>
          <w:rFonts w:asciiTheme="majorHAnsi" w:eastAsia="Calibri" w:hAnsiTheme="majorHAnsi"/>
          <w:sz w:val="22"/>
          <w:szCs w:val="22"/>
          <w:lang w:eastAsia="pl-PL"/>
        </w:rPr>
        <w:t xml:space="preserve">) na inne miejsce składowania. </w:t>
      </w:r>
    </w:p>
    <w:p w14:paraId="21D453E5" w14:textId="77777777" w:rsidR="002B59C1" w:rsidRPr="00E833AC" w:rsidRDefault="002B59C1" w:rsidP="002B59C1">
      <w:pPr>
        <w:numPr>
          <w:ilvl w:val="0"/>
          <w:numId w:val="124"/>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pl-PL"/>
        </w:rPr>
        <w:t>Stawka jednostkowa obejmuje przemieszczanie 1m</w:t>
      </w:r>
      <w:r w:rsidRPr="00E833AC">
        <w:rPr>
          <w:rFonts w:asciiTheme="majorHAnsi" w:eastAsia="Calibri" w:hAnsiTheme="majorHAnsi"/>
          <w:sz w:val="22"/>
          <w:szCs w:val="22"/>
          <w:vertAlign w:val="superscript"/>
          <w:lang w:eastAsia="pl-PL"/>
        </w:rPr>
        <w:t>3</w:t>
      </w:r>
      <w:r w:rsidRPr="00E833AC">
        <w:rPr>
          <w:rFonts w:asciiTheme="majorHAnsi" w:eastAsia="Calibri" w:hAnsiTheme="majorHAnsi"/>
          <w:sz w:val="22"/>
          <w:szCs w:val="22"/>
          <w:lang w:eastAsia="pl-PL"/>
        </w:rPr>
        <w:t xml:space="preserve"> drewna na odległości do 500 m, do 1000 m oraz powyżej 1000 m (PODWOZ-D1, PODWOZ-D2, PODWOZ-D3).</w:t>
      </w:r>
    </w:p>
    <w:p w14:paraId="69A33AA7" w14:textId="77777777" w:rsidR="002B59C1" w:rsidRPr="00E833AC" w:rsidRDefault="002B59C1" w:rsidP="002B59C1">
      <w:pPr>
        <w:suppressAutoHyphens w:val="0"/>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Procedura odbioru:</w:t>
      </w:r>
    </w:p>
    <w:p w14:paraId="360DF6EE" w14:textId="77777777" w:rsidR="002B59C1" w:rsidRPr="00E833AC" w:rsidRDefault="002B59C1" w:rsidP="002B59C1">
      <w:pPr>
        <w:tabs>
          <w:tab w:val="left" w:pos="-293"/>
          <w:tab w:val="left" w:pos="68"/>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Dla prac, gdzie jednostką rozliczeniową jest metr sześcienny [M3]</w:t>
      </w:r>
    </w:p>
    <w:p w14:paraId="50C6CF44" w14:textId="77777777" w:rsidR="002B59C1" w:rsidRPr="00E833AC" w:rsidRDefault="002B59C1" w:rsidP="002B59C1">
      <w:pPr>
        <w:tabs>
          <w:tab w:val="left" w:pos="-29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 trakcie odbioru prac z zakresu podwozu drewna nie dokonuje się osobnego pomiaru jego ilości, a jedynie posługuje się ilością będącą na stanie magazynowym leśnictwa.</w:t>
      </w:r>
    </w:p>
    <w:p w14:paraId="760A567E" w14:textId="77777777" w:rsidR="002B59C1" w:rsidRPr="00E833AC" w:rsidRDefault="002B59C1" w:rsidP="002B59C1">
      <w:pPr>
        <w:tabs>
          <w:tab w:val="left" w:pos="-293"/>
        </w:tabs>
        <w:suppressAutoHyphens w:val="0"/>
        <w:autoSpaceDE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 (rozliczenie </w:t>
      </w:r>
      <w:r w:rsidRPr="00E833AC">
        <w:rPr>
          <w:rFonts w:asciiTheme="majorHAnsi" w:eastAsia="Calibri" w:hAnsiTheme="majorHAnsi"/>
          <w:i/>
          <w:sz w:val="22"/>
          <w:szCs w:val="22"/>
          <w:lang w:eastAsia="en-US"/>
        </w:rPr>
        <w:t>z dokładnością do dwóch miejsc po przecinku</w:t>
      </w:r>
      <w:r w:rsidRPr="00E833AC">
        <w:rPr>
          <w:rFonts w:asciiTheme="majorHAnsi" w:eastAsia="Calibri" w:hAnsiTheme="majorHAnsi"/>
          <w:bCs/>
          <w:i/>
          <w:sz w:val="22"/>
          <w:szCs w:val="22"/>
          <w:lang w:eastAsia="en-US"/>
        </w:rPr>
        <w:t>)</w:t>
      </w:r>
    </w:p>
    <w:p w14:paraId="05A5041B" w14:textId="77777777" w:rsidR="002B59C1" w:rsidRPr="00E833AC" w:rsidRDefault="002B59C1" w:rsidP="002B59C1">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269B3BAE" w14:textId="77777777" w:rsidR="002B59C1" w:rsidRPr="00E833AC" w:rsidRDefault="002B59C1" w:rsidP="002B59C1">
      <w:pPr>
        <w:suppressAutoHyphens w:val="0"/>
        <w:spacing w:before="120"/>
        <w:jc w:val="center"/>
        <w:rPr>
          <w:rFonts w:asciiTheme="majorHAnsi" w:eastAsia="Calibri" w:hAnsiTheme="majorHAnsi"/>
          <w:sz w:val="22"/>
          <w:szCs w:val="22"/>
          <w:lang w:eastAsia="en-US"/>
        </w:rPr>
      </w:pPr>
      <w:r w:rsidRPr="00E833AC">
        <w:rPr>
          <w:rFonts w:asciiTheme="majorHAnsi" w:eastAsia="Calibri" w:hAnsiTheme="majorHAnsi"/>
          <w:b/>
          <w:sz w:val="22"/>
          <w:szCs w:val="22"/>
          <w:lang w:eastAsia="en-US"/>
        </w:rPr>
        <w:lastRenderedPageBreak/>
        <w:t>I.3 Szlaki operacyjne – w warunkach górskich</w:t>
      </w:r>
    </w:p>
    <w:p w14:paraId="2C4D3AB5" w14:textId="77777777" w:rsidR="002B59C1" w:rsidRPr="00E833AC" w:rsidRDefault="002B59C1" w:rsidP="002B59C1">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en-US"/>
        </w:rPr>
        <w:t>3.1.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B59C1" w:rsidRPr="00E833AC" w14:paraId="0420FAAD" w14:textId="77777777" w:rsidTr="002B59C1">
        <w:trPr>
          <w:trHeight w:val="161"/>
          <w:jc w:val="center"/>
        </w:trPr>
        <w:tc>
          <w:tcPr>
            <w:tcW w:w="358" w:type="pct"/>
            <w:shd w:val="clear" w:color="auto" w:fill="auto"/>
          </w:tcPr>
          <w:p w14:paraId="29D209F2" w14:textId="77777777" w:rsidR="002B59C1" w:rsidRPr="00E833AC" w:rsidRDefault="002B59C1" w:rsidP="002B59C1">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79D45ABC" w14:textId="77777777" w:rsidR="002B59C1" w:rsidRPr="00E833AC" w:rsidRDefault="002B59C1" w:rsidP="002B59C1">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62A9C59F" w14:textId="77777777" w:rsidR="002B59C1" w:rsidRPr="00E833AC" w:rsidRDefault="002B59C1" w:rsidP="002B59C1">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62" w:type="pct"/>
            <w:shd w:val="clear" w:color="auto" w:fill="auto"/>
          </w:tcPr>
          <w:p w14:paraId="260F512F" w14:textId="77777777" w:rsidR="002B59C1" w:rsidRPr="00E833AC" w:rsidRDefault="002B59C1" w:rsidP="002B59C1">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34AA4B8C" w14:textId="77777777" w:rsidR="002B59C1" w:rsidRPr="00E833AC" w:rsidRDefault="002B59C1" w:rsidP="002B59C1">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2B59C1" w:rsidRPr="00E833AC" w14:paraId="750392B3" w14:textId="77777777" w:rsidTr="002B59C1">
        <w:trPr>
          <w:trHeight w:val="625"/>
          <w:jc w:val="center"/>
        </w:trPr>
        <w:tc>
          <w:tcPr>
            <w:tcW w:w="358" w:type="pct"/>
            <w:shd w:val="clear" w:color="auto" w:fill="auto"/>
          </w:tcPr>
          <w:p w14:paraId="003D76E6" w14:textId="77777777" w:rsidR="002B59C1" w:rsidRPr="00E833AC" w:rsidRDefault="002B59C1" w:rsidP="002B59C1">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9</w:t>
            </w:r>
          </w:p>
        </w:tc>
        <w:tc>
          <w:tcPr>
            <w:tcW w:w="958" w:type="pct"/>
            <w:shd w:val="clear" w:color="auto" w:fill="auto"/>
          </w:tcPr>
          <w:p w14:paraId="510703EF" w14:textId="77777777" w:rsidR="002B59C1" w:rsidRPr="00E833AC" w:rsidRDefault="002B59C1" w:rsidP="002B59C1">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sz w:val="22"/>
                <w:szCs w:val="22"/>
                <w:lang w:eastAsia="en-US"/>
              </w:rPr>
              <w:t>WYK SZL</w:t>
            </w:r>
          </w:p>
        </w:tc>
        <w:tc>
          <w:tcPr>
            <w:tcW w:w="910" w:type="pct"/>
            <w:shd w:val="clear" w:color="auto" w:fill="auto"/>
          </w:tcPr>
          <w:p w14:paraId="152ED260" w14:textId="77777777" w:rsidR="002B59C1" w:rsidRPr="00E833AC" w:rsidRDefault="002B59C1" w:rsidP="002B59C1">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sz w:val="22"/>
                <w:szCs w:val="22"/>
                <w:lang w:eastAsia="en-US"/>
              </w:rPr>
              <w:t>WYK SZL</w:t>
            </w:r>
          </w:p>
        </w:tc>
        <w:tc>
          <w:tcPr>
            <w:tcW w:w="2062" w:type="pct"/>
            <w:shd w:val="clear" w:color="auto" w:fill="auto"/>
          </w:tcPr>
          <w:p w14:paraId="404979FA" w14:textId="77777777" w:rsidR="002B59C1" w:rsidRPr="00E833AC" w:rsidRDefault="002B59C1" w:rsidP="002B59C1">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Wykonanie szlaku operacyjnego</w:t>
            </w:r>
          </w:p>
          <w:p w14:paraId="5DD94223" w14:textId="77777777" w:rsidR="002B59C1" w:rsidRPr="00E833AC" w:rsidRDefault="002B59C1" w:rsidP="002B59C1">
            <w:pPr>
              <w:suppressAutoHyphens w:val="0"/>
              <w:spacing w:before="120"/>
              <w:rPr>
                <w:rFonts w:asciiTheme="majorHAnsi" w:eastAsia="Calibri" w:hAnsiTheme="majorHAnsi"/>
                <w:bCs/>
                <w:iCs/>
                <w:sz w:val="22"/>
                <w:szCs w:val="22"/>
                <w:lang w:eastAsia="en-US"/>
              </w:rPr>
            </w:pPr>
          </w:p>
        </w:tc>
        <w:tc>
          <w:tcPr>
            <w:tcW w:w="712" w:type="pct"/>
            <w:shd w:val="clear" w:color="auto" w:fill="auto"/>
          </w:tcPr>
          <w:p w14:paraId="72CB1C24" w14:textId="77777777" w:rsidR="002B59C1" w:rsidRPr="00E833AC" w:rsidRDefault="002B59C1" w:rsidP="002B59C1">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M</w:t>
            </w:r>
          </w:p>
        </w:tc>
      </w:tr>
      <w:tr w:rsidR="002B59C1" w:rsidRPr="00E833AC" w14:paraId="09C9E912" w14:textId="77777777" w:rsidTr="002B59C1">
        <w:trPr>
          <w:trHeight w:val="625"/>
          <w:jc w:val="center"/>
        </w:trPr>
        <w:tc>
          <w:tcPr>
            <w:tcW w:w="358" w:type="pct"/>
            <w:shd w:val="clear" w:color="auto" w:fill="auto"/>
          </w:tcPr>
          <w:p w14:paraId="251FE686" w14:textId="77777777" w:rsidR="002B59C1" w:rsidRPr="00E833AC" w:rsidRDefault="002B59C1" w:rsidP="002B59C1">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10</w:t>
            </w:r>
          </w:p>
        </w:tc>
        <w:tc>
          <w:tcPr>
            <w:tcW w:w="958" w:type="pct"/>
            <w:shd w:val="clear" w:color="auto" w:fill="auto"/>
          </w:tcPr>
          <w:p w14:paraId="53DB6225" w14:textId="77777777" w:rsidR="002B59C1" w:rsidRPr="00E833AC" w:rsidRDefault="002B59C1" w:rsidP="002B59C1">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REM SZLZR</w:t>
            </w:r>
          </w:p>
        </w:tc>
        <w:tc>
          <w:tcPr>
            <w:tcW w:w="910" w:type="pct"/>
            <w:shd w:val="clear" w:color="auto" w:fill="auto"/>
          </w:tcPr>
          <w:p w14:paraId="2250F983" w14:textId="77777777" w:rsidR="002B59C1" w:rsidRPr="00E833AC" w:rsidRDefault="002B59C1" w:rsidP="002B59C1">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REM SZLZR</w:t>
            </w:r>
          </w:p>
        </w:tc>
        <w:tc>
          <w:tcPr>
            <w:tcW w:w="2062" w:type="pct"/>
            <w:shd w:val="clear" w:color="auto" w:fill="auto"/>
          </w:tcPr>
          <w:p w14:paraId="1780E8CA" w14:textId="77777777" w:rsidR="002B59C1" w:rsidRPr="00E833AC" w:rsidRDefault="002B59C1" w:rsidP="002B59C1">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Naprawa szlaku operacyjnego</w:t>
            </w:r>
          </w:p>
          <w:p w14:paraId="476F4AD3" w14:textId="77777777" w:rsidR="002B59C1" w:rsidRPr="00E833AC" w:rsidRDefault="002B59C1" w:rsidP="002B59C1">
            <w:pPr>
              <w:suppressAutoHyphens w:val="0"/>
              <w:spacing w:before="120"/>
              <w:rPr>
                <w:rFonts w:asciiTheme="majorHAnsi" w:eastAsia="Calibri" w:hAnsiTheme="majorHAnsi"/>
                <w:bCs/>
                <w:iCs/>
                <w:sz w:val="22"/>
                <w:szCs w:val="22"/>
                <w:lang w:eastAsia="en-US"/>
              </w:rPr>
            </w:pPr>
          </w:p>
        </w:tc>
        <w:tc>
          <w:tcPr>
            <w:tcW w:w="712" w:type="pct"/>
            <w:shd w:val="clear" w:color="auto" w:fill="auto"/>
          </w:tcPr>
          <w:p w14:paraId="13965865" w14:textId="77777777" w:rsidR="002B59C1" w:rsidRPr="00E833AC" w:rsidRDefault="002B59C1" w:rsidP="002B59C1">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M</w:t>
            </w:r>
          </w:p>
        </w:tc>
      </w:tr>
    </w:tbl>
    <w:p w14:paraId="21FF0ADE" w14:textId="77777777" w:rsidR="002B59C1" w:rsidRPr="00E833AC" w:rsidRDefault="002B59C1" w:rsidP="002B59C1">
      <w:pPr>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5050AA62" w14:textId="77777777" w:rsidR="002B59C1" w:rsidRPr="00E833AC" w:rsidRDefault="002B59C1" w:rsidP="002B59C1">
      <w:pPr>
        <w:suppressAutoHyphens w:val="0"/>
        <w:spacing w:before="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Wykonanie szlaku operacyjnego.</w:t>
      </w:r>
    </w:p>
    <w:p w14:paraId="41A5533C" w14:textId="77777777" w:rsidR="002B59C1" w:rsidRPr="00E833AC" w:rsidRDefault="002B59C1" w:rsidP="002B59C1">
      <w:pPr>
        <w:numPr>
          <w:ilvl w:val="0"/>
          <w:numId w:val="128"/>
        </w:numPr>
        <w:suppressAutoHyphens w:val="0"/>
        <w:spacing w:before="120"/>
        <w:jc w:val="both"/>
        <w:rPr>
          <w:rFonts w:asciiTheme="majorHAnsi" w:hAnsiTheme="majorHAnsi"/>
          <w:sz w:val="22"/>
          <w:szCs w:val="22"/>
        </w:rPr>
      </w:pPr>
      <w:r w:rsidRPr="00E833AC">
        <w:rPr>
          <w:rFonts w:asciiTheme="majorHAnsi" w:hAnsiTheme="majorHAnsi"/>
          <w:sz w:val="22"/>
          <w:szCs w:val="22"/>
        </w:rPr>
        <w:t xml:space="preserve">odspojenie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7E76F245" w14:textId="77777777" w:rsidR="002B59C1" w:rsidRPr="00E833AC" w:rsidRDefault="002B59C1" w:rsidP="002B59C1">
      <w:pPr>
        <w:numPr>
          <w:ilvl w:val="0"/>
          <w:numId w:val="128"/>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odprowadzenie wody gruntowej oraz opadowej poza przebieg szlaku przez wykonanie poprzecznych </w:t>
      </w:r>
      <w:proofErr w:type="spellStart"/>
      <w:r w:rsidRPr="00E833AC">
        <w:rPr>
          <w:rFonts w:asciiTheme="majorHAnsi" w:hAnsiTheme="majorHAnsi"/>
          <w:bCs/>
          <w:sz w:val="22"/>
          <w:szCs w:val="22"/>
        </w:rPr>
        <w:t>spływek</w:t>
      </w:r>
      <w:proofErr w:type="spellEnd"/>
      <w:r w:rsidRPr="00E833AC">
        <w:rPr>
          <w:rFonts w:asciiTheme="majorHAnsi" w:hAnsiTheme="majorHAnsi"/>
          <w:bCs/>
          <w:sz w:val="22"/>
          <w:szCs w:val="22"/>
        </w:rPr>
        <w:t xml:space="preserve"> min. co ……… </w:t>
      </w:r>
      <w:proofErr w:type="spellStart"/>
      <w:r w:rsidRPr="00E833AC">
        <w:rPr>
          <w:rFonts w:asciiTheme="majorHAnsi" w:hAnsiTheme="majorHAnsi"/>
          <w:bCs/>
          <w:sz w:val="22"/>
          <w:szCs w:val="22"/>
        </w:rPr>
        <w:t>mb</w:t>
      </w:r>
      <w:proofErr w:type="spellEnd"/>
      <w:r w:rsidRPr="00E833AC">
        <w:rPr>
          <w:rFonts w:asciiTheme="majorHAnsi" w:hAnsiTheme="majorHAnsi"/>
          <w:bCs/>
          <w:sz w:val="22"/>
          <w:szCs w:val="22"/>
        </w:rPr>
        <w:t xml:space="preserve"> oraz  dodatkowo we wskazanych miejscach.</w:t>
      </w:r>
    </w:p>
    <w:p w14:paraId="34393A3A" w14:textId="77777777" w:rsidR="002B59C1" w:rsidRPr="00E833AC" w:rsidRDefault="002B59C1" w:rsidP="002B59C1">
      <w:pPr>
        <w:numPr>
          <w:ilvl w:val="0"/>
          <w:numId w:val="128"/>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bCs/>
          <w:sz w:val="22"/>
          <w:szCs w:val="22"/>
          <w:lang w:eastAsia="en-US"/>
        </w:rPr>
        <w:t>Przebieg szlaku operacyjnego powinien być zgodny z trasą wytyczoną przez Zamawiającego.</w:t>
      </w:r>
    </w:p>
    <w:p w14:paraId="127B91F9" w14:textId="77777777" w:rsidR="002B59C1" w:rsidRPr="00E833AC" w:rsidRDefault="002B59C1" w:rsidP="002B59C1">
      <w:pPr>
        <w:suppressAutoHyphens w:val="0"/>
        <w:spacing w:before="120"/>
        <w:jc w:val="both"/>
        <w:rPr>
          <w:rFonts w:asciiTheme="majorHAnsi" w:eastAsia="Calibri" w:hAnsiTheme="majorHAnsi"/>
          <w:b/>
          <w:bCs/>
          <w:iCs/>
          <w:sz w:val="22"/>
          <w:szCs w:val="22"/>
          <w:lang w:eastAsia="en-US"/>
        </w:rPr>
      </w:pPr>
      <w:r w:rsidRPr="00E833AC">
        <w:rPr>
          <w:rFonts w:asciiTheme="majorHAnsi" w:eastAsia="Calibri" w:hAnsiTheme="majorHAnsi"/>
          <w:b/>
          <w:bCs/>
          <w:iCs/>
          <w:sz w:val="22"/>
          <w:szCs w:val="22"/>
          <w:lang w:eastAsia="en-US"/>
        </w:rPr>
        <w:t>Naprawa szlaku operacyjnego.</w:t>
      </w:r>
    </w:p>
    <w:p w14:paraId="299BBB33" w14:textId="77777777" w:rsidR="002B59C1" w:rsidRPr="00E833AC" w:rsidRDefault="002B59C1" w:rsidP="002B59C1">
      <w:pPr>
        <w:numPr>
          <w:ilvl w:val="0"/>
          <w:numId w:val="125"/>
        </w:numPr>
        <w:suppressAutoHyphens w:val="0"/>
        <w:spacing w:before="120"/>
        <w:jc w:val="both"/>
        <w:rPr>
          <w:rFonts w:asciiTheme="majorHAnsi" w:hAnsiTheme="majorHAnsi"/>
          <w:bCs/>
          <w:sz w:val="22"/>
          <w:szCs w:val="22"/>
        </w:rPr>
      </w:pPr>
      <w:r w:rsidRPr="00E833AC">
        <w:rPr>
          <w:rFonts w:asciiTheme="majorHAnsi" w:hAnsiTheme="majorHAnsi"/>
          <w:bCs/>
          <w:sz w:val="22"/>
          <w:szCs w:val="22"/>
        </w:rPr>
        <w:t>bieżące odprowadzenie, poza szlak, wody gruntowej i opadowej. Usunięcie, poprzez ścinkę, przeszkadzających drzew i krzewów,</w:t>
      </w:r>
    </w:p>
    <w:p w14:paraId="566960C7" w14:textId="77777777" w:rsidR="002B59C1" w:rsidRPr="00E833AC" w:rsidRDefault="002B59C1" w:rsidP="002B59C1">
      <w:pPr>
        <w:numPr>
          <w:ilvl w:val="0"/>
          <w:numId w:val="125"/>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wyrównanie nierówności, kolein, poszerzenie szlaku w miejscach zwężeń do szerokości 3m w gruncie rodzimym (nie licząc nasypów), odprowadzenie wody gruntowej poprzez wykonanie poprzecznych </w:t>
      </w:r>
      <w:proofErr w:type="spellStart"/>
      <w:r w:rsidRPr="00E833AC">
        <w:rPr>
          <w:rFonts w:asciiTheme="majorHAnsi" w:hAnsiTheme="majorHAnsi"/>
          <w:bCs/>
          <w:sz w:val="22"/>
          <w:szCs w:val="22"/>
        </w:rPr>
        <w:t>spływek</w:t>
      </w:r>
      <w:proofErr w:type="spellEnd"/>
      <w:r w:rsidRPr="00E833AC">
        <w:rPr>
          <w:rFonts w:asciiTheme="majorHAnsi" w:hAnsiTheme="majorHAnsi"/>
          <w:bCs/>
          <w:sz w:val="22"/>
          <w:szCs w:val="22"/>
        </w:rPr>
        <w:t xml:space="preserve"> min. co ……… </w:t>
      </w:r>
      <w:proofErr w:type="spellStart"/>
      <w:r w:rsidRPr="00E833AC">
        <w:rPr>
          <w:rFonts w:asciiTheme="majorHAnsi" w:hAnsiTheme="majorHAnsi"/>
          <w:bCs/>
          <w:sz w:val="22"/>
          <w:szCs w:val="22"/>
        </w:rPr>
        <w:t>mb</w:t>
      </w:r>
      <w:proofErr w:type="spellEnd"/>
      <w:r w:rsidRPr="00E833AC">
        <w:rPr>
          <w:rFonts w:asciiTheme="majorHAnsi" w:hAnsiTheme="majorHAnsi"/>
          <w:bCs/>
          <w:sz w:val="22"/>
          <w:szCs w:val="22"/>
        </w:rPr>
        <w:t xml:space="preserve"> oraz  dodatkowo we wskazanych miejscach, sprzętem mechanicznym lub ręcznie.</w:t>
      </w:r>
    </w:p>
    <w:p w14:paraId="23B2968D" w14:textId="77777777" w:rsidR="002B59C1" w:rsidRPr="00E833AC" w:rsidRDefault="002B59C1" w:rsidP="002B59C1">
      <w:pPr>
        <w:suppressAutoHyphens w:val="0"/>
        <w:spacing w:before="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Procedura odbioru:</w:t>
      </w:r>
    </w:p>
    <w:p w14:paraId="1546540D" w14:textId="77777777" w:rsidR="002B59C1" w:rsidRPr="00E833AC" w:rsidRDefault="002B59C1" w:rsidP="002B59C1">
      <w:pPr>
        <w:tabs>
          <w:tab w:val="left" w:pos="34"/>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w:t>
      </w:r>
    </w:p>
    <w:p w14:paraId="46132C5F" w14:textId="77777777" w:rsidR="002B59C1" w:rsidRPr="00E833AC" w:rsidRDefault="002B59C1" w:rsidP="002B59C1">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zweryfikowanie prawidłowości ich wykonania z opisem czynności i zleceniem,</w:t>
      </w:r>
    </w:p>
    <w:p w14:paraId="689A1472" w14:textId="77777777" w:rsidR="002B59C1" w:rsidRPr="00E833AC" w:rsidRDefault="002B59C1" w:rsidP="002B59C1">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dokonanie pomiaru długości wykonanego szlaku zrywkowego lub jego naprawionego odcinka (np. przy pomocy: dalmierza, taśmy mierniczej, GPS, </w:t>
      </w:r>
      <w:proofErr w:type="spellStart"/>
      <w:r w:rsidRPr="00E833AC">
        <w:rPr>
          <w:rFonts w:asciiTheme="majorHAnsi" w:eastAsia="Calibri" w:hAnsiTheme="majorHAnsi"/>
          <w:sz w:val="22"/>
          <w:szCs w:val="22"/>
          <w:lang w:eastAsia="en-US"/>
        </w:rPr>
        <w:t>itp</w:t>
      </w:r>
      <w:proofErr w:type="spellEnd"/>
      <w:r w:rsidRPr="00E833AC">
        <w:rPr>
          <w:rFonts w:asciiTheme="majorHAnsi" w:eastAsia="Calibri" w:hAnsiTheme="majorHAnsi"/>
          <w:sz w:val="22"/>
          <w:szCs w:val="22"/>
          <w:lang w:eastAsia="en-US"/>
        </w:rPr>
        <w:t>),</w:t>
      </w:r>
    </w:p>
    <w:p w14:paraId="7A0F54BE" w14:textId="77777777" w:rsidR="002B59C1" w:rsidRPr="00E833AC" w:rsidRDefault="002B59C1" w:rsidP="002B59C1">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sprawdzeniu podlegać będzie w szczególności: zgodnie z przyjętą technologią wykonania szlaku.</w:t>
      </w:r>
    </w:p>
    <w:p w14:paraId="3932FC7A" w14:textId="77777777" w:rsidR="002B59C1" w:rsidRPr="00E833AC" w:rsidRDefault="002B59C1" w:rsidP="002B59C1">
      <w:pPr>
        <w:suppressAutoHyphens w:val="0"/>
        <w:spacing w:before="120"/>
        <w:rPr>
          <w:rFonts w:asciiTheme="majorHAnsi" w:eastAsia="Calibri" w:hAnsiTheme="majorHAns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1 metra)</w:t>
      </w:r>
    </w:p>
    <w:p w14:paraId="740CAD1C" w14:textId="77777777" w:rsidR="002B59C1" w:rsidRPr="00E833AC" w:rsidRDefault="002B59C1" w:rsidP="002B59C1">
      <w:pPr>
        <w:suppressAutoHyphens w:val="0"/>
        <w:spacing w:before="120"/>
        <w:jc w:val="both"/>
        <w:rPr>
          <w:rFonts w:asciiTheme="majorHAnsi" w:eastAsia="Calibri" w:hAnsiTheme="majorHAnsi"/>
          <w:sz w:val="22"/>
          <w:szCs w:val="22"/>
          <w:lang w:eastAsia="en-US"/>
        </w:rPr>
      </w:pPr>
    </w:p>
    <w:p w14:paraId="2559EE61" w14:textId="77777777" w:rsidR="002B59C1" w:rsidRPr="00E833AC" w:rsidRDefault="002B59C1" w:rsidP="002B59C1">
      <w:pPr>
        <w:suppressAutoHyphens w:val="0"/>
        <w:spacing w:after="200" w:line="276" w:lineRule="auto"/>
        <w:rPr>
          <w:rFonts w:asciiTheme="majorHAnsi" w:hAnsiTheme="majorHAnsi"/>
          <w:b/>
          <w:sz w:val="22"/>
          <w:szCs w:val="22"/>
          <w:lang w:eastAsia="pl-PL"/>
        </w:rPr>
      </w:pPr>
      <w:r w:rsidRPr="00E833AC">
        <w:rPr>
          <w:rFonts w:asciiTheme="majorHAnsi" w:hAnsiTheme="majorHAnsi"/>
          <w:b/>
          <w:sz w:val="22"/>
          <w:szCs w:val="22"/>
          <w:lang w:eastAsia="pl-PL"/>
        </w:rPr>
        <w:br w:type="page"/>
      </w:r>
    </w:p>
    <w:p w14:paraId="061AC59A" w14:textId="77777777" w:rsidR="002B59C1" w:rsidRPr="00E833AC" w:rsidRDefault="002B59C1" w:rsidP="002B59C1">
      <w:pPr>
        <w:suppressAutoHyphens w:val="0"/>
        <w:spacing w:before="120"/>
        <w:jc w:val="center"/>
        <w:rPr>
          <w:rFonts w:asciiTheme="majorHAnsi" w:hAnsiTheme="majorHAnsi"/>
          <w:b/>
          <w:sz w:val="22"/>
          <w:szCs w:val="22"/>
          <w:lang w:eastAsia="pl-PL"/>
        </w:rPr>
      </w:pPr>
      <w:r w:rsidRPr="00E833AC">
        <w:rPr>
          <w:rFonts w:asciiTheme="majorHAnsi" w:hAnsiTheme="majorHAnsi"/>
          <w:b/>
          <w:sz w:val="22"/>
          <w:szCs w:val="22"/>
          <w:lang w:eastAsia="pl-PL"/>
        </w:rPr>
        <w:lastRenderedPageBreak/>
        <w:t>I.4 Pozostałe prace godzinowe w pozyskaniu i zrywce drewna VAT 8%</w:t>
      </w:r>
    </w:p>
    <w:p w14:paraId="4C1B4790" w14:textId="77777777" w:rsidR="002B59C1" w:rsidRPr="00E833AC" w:rsidRDefault="002B59C1" w:rsidP="002B59C1">
      <w:pPr>
        <w:suppressAutoHyphens w:val="0"/>
        <w:spacing w:before="120"/>
        <w:jc w:val="center"/>
        <w:rPr>
          <w:rFonts w:asciiTheme="majorHAnsi" w:hAnsiTheme="majorHAnsi"/>
          <w:b/>
          <w:sz w:val="22"/>
          <w:szCs w:val="22"/>
          <w:lang w:eastAsia="pl-PL"/>
        </w:rPr>
      </w:pPr>
    </w:p>
    <w:p w14:paraId="4D953601" w14:textId="77777777" w:rsidR="002B59C1" w:rsidRPr="00E833AC" w:rsidRDefault="002B59C1" w:rsidP="002B59C1">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B59C1" w:rsidRPr="00E833AC" w14:paraId="14FD16C6" w14:textId="77777777" w:rsidTr="002B59C1">
        <w:trPr>
          <w:trHeight w:val="161"/>
          <w:jc w:val="center"/>
        </w:trPr>
        <w:tc>
          <w:tcPr>
            <w:tcW w:w="358" w:type="pct"/>
            <w:shd w:val="clear" w:color="auto" w:fill="auto"/>
          </w:tcPr>
          <w:p w14:paraId="7045A445" w14:textId="77777777" w:rsidR="002B59C1" w:rsidRPr="00E833AC" w:rsidRDefault="002B59C1" w:rsidP="002B59C1">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3ABBD816" w14:textId="77777777" w:rsidR="002B59C1" w:rsidRPr="00E833AC" w:rsidRDefault="002B59C1" w:rsidP="002B59C1">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535DA8EB" w14:textId="77777777" w:rsidR="002B59C1" w:rsidRPr="00E833AC" w:rsidRDefault="002B59C1" w:rsidP="002B59C1">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62" w:type="pct"/>
            <w:shd w:val="clear" w:color="auto" w:fill="auto"/>
          </w:tcPr>
          <w:p w14:paraId="4B2632E9" w14:textId="77777777" w:rsidR="002B59C1" w:rsidRPr="00E833AC" w:rsidRDefault="002B59C1" w:rsidP="002B59C1">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137BF1EF" w14:textId="77777777" w:rsidR="002B59C1" w:rsidRPr="00E833AC" w:rsidRDefault="002B59C1" w:rsidP="002B59C1">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2B59C1" w:rsidRPr="00E833AC" w14:paraId="4BF68C57" w14:textId="77777777" w:rsidTr="002B59C1">
        <w:trPr>
          <w:trHeight w:val="625"/>
          <w:jc w:val="center"/>
        </w:trPr>
        <w:tc>
          <w:tcPr>
            <w:tcW w:w="358" w:type="pct"/>
            <w:shd w:val="clear" w:color="auto" w:fill="auto"/>
          </w:tcPr>
          <w:p w14:paraId="4C5F5F34" w14:textId="77777777" w:rsidR="002B59C1" w:rsidRPr="00E833AC" w:rsidRDefault="002B59C1" w:rsidP="002B59C1">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11</w:t>
            </w:r>
          </w:p>
        </w:tc>
        <w:tc>
          <w:tcPr>
            <w:tcW w:w="958" w:type="pct"/>
            <w:shd w:val="clear" w:color="auto" w:fill="auto"/>
          </w:tcPr>
          <w:p w14:paraId="01D42D5A" w14:textId="77777777" w:rsidR="002B59C1" w:rsidRPr="00E833AC" w:rsidRDefault="002B59C1" w:rsidP="002B59C1">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RH8</w:t>
            </w:r>
          </w:p>
        </w:tc>
        <w:tc>
          <w:tcPr>
            <w:tcW w:w="910" w:type="pct"/>
            <w:shd w:val="clear" w:color="auto" w:fill="auto"/>
          </w:tcPr>
          <w:p w14:paraId="43DC98E8" w14:textId="77777777" w:rsidR="002B59C1" w:rsidRPr="00E833AC" w:rsidRDefault="002B59C1" w:rsidP="002B59C1">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RH8</w:t>
            </w:r>
          </w:p>
        </w:tc>
        <w:tc>
          <w:tcPr>
            <w:tcW w:w="2062" w:type="pct"/>
            <w:shd w:val="clear" w:color="auto" w:fill="auto"/>
          </w:tcPr>
          <w:p w14:paraId="00E2D381" w14:textId="77777777" w:rsidR="002B59C1" w:rsidRPr="00E833AC" w:rsidRDefault="002B59C1" w:rsidP="002B59C1">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ręcznie</w:t>
            </w:r>
          </w:p>
        </w:tc>
        <w:tc>
          <w:tcPr>
            <w:tcW w:w="712" w:type="pct"/>
            <w:shd w:val="clear" w:color="auto" w:fill="auto"/>
          </w:tcPr>
          <w:p w14:paraId="18D8B077" w14:textId="77777777" w:rsidR="002B59C1" w:rsidRPr="00E833AC" w:rsidRDefault="002B59C1" w:rsidP="002B59C1">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H </w:t>
            </w:r>
          </w:p>
        </w:tc>
      </w:tr>
      <w:tr w:rsidR="002B59C1" w:rsidRPr="00E833AC" w14:paraId="283E3CD8" w14:textId="77777777" w:rsidTr="002B59C1">
        <w:trPr>
          <w:trHeight w:val="625"/>
          <w:jc w:val="center"/>
        </w:trPr>
        <w:tc>
          <w:tcPr>
            <w:tcW w:w="358" w:type="pct"/>
            <w:shd w:val="clear" w:color="auto" w:fill="auto"/>
          </w:tcPr>
          <w:p w14:paraId="4C72B30B" w14:textId="77777777" w:rsidR="002B59C1" w:rsidRPr="00E833AC" w:rsidRDefault="002B59C1" w:rsidP="002B59C1">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12</w:t>
            </w:r>
          </w:p>
        </w:tc>
        <w:tc>
          <w:tcPr>
            <w:tcW w:w="958" w:type="pct"/>
            <w:shd w:val="clear" w:color="auto" w:fill="auto"/>
          </w:tcPr>
          <w:p w14:paraId="674B8F73" w14:textId="77777777" w:rsidR="002B59C1" w:rsidRPr="00E833AC" w:rsidRDefault="002B59C1" w:rsidP="002B59C1">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PILA</w:t>
            </w:r>
          </w:p>
        </w:tc>
        <w:tc>
          <w:tcPr>
            <w:tcW w:w="910" w:type="pct"/>
            <w:shd w:val="clear" w:color="auto" w:fill="auto"/>
          </w:tcPr>
          <w:p w14:paraId="58CB228A" w14:textId="77777777" w:rsidR="002B59C1" w:rsidRPr="00E833AC" w:rsidRDefault="002B59C1" w:rsidP="002B59C1">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PILA</w:t>
            </w:r>
          </w:p>
        </w:tc>
        <w:tc>
          <w:tcPr>
            <w:tcW w:w="2062" w:type="pct"/>
            <w:shd w:val="clear" w:color="auto" w:fill="auto"/>
          </w:tcPr>
          <w:p w14:paraId="03F8FA54" w14:textId="77777777" w:rsidR="002B59C1" w:rsidRPr="00E833AC" w:rsidRDefault="002B59C1" w:rsidP="002B59C1">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ręcznie z użyciem pilarki</w:t>
            </w:r>
          </w:p>
        </w:tc>
        <w:tc>
          <w:tcPr>
            <w:tcW w:w="712" w:type="pct"/>
            <w:shd w:val="clear" w:color="auto" w:fill="auto"/>
          </w:tcPr>
          <w:p w14:paraId="01A8151A" w14:textId="77777777" w:rsidR="002B59C1" w:rsidRPr="00E833AC" w:rsidRDefault="002B59C1" w:rsidP="002B59C1">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H</w:t>
            </w:r>
          </w:p>
        </w:tc>
      </w:tr>
    </w:tbl>
    <w:p w14:paraId="76B0FF5C" w14:textId="77777777" w:rsidR="002B59C1" w:rsidRPr="00E833AC" w:rsidRDefault="002B59C1" w:rsidP="002B59C1">
      <w:pPr>
        <w:suppressAutoHyphens w:val="0"/>
        <w:autoSpaceDE w:val="0"/>
        <w:autoSpaceDN w:val="0"/>
        <w:adjustRightInd w:val="0"/>
        <w:spacing w:before="120"/>
        <w:jc w:val="both"/>
        <w:rPr>
          <w:rFonts w:asciiTheme="majorHAnsi" w:eastAsia="Calibri" w:hAnsiTheme="majorHAnsi"/>
          <w:b/>
          <w:strike/>
          <w:sz w:val="22"/>
          <w:szCs w:val="22"/>
          <w:lang w:eastAsia="pl-PL"/>
        </w:rPr>
      </w:pPr>
      <w:r w:rsidRPr="00E833AC">
        <w:rPr>
          <w:rFonts w:asciiTheme="majorHAnsi" w:eastAsia="Calibri" w:hAnsiTheme="majorHAnsi"/>
          <w:b/>
          <w:sz w:val="22"/>
          <w:szCs w:val="22"/>
          <w:lang w:eastAsia="pl-PL"/>
        </w:rPr>
        <w:t>Standard technologii prac obejmuje w szczególności:</w:t>
      </w:r>
    </w:p>
    <w:p w14:paraId="7F417068" w14:textId="77777777" w:rsidR="002B59C1" w:rsidRPr="00E833AC" w:rsidRDefault="002B59C1" w:rsidP="002B59C1">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w  cięciach przygodnych prace</w:t>
      </w:r>
      <w:r w:rsidRPr="00E833AC">
        <w:rPr>
          <w:rFonts w:asciiTheme="majorHAnsi" w:hAnsiTheme="majorHAnsi"/>
          <w:sz w:val="22"/>
          <w:szCs w:val="22"/>
        </w:rPr>
        <w:t xml:space="preserve"> przy ścince drzew trudnych (</w:t>
      </w:r>
      <w:r w:rsidRPr="00E833AC">
        <w:rPr>
          <w:rFonts w:asciiTheme="majorHAnsi" w:hAnsiTheme="majorHAnsi"/>
          <w:sz w:val="22"/>
          <w:szCs w:val="22"/>
          <w:lang w:eastAsia="pl-PL"/>
        </w:rPr>
        <w:t>pochylonych nad drogami publicznymi, liniami energetycznymi, urządzeniami melioracyjnymi, młodnikami i uprawami),</w:t>
      </w:r>
    </w:p>
    <w:p w14:paraId="0C82314F" w14:textId="77777777" w:rsidR="002B59C1" w:rsidRPr="00E833AC" w:rsidRDefault="002B59C1" w:rsidP="002B59C1">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 xml:space="preserve">prace przy powtórnej </w:t>
      </w:r>
      <w:proofErr w:type="spellStart"/>
      <w:r w:rsidRPr="00E833AC">
        <w:rPr>
          <w:rFonts w:asciiTheme="majorHAnsi" w:hAnsiTheme="majorHAnsi"/>
          <w:sz w:val="22"/>
          <w:szCs w:val="22"/>
          <w:lang w:eastAsia="pl-PL"/>
        </w:rPr>
        <w:t>sortymentacji</w:t>
      </w:r>
      <w:proofErr w:type="spellEnd"/>
      <w:r w:rsidRPr="00E833AC">
        <w:rPr>
          <w:rFonts w:asciiTheme="majorHAnsi" w:hAnsiTheme="majorHAnsi"/>
          <w:sz w:val="22"/>
          <w:szCs w:val="22"/>
          <w:lang w:eastAsia="pl-PL"/>
        </w:rPr>
        <w:t xml:space="preserve"> drewna wynikającej np. ze specyfikacji manipulacyjnej.</w:t>
      </w:r>
    </w:p>
    <w:p w14:paraId="79AA49FC" w14:textId="77777777" w:rsidR="002B59C1" w:rsidRPr="00E833AC" w:rsidRDefault="002B59C1" w:rsidP="002B59C1">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dodatkowe prace przy poszerzaniu dróg, odtwarzaniu linii oddziałowych,</w:t>
      </w:r>
    </w:p>
    <w:p w14:paraId="14E541C9" w14:textId="77777777" w:rsidR="002B59C1" w:rsidRPr="00E833AC" w:rsidRDefault="002B59C1" w:rsidP="002B59C1">
      <w:p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bCs/>
          <w:sz w:val="22"/>
          <w:szCs w:val="22"/>
        </w:rPr>
        <w:t>Dopuszcza się godzinowe prace z użyciem pilarki w przypadku wykonania zabiegu TWP, TWN, CP-P w drzewostanach o niskiej zasobności przy jednoczesnym wykonaniu zabiegu o charakterze hodowlanym.</w:t>
      </w:r>
    </w:p>
    <w:p w14:paraId="3A196B9A" w14:textId="77777777" w:rsidR="002B59C1" w:rsidRPr="00E833AC" w:rsidRDefault="002B59C1" w:rsidP="002B59C1">
      <w:pPr>
        <w:suppressAutoHyphens w:val="0"/>
        <w:spacing w:before="120"/>
        <w:jc w:val="both"/>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Procedura odbioru:</w:t>
      </w:r>
    </w:p>
    <w:p w14:paraId="7C41B388" w14:textId="77777777" w:rsidR="002B59C1" w:rsidRPr="00E833AC" w:rsidRDefault="002B59C1" w:rsidP="002B59C1">
      <w:pPr>
        <w:tabs>
          <w:tab w:val="left" w:pos="-293"/>
          <w:tab w:val="left" w:pos="74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7F915845" w14:textId="77777777" w:rsidR="002B59C1" w:rsidRPr="00E833AC" w:rsidRDefault="002B59C1" w:rsidP="002B59C1">
      <w:pPr>
        <w:suppressAutoHyphens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pełnych godzin</w:t>
      </w:r>
      <w:r w:rsidRPr="00E833AC">
        <w:rPr>
          <w:rFonts w:asciiTheme="majorHAnsi" w:eastAsia="Calibri" w:hAnsiTheme="majorHAnsi"/>
          <w:bCs/>
          <w:i/>
          <w:sz w:val="22"/>
          <w:szCs w:val="22"/>
          <w:lang w:eastAsia="en-US"/>
        </w:rPr>
        <w:t>)</w:t>
      </w:r>
    </w:p>
    <w:p w14:paraId="05F4569E" w14:textId="77777777" w:rsidR="002B59C1" w:rsidRPr="00E833AC" w:rsidRDefault="002B59C1" w:rsidP="002B59C1">
      <w:pPr>
        <w:suppressAutoHyphens w:val="0"/>
        <w:spacing w:before="120"/>
        <w:rPr>
          <w:rFonts w:asciiTheme="majorHAnsi" w:eastAsia="Calibri" w:hAnsiTheme="majorHAnsi"/>
          <w:sz w:val="22"/>
          <w:szCs w:val="22"/>
          <w:lang w:eastAsia="en-US"/>
        </w:rPr>
      </w:pPr>
    </w:p>
    <w:p w14:paraId="09AB8F25" w14:textId="77777777" w:rsidR="002B59C1" w:rsidRPr="00E833AC" w:rsidRDefault="002B59C1" w:rsidP="002B59C1">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4.2.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B59C1" w:rsidRPr="00E833AC" w14:paraId="2205EBB0" w14:textId="77777777" w:rsidTr="002B59C1">
        <w:trPr>
          <w:trHeight w:val="161"/>
          <w:jc w:val="center"/>
        </w:trPr>
        <w:tc>
          <w:tcPr>
            <w:tcW w:w="358" w:type="pct"/>
            <w:shd w:val="clear" w:color="auto" w:fill="auto"/>
          </w:tcPr>
          <w:p w14:paraId="159F2435" w14:textId="77777777" w:rsidR="002B59C1" w:rsidRPr="00E833AC" w:rsidRDefault="002B59C1" w:rsidP="002B59C1">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153CCDB6" w14:textId="77777777" w:rsidR="002B59C1" w:rsidRPr="00E833AC" w:rsidRDefault="002B59C1" w:rsidP="002B59C1">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58AC8B65" w14:textId="77777777" w:rsidR="002B59C1" w:rsidRPr="00E833AC" w:rsidRDefault="002B59C1" w:rsidP="002B59C1">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62" w:type="pct"/>
            <w:shd w:val="clear" w:color="auto" w:fill="auto"/>
          </w:tcPr>
          <w:p w14:paraId="6E6C7815" w14:textId="77777777" w:rsidR="002B59C1" w:rsidRPr="00E833AC" w:rsidRDefault="002B59C1" w:rsidP="002B59C1">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5247A807" w14:textId="77777777" w:rsidR="002B59C1" w:rsidRPr="00E833AC" w:rsidRDefault="002B59C1" w:rsidP="002B59C1">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2B59C1" w:rsidRPr="00E833AC" w14:paraId="7215EA41" w14:textId="77777777" w:rsidTr="002B59C1">
        <w:trPr>
          <w:trHeight w:val="625"/>
          <w:jc w:val="center"/>
        </w:trPr>
        <w:tc>
          <w:tcPr>
            <w:tcW w:w="358" w:type="pct"/>
            <w:shd w:val="clear" w:color="auto" w:fill="auto"/>
          </w:tcPr>
          <w:p w14:paraId="582F7BEE" w14:textId="77777777" w:rsidR="002B59C1" w:rsidRPr="00E833AC" w:rsidRDefault="002B59C1" w:rsidP="002B59C1">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13</w:t>
            </w:r>
          </w:p>
        </w:tc>
        <w:tc>
          <w:tcPr>
            <w:tcW w:w="958" w:type="pct"/>
            <w:shd w:val="clear" w:color="auto" w:fill="auto"/>
          </w:tcPr>
          <w:p w14:paraId="30B22DC2" w14:textId="77777777" w:rsidR="002B59C1" w:rsidRPr="00E833AC" w:rsidRDefault="002B59C1" w:rsidP="002B59C1">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MH8</w:t>
            </w:r>
          </w:p>
        </w:tc>
        <w:tc>
          <w:tcPr>
            <w:tcW w:w="910" w:type="pct"/>
            <w:shd w:val="clear" w:color="auto" w:fill="auto"/>
          </w:tcPr>
          <w:p w14:paraId="3E922C37" w14:textId="77777777" w:rsidR="002B59C1" w:rsidRPr="00E833AC" w:rsidRDefault="002B59C1" w:rsidP="002B59C1">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MH8</w:t>
            </w:r>
          </w:p>
        </w:tc>
        <w:tc>
          <w:tcPr>
            <w:tcW w:w="2062" w:type="pct"/>
            <w:shd w:val="clear" w:color="auto" w:fill="auto"/>
          </w:tcPr>
          <w:p w14:paraId="08B7116D" w14:textId="77777777" w:rsidR="002B59C1" w:rsidRPr="00E833AC" w:rsidRDefault="002B59C1" w:rsidP="002B59C1">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ciągnikiem</w:t>
            </w:r>
            <w:r w:rsidRPr="00E833AC">
              <w:rPr>
                <w:rFonts w:asciiTheme="majorHAnsi" w:eastAsia="Calibri" w:hAnsiTheme="majorHAnsi"/>
                <w:bCs/>
                <w:iCs/>
                <w:sz w:val="22"/>
                <w:szCs w:val="22"/>
                <w:lang w:eastAsia="pl-PL"/>
              </w:rPr>
              <w:tab/>
            </w:r>
          </w:p>
        </w:tc>
        <w:tc>
          <w:tcPr>
            <w:tcW w:w="712" w:type="pct"/>
            <w:shd w:val="clear" w:color="auto" w:fill="auto"/>
          </w:tcPr>
          <w:p w14:paraId="72243519" w14:textId="77777777" w:rsidR="002B59C1" w:rsidRPr="00E833AC" w:rsidRDefault="002B59C1" w:rsidP="002B59C1">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H</w:t>
            </w:r>
          </w:p>
        </w:tc>
      </w:tr>
    </w:tbl>
    <w:p w14:paraId="4DC8A84A" w14:textId="77777777" w:rsidR="002B59C1" w:rsidRPr="00E833AC" w:rsidRDefault="002B59C1" w:rsidP="002B59C1">
      <w:pPr>
        <w:suppressAutoHyphens w:val="0"/>
        <w:autoSpaceDE w:val="0"/>
        <w:autoSpaceDN w:val="0"/>
        <w:adjustRightInd w:val="0"/>
        <w:spacing w:before="120"/>
        <w:jc w:val="both"/>
        <w:rPr>
          <w:rFonts w:asciiTheme="majorHAnsi" w:eastAsia="Calibri" w:hAnsiTheme="majorHAnsi"/>
          <w:b/>
          <w:strike/>
          <w:sz w:val="22"/>
          <w:szCs w:val="22"/>
          <w:lang w:eastAsia="pl-PL"/>
        </w:rPr>
      </w:pPr>
      <w:r w:rsidRPr="00E833AC">
        <w:rPr>
          <w:rFonts w:asciiTheme="majorHAnsi" w:eastAsia="Calibri" w:hAnsiTheme="majorHAnsi"/>
          <w:b/>
          <w:sz w:val="22"/>
          <w:szCs w:val="22"/>
          <w:lang w:eastAsia="pl-PL"/>
        </w:rPr>
        <w:t>Standard technologii prac obejmuje w szczególności:</w:t>
      </w:r>
    </w:p>
    <w:p w14:paraId="25ECEF48" w14:textId="77777777" w:rsidR="002B59C1" w:rsidRPr="00E833AC" w:rsidRDefault="002B59C1" w:rsidP="002B59C1">
      <w:pPr>
        <w:numPr>
          <w:ilvl w:val="0"/>
          <w:numId w:val="127"/>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w  cięciach przygodnych prace</w:t>
      </w:r>
      <w:r w:rsidRPr="00E833AC">
        <w:rPr>
          <w:rFonts w:asciiTheme="majorHAnsi" w:eastAsia="Calibri" w:hAnsiTheme="majorHAnsi"/>
          <w:sz w:val="22"/>
          <w:szCs w:val="22"/>
          <w:lang w:eastAsia="en-US"/>
        </w:rPr>
        <w:t xml:space="preserve"> przy ścince drzew trudnych (</w:t>
      </w:r>
      <w:r w:rsidRPr="00E833AC">
        <w:rPr>
          <w:rFonts w:asciiTheme="majorHAnsi" w:eastAsia="Calibri" w:hAnsiTheme="majorHAnsi"/>
          <w:sz w:val="22"/>
          <w:szCs w:val="22"/>
          <w:lang w:eastAsia="pl-PL"/>
        </w:rPr>
        <w:t xml:space="preserve">pochylonych nad drogami publicznymi, liniami energetycznymi, urządzeniami melioracyjnymi, młodnikami i uprawami). </w:t>
      </w:r>
    </w:p>
    <w:p w14:paraId="0DA4732D" w14:textId="77777777" w:rsidR="002B59C1" w:rsidRPr="00E833AC" w:rsidRDefault="002B59C1" w:rsidP="002B59C1">
      <w:pPr>
        <w:numPr>
          <w:ilvl w:val="0"/>
          <w:numId w:val="127"/>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 xml:space="preserve">prace przy </w:t>
      </w:r>
      <w:proofErr w:type="spellStart"/>
      <w:r w:rsidRPr="00E833AC">
        <w:rPr>
          <w:rFonts w:asciiTheme="majorHAnsi" w:eastAsia="Calibri" w:hAnsiTheme="majorHAnsi"/>
          <w:sz w:val="22"/>
          <w:szCs w:val="22"/>
          <w:lang w:eastAsia="pl-PL"/>
        </w:rPr>
        <w:t>rozmygłowywaniu</w:t>
      </w:r>
      <w:proofErr w:type="spellEnd"/>
      <w:r w:rsidRPr="00E833AC">
        <w:rPr>
          <w:rFonts w:asciiTheme="majorHAnsi" w:eastAsia="Calibri" w:hAnsiTheme="majorHAnsi"/>
          <w:sz w:val="22"/>
          <w:szCs w:val="22"/>
          <w:lang w:eastAsia="pl-PL"/>
        </w:rPr>
        <w:t xml:space="preserve"> wynikające np. ze specyfikacji manipulacyjnej.</w:t>
      </w:r>
    </w:p>
    <w:p w14:paraId="78E34CE7" w14:textId="77777777" w:rsidR="002B59C1" w:rsidRPr="00E833AC" w:rsidRDefault="002B59C1" w:rsidP="002B59C1">
      <w:pPr>
        <w:suppressAutoHyphens w:val="0"/>
        <w:spacing w:before="120"/>
        <w:jc w:val="both"/>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Procedura odbioru:</w:t>
      </w:r>
    </w:p>
    <w:p w14:paraId="430A25AA" w14:textId="77777777" w:rsidR="002B59C1" w:rsidRPr="00E833AC" w:rsidRDefault="002B59C1" w:rsidP="002B59C1">
      <w:pPr>
        <w:tabs>
          <w:tab w:val="left" w:pos="-293"/>
          <w:tab w:val="left" w:pos="74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7753CC63" w14:textId="77777777" w:rsidR="002B59C1" w:rsidRPr="00E833AC" w:rsidRDefault="002B59C1" w:rsidP="002B59C1">
      <w:pPr>
        <w:suppressAutoHyphens w:val="0"/>
        <w:spacing w:before="120"/>
        <w:rPr>
          <w:rFonts w:asciiTheme="majorHAnsi" w:eastAsia="Calibri" w:hAnsiTheme="majorHAns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pełnych godzin</w:t>
      </w:r>
      <w:r w:rsidRPr="00E833AC">
        <w:rPr>
          <w:rFonts w:asciiTheme="majorHAnsi" w:eastAsia="Calibri" w:hAnsiTheme="majorHAnsi"/>
          <w:bCs/>
          <w:i/>
          <w:sz w:val="22"/>
          <w:szCs w:val="22"/>
          <w:lang w:eastAsia="en-US"/>
        </w:rPr>
        <w:t>)</w:t>
      </w:r>
    </w:p>
    <w:p w14:paraId="6505844C" w14:textId="77777777" w:rsidR="002B59C1" w:rsidRDefault="002B59C1">
      <w:pPr>
        <w:suppressAutoHyphens w:val="0"/>
        <w:spacing w:after="200" w:line="276" w:lineRule="auto"/>
        <w:rPr>
          <w:rFonts w:asciiTheme="majorHAnsi" w:eastAsia="Calibri" w:hAnsiTheme="majorHAnsi"/>
          <w:b/>
          <w:bCs/>
          <w:sz w:val="22"/>
          <w:szCs w:val="22"/>
          <w:lang w:eastAsia="en-US"/>
        </w:rPr>
      </w:pPr>
      <w:r>
        <w:rPr>
          <w:rFonts w:asciiTheme="majorHAnsi" w:eastAsia="Calibri" w:hAnsiTheme="majorHAnsi"/>
          <w:b/>
          <w:bCs/>
          <w:sz w:val="22"/>
          <w:szCs w:val="22"/>
          <w:lang w:eastAsia="en-US"/>
        </w:rPr>
        <w:br w:type="page"/>
      </w:r>
    </w:p>
    <w:p w14:paraId="2257AFB6" w14:textId="77777777" w:rsidR="00880555" w:rsidRPr="00E833AC" w:rsidRDefault="00880555" w:rsidP="00880555">
      <w:pPr>
        <w:suppressAutoHyphens w:val="0"/>
        <w:spacing w:before="120" w:after="120"/>
        <w:jc w:val="center"/>
        <w:rPr>
          <w:rFonts w:asciiTheme="majorHAnsi" w:eastAsia="SimSun" w:hAnsiTheme="majorHAnsi" w:cs="Arial"/>
          <w:b/>
          <w:sz w:val="22"/>
          <w:szCs w:val="22"/>
          <w:lang w:eastAsia="en-US"/>
        </w:rPr>
      </w:pPr>
      <w:r w:rsidRPr="00E833AC">
        <w:rPr>
          <w:rFonts w:asciiTheme="majorHAnsi" w:eastAsia="SimSun" w:hAnsiTheme="majorHAnsi" w:cs="Arial"/>
          <w:b/>
          <w:bCs/>
          <w:sz w:val="22"/>
          <w:szCs w:val="22"/>
          <w:lang w:eastAsia="en-US"/>
        </w:rPr>
        <w:lastRenderedPageBreak/>
        <w:t>Dział II – HODOWLA LASU</w:t>
      </w:r>
    </w:p>
    <w:p w14:paraId="18FCA399" w14:textId="77777777" w:rsidR="00880555" w:rsidRPr="00E833AC" w:rsidRDefault="00880555" w:rsidP="00880555">
      <w:pPr>
        <w:suppressAutoHyphens w:val="0"/>
        <w:spacing w:before="120" w:after="120"/>
        <w:jc w:val="center"/>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en-US"/>
        </w:rPr>
        <w:t xml:space="preserve">II.1 </w:t>
      </w:r>
      <w:r w:rsidRPr="00E833AC">
        <w:rPr>
          <w:rFonts w:asciiTheme="majorHAnsi" w:eastAsia="Calibri" w:hAnsiTheme="majorHAnsi" w:cs="Arial"/>
          <w:b/>
          <w:sz w:val="22"/>
          <w:szCs w:val="22"/>
          <w:lang w:eastAsia="pl-PL"/>
        </w:rPr>
        <w:t>Melioracje agrotechniczne</w:t>
      </w:r>
    </w:p>
    <w:p w14:paraId="2F1CED30" w14:textId="77777777" w:rsidR="00880555" w:rsidRPr="00E833AC" w:rsidRDefault="00880555" w:rsidP="00880555">
      <w:pPr>
        <w:suppressAutoHyphens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niniejszego OSTWPL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w:t>
      </w:r>
      <w:r w:rsidRPr="00E833AC">
        <w:rPr>
          <w:rFonts w:asciiTheme="majorHAnsi" w:eastAsia="Calibri" w:hAnsiTheme="majorHAnsi"/>
          <w:sz w:val="22"/>
          <w:szCs w:val="22"/>
          <w:lang w:eastAsia="en-US"/>
        </w:rPr>
        <w:t xml:space="preserve"> </w:t>
      </w:r>
      <w:r w:rsidRPr="00E833AC">
        <w:rPr>
          <w:rFonts w:asciiTheme="majorHAnsi" w:eastAsia="Calibri" w:hAnsiTheme="majorHAnsi" w:cs="Helvetica"/>
          <w:sz w:val="22"/>
          <w:szCs w:val="22"/>
          <w:lang w:eastAsia="en-US"/>
        </w:rPr>
        <w:t>Sposób i efekt wykonania melioracji nie może powodować utrudnień w wykonaniu przygotowania gleby.</w:t>
      </w:r>
    </w:p>
    <w:p w14:paraId="03C424A8" w14:textId="77777777" w:rsidR="00880555" w:rsidRPr="00E833AC" w:rsidRDefault="00880555" w:rsidP="00880555">
      <w:pPr>
        <w:suppressAutoHyphens w:val="0"/>
        <w:spacing w:before="120" w:after="120"/>
        <w:rPr>
          <w:rFonts w:asciiTheme="majorHAnsi" w:eastAsia="Calibri" w:hAnsiTheme="majorHAnsi" w:cs="Arial"/>
          <w:b/>
          <w:sz w:val="22"/>
          <w:szCs w:val="22"/>
          <w:lang w:eastAsia="pl-PL"/>
        </w:rPr>
      </w:pPr>
    </w:p>
    <w:p w14:paraId="16BEE8D2" w14:textId="77777777" w:rsidR="00880555" w:rsidRPr="00E833AC" w:rsidRDefault="00880555" w:rsidP="00880555">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1.1 Prace ręczne lub przy użyciu narzędzi mechanicznych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2A0770FF" w14:textId="77777777" w:rsidTr="00E25770">
        <w:trPr>
          <w:trHeight w:val="161"/>
          <w:jc w:val="center"/>
        </w:trPr>
        <w:tc>
          <w:tcPr>
            <w:tcW w:w="358" w:type="pct"/>
            <w:shd w:val="clear" w:color="auto" w:fill="auto"/>
          </w:tcPr>
          <w:p w14:paraId="34F68513"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05BFA00"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392B283"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DD6FD44"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BBF03F4"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6620CB7A" w14:textId="77777777" w:rsidTr="00E25770">
        <w:trPr>
          <w:trHeight w:val="625"/>
          <w:jc w:val="center"/>
        </w:trPr>
        <w:tc>
          <w:tcPr>
            <w:tcW w:w="358" w:type="pct"/>
            <w:shd w:val="clear" w:color="auto" w:fill="auto"/>
          </w:tcPr>
          <w:p w14:paraId="7A86B9CE"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p>
        </w:tc>
        <w:tc>
          <w:tcPr>
            <w:tcW w:w="958" w:type="pct"/>
            <w:shd w:val="clear" w:color="auto" w:fill="auto"/>
          </w:tcPr>
          <w:p w14:paraId="1D930581"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PORZ&gt;100</w:t>
            </w:r>
          </w:p>
        </w:tc>
        <w:tc>
          <w:tcPr>
            <w:tcW w:w="910" w:type="pct"/>
            <w:shd w:val="clear" w:color="auto" w:fill="auto"/>
          </w:tcPr>
          <w:p w14:paraId="2C46EE78" w14:textId="77777777" w:rsidR="00880555" w:rsidRPr="00E833AC" w:rsidRDefault="00880555" w:rsidP="00E2577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PORZ&gt;100</w:t>
            </w:r>
          </w:p>
        </w:tc>
        <w:tc>
          <w:tcPr>
            <w:tcW w:w="2062" w:type="pct"/>
            <w:shd w:val="clear" w:color="auto" w:fill="auto"/>
          </w:tcPr>
          <w:p w14:paraId="38374BCF"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Oczyszczanie zrębów, gruntów porolnych, halizn i płazowin z krzewów, jeżyn, malin itp. poprzez wycinanie i wynoszenie wyciętego materiału - dla 100% pokrycia powierzchni</w:t>
            </w:r>
          </w:p>
        </w:tc>
        <w:tc>
          <w:tcPr>
            <w:tcW w:w="712" w:type="pct"/>
            <w:shd w:val="clear" w:color="auto" w:fill="auto"/>
          </w:tcPr>
          <w:p w14:paraId="3C64125A"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80555" w:rsidRPr="00E833AC" w14:paraId="0324C41E" w14:textId="77777777" w:rsidTr="00E25770">
        <w:trPr>
          <w:trHeight w:val="625"/>
          <w:jc w:val="center"/>
        </w:trPr>
        <w:tc>
          <w:tcPr>
            <w:tcW w:w="358" w:type="pct"/>
            <w:shd w:val="clear" w:color="auto" w:fill="auto"/>
          </w:tcPr>
          <w:p w14:paraId="132AFDC9"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w:t>
            </w:r>
          </w:p>
        </w:tc>
        <w:tc>
          <w:tcPr>
            <w:tcW w:w="958" w:type="pct"/>
            <w:shd w:val="clear" w:color="auto" w:fill="auto"/>
          </w:tcPr>
          <w:p w14:paraId="7356C229"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PORZB&gt;100</w:t>
            </w:r>
          </w:p>
        </w:tc>
        <w:tc>
          <w:tcPr>
            <w:tcW w:w="910" w:type="pct"/>
            <w:shd w:val="clear" w:color="auto" w:fill="auto"/>
          </w:tcPr>
          <w:p w14:paraId="62639D4C" w14:textId="77777777" w:rsidR="00880555" w:rsidRPr="00E833AC" w:rsidRDefault="00880555" w:rsidP="00E2577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PORZB&gt;100</w:t>
            </w:r>
          </w:p>
        </w:tc>
        <w:tc>
          <w:tcPr>
            <w:tcW w:w="2062" w:type="pct"/>
            <w:shd w:val="clear" w:color="auto" w:fill="auto"/>
          </w:tcPr>
          <w:p w14:paraId="229656EF"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Oczyszczanie zrębów, gruntów porolnych, halizn i płazowin z krzewów, jeżyn, malin itp. poprzez wycinanie bez wynoszenia i układania - dla 100% pokrycia powierzchni</w:t>
            </w:r>
          </w:p>
        </w:tc>
        <w:tc>
          <w:tcPr>
            <w:tcW w:w="712" w:type="pct"/>
            <w:shd w:val="clear" w:color="auto" w:fill="auto"/>
          </w:tcPr>
          <w:p w14:paraId="7C91DEFE"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4846088" w14:textId="77777777" w:rsidR="00880555" w:rsidRPr="00E833AC" w:rsidRDefault="00880555" w:rsidP="0088055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5780CA3" w14:textId="77777777" w:rsidR="00880555" w:rsidRPr="00E833AC" w:rsidRDefault="00880555" w:rsidP="00880555">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oczyszczanie zrębów, gruntów porolnych, halizn i płazowin z krzewów, jeżyn, malin itp. poprzez wycinanie,</w:t>
      </w:r>
    </w:p>
    <w:p w14:paraId="7989A1C7" w14:textId="77777777" w:rsidR="00880555" w:rsidRPr="00E833AC" w:rsidRDefault="00880555" w:rsidP="00880555">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wynoszenie wyciętego materiału na odległość do 25 m lub spychanie.</w:t>
      </w:r>
    </w:p>
    <w:p w14:paraId="301043F5" w14:textId="77777777" w:rsidR="00880555" w:rsidRPr="00E833AC" w:rsidRDefault="00880555" w:rsidP="00880555">
      <w:pPr>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Uwagi:</w:t>
      </w:r>
    </w:p>
    <w:p w14:paraId="7B0BE0CC" w14:textId="77777777" w:rsidR="00880555" w:rsidRPr="00E833AC" w:rsidRDefault="00880555" w:rsidP="00880555">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t>
      </w:r>
      <w:r w:rsidRPr="00E833AC">
        <w:rPr>
          <w:rFonts w:asciiTheme="majorHAnsi" w:eastAsia="Calibri" w:hAnsiTheme="majorHAnsi" w:cs="Arial"/>
          <w:sz w:val="22"/>
          <w:szCs w:val="22"/>
          <w:lang w:eastAsia="pl-PL"/>
        </w:rPr>
        <w:t xml:space="preserve">wynoszenia wyciętego materiału, dopuszcza się ułożenie w pryzmach lub pasach. W przypadku zastosowania czynności </w:t>
      </w:r>
      <w:r w:rsidRPr="00E833AC">
        <w:rPr>
          <w:rFonts w:asciiTheme="majorHAnsi" w:eastAsia="Calibri" w:hAnsiTheme="majorHAnsi" w:cs="Arial"/>
          <w:sz w:val="22"/>
          <w:szCs w:val="22"/>
          <w:lang w:eastAsia="en-US"/>
        </w:rPr>
        <w:t>PORZB&gt;100 wycięty materiał pozostawia się na miejscu bez wynoszenia i układania.</w:t>
      </w:r>
    </w:p>
    <w:p w14:paraId="11BBE74D" w14:textId="77777777" w:rsidR="00880555" w:rsidRPr="00E833AC" w:rsidRDefault="00880555" w:rsidP="00880555">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Na powierzchni objętej czynnością PORZ&gt;100 lub PORZB&gt;100 nie stosuje się czynności opisanych w pkt. 1.4 i pkt. 1.5 Działu II. </w:t>
      </w:r>
    </w:p>
    <w:p w14:paraId="70A52BBE" w14:textId="77777777" w:rsidR="00880555" w:rsidRPr="00E833AC" w:rsidRDefault="00880555" w:rsidP="00880555">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0B8C0FC3" w14:textId="77777777" w:rsidR="00880555" w:rsidRPr="00E833AC" w:rsidRDefault="00880555" w:rsidP="00880555">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17456982" w14:textId="77777777" w:rsidR="00880555" w:rsidRPr="00E833AC" w:rsidRDefault="00880555" w:rsidP="00880555">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CED6682" w14:textId="77777777" w:rsidR="00880555" w:rsidRPr="00E833AC" w:rsidRDefault="00880555" w:rsidP="00880555">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w:t>
      </w:r>
      <w:r w:rsidRPr="00E833AC">
        <w:rPr>
          <w:rFonts w:asciiTheme="majorHAnsi" w:eastAsia="Calibri" w:hAnsiTheme="majorHAnsi" w:cs="Arial"/>
          <w:kern w:val="1"/>
          <w:sz w:val="22"/>
          <w:szCs w:val="22"/>
          <w:lang w:eastAsia="hi-IN" w:bidi="hi-IN"/>
        </w:rPr>
        <w:lastRenderedPageBreak/>
        <w:t xml:space="preserve">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A82719B" w14:textId="77777777" w:rsidR="00880555" w:rsidRPr="00E833AC" w:rsidRDefault="00880555" w:rsidP="00880555">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194CFBC3" w14:textId="77777777" w:rsidR="00880555" w:rsidRPr="00E833AC" w:rsidRDefault="00880555" w:rsidP="00880555">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9632103" w14:textId="77777777" w:rsidR="00880555" w:rsidRPr="00E833AC" w:rsidRDefault="00880555" w:rsidP="00880555">
      <w:pPr>
        <w:suppressAutoHyphens w:val="0"/>
        <w:spacing w:before="120" w:after="120"/>
        <w:rPr>
          <w:rFonts w:asciiTheme="majorHAnsi" w:eastAsia="Calibri" w:hAnsiTheme="majorHAnsi" w:cs="Arial"/>
          <w:b/>
          <w:sz w:val="22"/>
          <w:szCs w:val="22"/>
          <w:lang w:eastAsia="pl-PL"/>
        </w:rPr>
      </w:pPr>
    </w:p>
    <w:p w14:paraId="2AF63A45" w14:textId="77777777" w:rsidR="00880555" w:rsidRPr="00E833AC" w:rsidRDefault="00880555" w:rsidP="00880555">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1.2 Prace ręczne lub przy użyciu narzędzi mechanicznych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0EAC7FF3" w14:textId="77777777" w:rsidTr="00E25770">
        <w:trPr>
          <w:trHeight w:val="161"/>
          <w:jc w:val="center"/>
        </w:trPr>
        <w:tc>
          <w:tcPr>
            <w:tcW w:w="358" w:type="pct"/>
            <w:shd w:val="clear" w:color="auto" w:fill="auto"/>
          </w:tcPr>
          <w:p w14:paraId="43263C29"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CDEDB98"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C9B22DE"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69597E1"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3F08F0C"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0C557A2D" w14:textId="77777777" w:rsidTr="00E25770">
        <w:trPr>
          <w:trHeight w:val="625"/>
          <w:jc w:val="center"/>
        </w:trPr>
        <w:tc>
          <w:tcPr>
            <w:tcW w:w="358" w:type="pct"/>
            <w:shd w:val="clear" w:color="auto" w:fill="auto"/>
          </w:tcPr>
          <w:p w14:paraId="0AB556C9"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w:t>
            </w:r>
          </w:p>
        </w:tc>
        <w:tc>
          <w:tcPr>
            <w:tcW w:w="958" w:type="pct"/>
            <w:shd w:val="clear" w:color="auto" w:fill="auto"/>
          </w:tcPr>
          <w:p w14:paraId="69CF17C3"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UPR-GLEB</w:t>
            </w:r>
          </w:p>
        </w:tc>
        <w:tc>
          <w:tcPr>
            <w:tcW w:w="910" w:type="pct"/>
            <w:shd w:val="clear" w:color="auto" w:fill="auto"/>
          </w:tcPr>
          <w:p w14:paraId="48CF7D44" w14:textId="77777777" w:rsidR="00880555" w:rsidRPr="00E833AC" w:rsidRDefault="00880555" w:rsidP="00E2577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UPR-GLEB</w:t>
            </w:r>
          </w:p>
        </w:tc>
        <w:tc>
          <w:tcPr>
            <w:tcW w:w="2062" w:type="pct"/>
            <w:shd w:val="clear" w:color="auto" w:fill="auto"/>
          </w:tcPr>
          <w:p w14:paraId="5B0562FB"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Uprawa gleby na piaskach narażonych na erozję wietrzną</w:t>
            </w:r>
          </w:p>
        </w:tc>
        <w:tc>
          <w:tcPr>
            <w:tcW w:w="712" w:type="pct"/>
            <w:shd w:val="clear" w:color="auto" w:fill="auto"/>
          </w:tcPr>
          <w:p w14:paraId="78B329BF"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463CD881" w14:textId="77777777" w:rsidR="00880555" w:rsidRPr="00E833AC" w:rsidRDefault="00880555" w:rsidP="0088055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74AA3A2" w14:textId="77777777" w:rsidR="00880555" w:rsidRPr="00E833AC" w:rsidRDefault="00880555" w:rsidP="00880555">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budowę płotów, zapór wraz z doniesieniem uprzednio przygotowanego materiału,</w:t>
      </w:r>
    </w:p>
    <w:p w14:paraId="75743E5D" w14:textId="77777777" w:rsidR="00880555" w:rsidRPr="00E833AC" w:rsidRDefault="00880555" w:rsidP="00880555">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poziomowanie miejsc sadzenia, nawożenie gleby w formie podsypki, </w:t>
      </w:r>
    </w:p>
    <w:p w14:paraId="07895EB0" w14:textId="77777777" w:rsidR="00880555" w:rsidRPr="00E833AC" w:rsidRDefault="00880555" w:rsidP="00880555">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doniesienie nasion, siew łubinu wraz ze spulchnieniem i przykryciem nasion po siewie.</w:t>
      </w:r>
    </w:p>
    <w:p w14:paraId="3C0244CE" w14:textId="77777777" w:rsidR="00880555" w:rsidRPr="00E833AC" w:rsidRDefault="00880555" w:rsidP="00880555">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3E165586" w14:textId="77777777" w:rsidR="00880555" w:rsidRPr="00E833AC" w:rsidRDefault="00880555" w:rsidP="00880555">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9DBC27A" w14:textId="77777777" w:rsidR="00880555" w:rsidRPr="00E833AC" w:rsidRDefault="00880555" w:rsidP="00880555">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EC0C97D" w14:textId="77777777" w:rsidR="00880555" w:rsidRPr="00E833AC" w:rsidRDefault="00880555" w:rsidP="00880555">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4FEB453" w14:textId="77777777" w:rsidR="00880555" w:rsidRPr="00E833AC" w:rsidRDefault="00880555" w:rsidP="00880555">
      <w:pPr>
        <w:suppressAutoHyphens w:val="0"/>
        <w:autoSpaceDE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7A58ADFD" w14:textId="77777777" w:rsidR="00880555" w:rsidRPr="00E833AC" w:rsidRDefault="00880555" w:rsidP="00880555">
      <w:pPr>
        <w:suppressAutoHyphens w:val="0"/>
        <w:autoSpaceDE w:val="0"/>
        <w:spacing w:before="120" w:after="120"/>
        <w:jc w:val="both"/>
        <w:rPr>
          <w:rFonts w:asciiTheme="majorHAnsi" w:eastAsia="Calibri" w:hAnsiTheme="majorHAnsi" w:cs="Arial"/>
          <w:sz w:val="22"/>
          <w:szCs w:val="22"/>
          <w:lang w:eastAsia="en-US"/>
        </w:rPr>
      </w:pPr>
    </w:p>
    <w:p w14:paraId="3717BAF2" w14:textId="77777777" w:rsidR="00880555" w:rsidRPr="00E833AC" w:rsidRDefault="00880555" w:rsidP="00880555">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1.3 Prace wykonywane urządzeniami zawieszanymi na ciągnikach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7EB45B0D" w14:textId="77777777" w:rsidTr="00E25770">
        <w:trPr>
          <w:trHeight w:val="161"/>
          <w:jc w:val="center"/>
        </w:trPr>
        <w:tc>
          <w:tcPr>
            <w:tcW w:w="358" w:type="pct"/>
            <w:shd w:val="clear" w:color="auto" w:fill="auto"/>
          </w:tcPr>
          <w:p w14:paraId="246BAF75"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236D14D"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C0860D9"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8783190"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61214CB"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33770F59" w14:textId="77777777" w:rsidTr="00E25770">
        <w:trPr>
          <w:trHeight w:val="625"/>
          <w:jc w:val="center"/>
        </w:trPr>
        <w:tc>
          <w:tcPr>
            <w:tcW w:w="358" w:type="pct"/>
            <w:shd w:val="clear" w:color="auto" w:fill="auto"/>
          </w:tcPr>
          <w:p w14:paraId="68160179"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w:t>
            </w:r>
          </w:p>
        </w:tc>
        <w:tc>
          <w:tcPr>
            <w:tcW w:w="958" w:type="pct"/>
            <w:shd w:val="clear" w:color="auto" w:fill="auto"/>
          </w:tcPr>
          <w:p w14:paraId="2F43739F"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ROZDR-PP</w:t>
            </w:r>
          </w:p>
        </w:tc>
        <w:tc>
          <w:tcPr>
            <w:tcW w:w="910" w:type="pct"/>
            <w:shd w:val="clear" w:color="auto" w:fill="auto"/>
          </w:tcPr>
          <w:p w14:paraId="49B76D7B" w14:textId="77777777" w:rsidR="00880555" w:rsidRPr="00E833AC" w:rsidRDefault="00880555" w:rsidP="00E2577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ROZDR-PP</w:t>
            </w:r>
          </w:p>
        </w:tc>
        <w:tc>
          <w:tcPr>
            <w:tcW w:w="2062" w:type="pct"/>
            <w:shd w:val="clear" w:color="auto" w:fill="auto"/>
          </w:tcPr>
          <w:p w14:paraId="1CEFF5E8"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Rozdrabnianie pozostałości drzewnych na całej powierzchni bez mieszania z glebą</w:t>
            </w:r>
          </w:p>
        </w:tc>
        <w:tc>
          <w:tcPr>
            <w:tcW w:w="712" w:type="pct"/>
            <w:shd w:val="clear" w:color="auto" w:fill="auto"/>
          </w:tcPr>
          <w:p w14:paraId="3CB9802D"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80555" w:rsidRPr="00E833AC" w14:paraId="0EC722EA" w14:textId="77777777" w:rsidTr="00E25770">
        <w:trPr>
          <w:trHeight w:val="625"/>
          <w:jc w:val="center"/>
        </w:trPr>
        <w:tc>
          <w:tcPr>
            <w:tcW w:w="358" w:type="pct"/>
            <w:shd w:val="clear" w:color="auto" w:fill="auto"/>
          </w:tcPr>
          <w:p w14:paraId="79948A5E"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w:t>
            </w:r>
          </w:p>
        </w:tc>
        <w:tc>
          <w:tcPr>
            <w:tcW w:w="958" w:type="pct"/>
            <w:shd w:val="clear" w:color="auto" w:fill="auto"/>
          </w:tcPr>
          <w:p w14:paraId="528D2B76"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ROZDR-PDR</w:t>
            </w:r>
          </w:p>
        </w:tc>
        <w:tc>
          <w:tcPr>
            <w:tcW w:w="910" w:type="pct"/>
            <w:shd w:val="clear" w:color="auto" w:fill="auto"/>
          </w:tcPr>
          <w:p w14:paraId="0CC93CB1" w14:textId="77777777" w:rsidR="00880555" w:rsidRPr="00E833AC" w:rsidRDefault="00880555" w:rsidP="00E2577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ROZDR-PDR</w:t>
            </w:r>
          </w:p>
        </w:tc>
        <w:tc>
          <w:tcPr>
            <w:tcW w:w="2062" w:type="pct"/>
            <w:shd w:val="clear" w:color="auto" w:fill="auto"/>
          </w:tcPr>
          <w:p w14:paraId="1F29F838"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Rozdrabnianie pozostałości drzewnych na całej powierzchni bez mieszania z glebą na powierzchniach z wyrobioną drobnicą</w:t>
            </w:r>
          </w:p>
        </w:tc>
        <w:tc>
          <w:tcPr>
            <w:tcW w:w="712" w:type="pct"/>
            <w:shd w:val="clear" w:color="auto" w:fill="auto"/>
          </w:tcPr>
          <w:p w14:paraId="28242C60"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80555" w:rsidRPr="00E833AC" w14:paraId="5DD8D52B" w14:textId="77777777" w:rsidTr="00E25770">
        <w:trPr>
          <w:trHeight w:val="625"/>
          <w:jc w:val="center"/>
        </w:trPr>
        <w:tc>
          <w:tcPr>
            <w:tcW w:w="358" w:type="pct"/>
            <w:shd w:val="clear" w:color="auto" w:fill="auto"/>
          </w:tcPr>
          <w:p w14:paraId="08931BCA"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w:t>
            </w:r>
          </w:p>
        </w:tc>
        <w:tc>
          <w:tcPr>
            <w:tcW w:w="958" w:type="pct"/>
            <w:shd w:val="clear" w:color="auto" w:fill="auto"/>
          </w:tcPr>
          <w:p w14:paraId="0E9DD161"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ROZDR-PGL</w:t>
            </w:r>
          </w:p>
        </w:tc>
        <w:tc>
          <w:tcPr>
            <w:tcW w:w="910" w:type="pct"/>
            <w:shd w:val="clear" w:color="auto" w:fill="auto"/>
          </w:tcPr>
          <w:p w14:paraId="5776242B" w14:textId="77777777" w:rsidR="00880555" w:rsidRPr="00E833AC" w:rsidRDefault="00880555" w:rsidP="00E2577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ROZDR-PGL</w:t>
            </w:r>
          </w:p>
        </w:tc>
        <w:tc>
          <w:tcPr>
            <w:tcW w:w="2062" w:type="pct"/>
            <w:shd w:val="clear" w:color="auto" w:fill="auto"/>
          </w:tcPr>
          <w:p w14:paraId="6A566CB8"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Rozdrabnianie pozostałości drzewnych na całej powierzchni wraz z mieszaniem z glebą</w:t>
            </w:r>
          </w:p>
        </w:tc>
        <w:tc>
          <w:tcPr>
            <w:tcW w:w="712" w:type="pct"/>
            <w:shd w:val="clear" w:color="auto" w:fill="auto"/>
          </w:tcPr>
          <w:p w14:paraId="1095CCA7"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80555" w:rsidRPr="00E833AC" w14:paraId="03512719" w14:textId="77777777" w:rsidTr="00E25770">
        <w:trPr>
          <w:trHeight w:val="625"/>
          <w:jc w:val="center"/>
        </w:trPr>
        <w:tc>
          <w:tcPr>
            <w:tcW w:w="358" w:type="pct"/>
            <w:shd w:val="clear" w:color="auto" w:fill="auto"/>
          </w:tcPr>
          <w:p w14:paraId="6276BCCB"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20</w:t>
            </w:r>
          </w:p>
        </w:tc>
        <w:tc>
          <w:tcPr>
            <w:tcW w:w="958" w:type="pct"/>
            <w:shd w:val="clear" w:color="auto" w:fill="auto"/>
          </w:tcPr>
          <w:p w14:paraId="0035A05A"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ROZME-DRZ</w:t>
            </w:r>
          </w:p>
        </w:tc>
        <w:tc>
          <w:tcPr>
            <w:tcW w:w="910" w:type="pct"/>
            <w:shd w:val="clear" w:color="auto" w:fill="auto"/>
          </w:tcPr>
          <w:p w14:paraId="24553FB0" w14:textId="77777777" w:rsidR="00880555" w:rsidRPr="00E833AC" w:rsidRDefault="00880555" w:rsidP="00E2577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ROZME-DRZ</w:t>
            </w:r>
          </w:p>
        </w:tc>
        <w:tc>
          <w:tcPr>
            <w:tcW w:w="2062" w:type="pct"/>
            <w:shd w:val="clear" w:color="auto" w:fill="auto"/>
          </w:tcPr>
          <w:p w14:paraId="7579161B"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rozdrabnianie stojących drzewek na pożarzyskach i przepadłych uprawach</w:t>
            </w:r>
          </w:p>
        </w:tc>
        <w:tc>
          <w:tcPr>
            <w:tcW w:w="712" w:type="pct"/>
            <w:shd w:val="clear" w:color="auto" w:fill="auto"/>
          </w:tcPr>
          <w:p w14:paraId="415209DC"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80555" w:rsidRPr="00E833AC" w14:paraId="5E762D4B" w14:textId="77777777" w:rsidTr="00E25770">
        <w:trPr>
          <w:trHeight w:val="625"/>
          <w:jc w:val="center"/>
        </w:trPr>
        <w:tc>
          <w:tcPr>
            <w:tcW w:w="358" w:type="pct"/>
            <w:shd w:val="clear" w:color="auto" w:fill="auto"/>
          </w:tcPr>
          <w:p w14:paraId="5B55AC51"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w:t>
            </w:r>
          </w:p>
        </w:tc>
        <w:tc>
          <w:tcPr>
            <w:tcW w:w="958" w:type="pct"/>
            <w:shd w:val="clear" w:color="auto" w:fill="auto"/>
          </w:tcPr>
          <w:p w14:paraId="00C08F26"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ROZME-KRZ</w:t>
            </w:r>
          </w:p>
        </w:tc>
        <w:tc>
          <w:tcPr>
            <w:tcW w:w="910" w:type="pct"/>
            <w:shd w:val="clear" w:color="auto" w:fill="auto"/>
          </w:tcPr>
          <w:p w14:paraId="7640689D" w14:textId="77777777" w:rsidR="00880555" w:rsidRPr="00E833AC" w:rsidRDefault="00880555" w:rsidP="00E2577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ROZME-KRZ</w:t>
            </w:r>
          </w:p>
        </w:tc>
        <w:tc>
          <w:tcPr>
            <w:tcW w:w="2062" w:type="pct"/>
            <w:shd w:val="clear" w:color="auto" w:fill="auto"/>
          </w:tcPr>
          <w:p w14:paraId="1FFA37A3"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rozdrabnianie krzewów, malin, jeżyn itp.</w:t>
            </w:r>
          </w:p>
        </w:tc>
        <w:tc>
          <w:tcPr>
            <w:tcW w:w="712" w:type="pct"/>
            <w:shd w:val="clear" w:color="auto" w:fill="auto"/>
          </w:tcPr>
          <w:p w14:paraId="5D353D1B"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6B47314" w14:textId="77777777" w:rsidR="00880555" w:rsidRPr="00E833AC" w:rsidRDefault="00880555" w:rsidP="0088055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3AFC87F" w14:textId="77777777" w:rsidR="00880555" w:rsidRPr="00E833AC" w:rsidRDefault="00880555" w:rsidP="00880555">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sz w:val="22"/>
          <w:szCs w:val="22"/>
        </w:rPr>
        <w:t xml:space="preserve">zawieszenie lub podczepienie sprzętu, </w:t>
      </w:r>
    </w:p>
    <w:p w14:paraId="09AB57ED" w14:textId="77777777" w:rsidR="00880555" w:rsidRPr="00E833AC" w:rsidRDefault="00880555" w:rsidP="00880555">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themeColor="text1"/>
          <w:sz w:val="22"/>
          <w:szCs w:val="22"/>
        </w:rPr>
        <w:t xml:space="preserve">rozdrabnianie bez mieszania lub z mieszaniem z glebą, </w:t>
      </w:r>
    </w:p>
    <w:p w14:paraId="0D58E3E3" w14:textId="77777777" w:rsidR="00880555" w:rsidRPr="00E833AC" w:rsidRDefault="00880555" w:rsidP="00880555">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themeColor="text1"/>
          <w:sz w:val="22"/>
          <w:szCs w:val="22"/>
        </w:rPr>
        <w:t>oczyszczenie sprzętu i jego odstawienie,</w:t>
      </w:r>
    </w:p>
    <w:p w14:paraId="262B2534" w14:textId="77777777" w:rsidR="00880555" w:rsidRPr="00E833AC" w:rsidRDefault="00880555" w:rsidP="00880555">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bCs/>
          <w:sz w:val="22"/>
          <w:szCs w:val="22"/>
        </w:rPr>
        <w:t xml:space="preserve">oznakowanie pozycji przy pomocy tablic ostrzegawczych </w:t>
      </w:r>
    </w:p>
    <w:p w14:paraId="603EF609" w14:textId="77777777" w:rsidR="00880555" w:rsidRPr="00E833AC" w:rsidRDefault="00880555" w:rsidP="00880555">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6A718F4F" w14:textId="77777777" w:rsidR="00880555" w:rsidRPr="00E833AC" w:rsidRDefault="00880555" w:rsidP="00880555">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2193B3F3" w14:textId="77777777" w:rsidR="00880555" w:rsidRPr="00E833AC" w:rsidRDefault="00880555" w:rsidP="00880555">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3A6B3A7C" w14:textId="77777777" w:rsidR="00880555" w:rsidRPr="00E833AC" w:rsidRDefault="00880555" w:rsidP="00880555">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3EAF6C48" w14:textId="77777777" w:rsidR="00880555" w:rsidRPr="00E833AC" w:rsidRDefault="00880555" w:rsidP="00880555">
      <w:pPr>
        <w:suppressAutoHyphens w:val="0"/>
        <w:autoSpaceDE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AD9D9B3" w14:textId="77777777" w:rsidR="00880555" w:rsidRPr="00E833AC" w:rsidRDefault="00880555" w:rsidP="00880555">
      <w:pPr>
        <w:suppressAutoHyphens w:val="0"/>
        <w:autoSpaceDE w:val="0"/>
        <w:spacing w:before="120" w:after="120"/>
        <w:jc w:val="both"/>
        <w:rPr>
          <w:rFonts w:asciiTheme="majorHAnsi" w:eastAsia="Calibri" w:hAnsiTheme="majorHAnsi" w:cs="Arial"/>
          <w:bCs/>
          <w:sz w:val="22"/>
          <w:szCs w:val="22"/>
          <w:lang w:eastAsia="en-US"/>
        </w:rPr>
      </w:pPr>
    </w:p>
    <w:p w14:paraId="4281962C" w14:textId="77777777" w:rsidR="00880555" w:rsidRPr="00E833AC" w:rsidRDefault="00880555" w:rsidP="00880555">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1.4 Wycinanie podszytów i podrostów w cięciach rębnych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3F4F84D0" w14:textId="77777777" w:rsidTr="00E25770">
        <w:trPr>
          <w:trHeight w:val="161"/>
          <w:jc w:val="center"/>
        </w:trPr>
        <w:tc>
          <w:tcPr>
            <w:tcW w:w="358" w:type="pct"/>
            <w:shd w:val="clear" w:color="auto" w:fill="auto"/>
          </w:tcPr>
          <w:p w14:paraId="006AF06D"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196424B"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C79EFAC"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CEC4FD9"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BFF60F"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00E228E7" w14:textId="77777777" w:rsidTr="00E25770">
        <w:trPr>
          <w:trHeight w:val="625"/>
          <w:jc w:val="center"/>
        </w:trPr>
        <w:tc>
          <w:tcPr>
            <w:tcW w:w="358" w:type="pct"/>
            <w:shd w:val="clear" w:color="auto" w:fill="auto"/>
          </w:tcPr>
          <w:p w14:paraId="68A6FC2C"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w:t>
            </w:r>
          </w:p>
        </w:tc>
        <w:tc>
          <w:tcPr>
            <w:tcW w:w="958" w:type="pct"/>
            <w:shd w:val="clear" w:color="auto" w:fill="auto"/>
          </w:tcPr>
          <w:p w14:paraId="6925114D"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WPOD-N</w:t>
            </w:r>
          </w:p>
        </w:tc>
        <w:tc>
          <w:tcPr>
            <w:tcW w:w="910" w:type="pct"/>
            <w:shd w:val="clear" w:color="auto" w:fill="auto"/>
          </w:tcPr>
          <w:p w14:paraId="4E15B7B3" w14:textId="77777777" w:rsidR="00880555" w:rsidRPr="00E833AC" w:rsidRDefault="00880555" w:rsidP="00E2577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WPOD-31N, </w:t>
            </w:r>
            <w:r w:rsidRPr="00E833AC">
              <w:rPr>
                <w:rFonts w:asciiTheme="majorHAnsi" w:eastAsia="Calibri" w:hAnsiTheme="majorHAnsi" w:cs="Arial"/>
                <w:sz w:val="16"/>
                <w:szCs w:val="16"/>
                <w:lang w:eastAsia="en-US"/>
              </w:rPr>
              <w:br/>
              <w:t xml:space="preserve">WPOD-61N, WPOD&gt;61N, </w:t>
            </w:r>
            <w:r w:rsidRPr="00E833AC">
              <w:rPr>
                <w:rFonts w:asciiTheme="majorHAnsi" w:eastAsia="Calibri" w:hAnsiTheme="majorHAnsi" w:cs="Arial"/>
                <w:sz w:val="16"/>
                <w:szCs w:val="16"/>
                <w:lang w:eastAsia="en-US"/>
              </w:rPr>
              <w:br/>
              <w:t xml:space="preserve">WPOD-32N, </w:t>
            </w:r>
            <w:r w:rsidRPr="00E833AC">
              <w:rPr>
                <w:rFonts w:asciiTheme="majorHAnsi" w:eastAsia="Calibri" w:hAnsiTheme="majorHAnsi" w:cs="Arial"/>
                <w:sz w:val="16"/>
                <w:szCs w:val="16"/>
                <w:lang w:eastAsia="en-US"/>
              </w:rPr>
              <w:br/>
              <w:t xml:space="preserve">WPOD-62N, WPOD&gt;62N, </w:t>
            </w:r>
            <w:r w:rsidRPr="00E833AC">
              <w:rPr>
                <w:rFonts w:asciiTheme="majorHAnsi" w:eastAsia="Calibri" w:hAnsiTheme="majorHAnsi" w:cs="Arial"/>
                <w:sz w:val="16"/>
                <w:szCs w:val="16"/>
                <w:lang w:eastAsia="en-US"/>
              </w:rPr>
              <w:br/>
              <w:t xml:space="preserve">WPOD-33N, </w:t>
            </w:r>
            <w:r w:rsidRPr="00E833AC">
              <w:rPr>
                <w:rFonts w:asciiTheme="majorHAnsi" w:eastAsia="Calibri" w:hAnsiTheme="majorHAnsi" w:cs="Arial"/>
                <w:sz w:val="16"/>
                <w:szCs w:val="16"/>
                <w:lang w:eastAsia="en-US"/>
              </w:rPr>
              <w:br/>
              <w:t>WPOD-63N, WPOD&gt;63N</w:t>
            </w:r>
          </w:p>
        </w:tc>
        <w:tc>
          <w:tcPr>
            <w:tcW w:w="2062" w:type="pct"/>
            <w:shd w:val="clear" w:color="auto" w:fill="auto"/>
          </w:tcPr>
          <w:p w14:paraId="32352A1E"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Wycinanie podszytów i podrostów (teren równy lub falisty)</w:t>
            </w:r>
          </w:p>
        </w:tc>
        <w:tc>
          <w:tcPr>
            <w:tcW w:w="712" w:type="pct"/>
            <w:shd w:val="clear" w:color="auto" w:fill="auto"/>
          </w:tcPr>
          <w:p w14:paraId="3C9D7D71"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80555" w:rsidRPr="00E833AC" w14:paraId="76D41CB3" w14:textId="77777777" w:rsidTr="00E25770">
        <w:trPr>
          <w:trHeight w:val="625"/>
          <w:jc w:val="center"/>
        </w:trPr>
        <w:tc>
          <w:tcPr>
            <w:tcW w:w="358" w:type="pct"/>
            <w:shd w:val="clear" w:color="auto" w:fill="auto"/>
          </w:tcPr>
          <w:p w14:paraId="7F47D904"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w:t>
            </w:r>
          </w:p>
        </w:tc>
        <w:tc>
          <w:tcPr>
            <w:tcW w:w="958" w:type="pct"/>
            <w:shd w:val="clear" w:color="auto" w:fill="auto"/>
          </w:tcPr>
          <w:p w14:paraId="025D6A04"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WPOD-G</w:t>
            </w:r>
          </w:p>
        </w:tc>
        <w:tc>
          <w:tcPr>
            <w:tcW w:w="910" w:type="pct"/>
            <w:shd w:val="clear" w:color="auto" w:fill="auto"/>
          </w:tcPr>
          <w:p w14:paraId="54B8C856" w14:textId="77777777" w:rsidR="00880555" w:rsidRPr="00E833AC" w:rsidRDefault="00880555" w:rsidP="00E2577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WPOD-31G, </w:t>
            </w:r>
            <w:r w:rsidRPr="00E833AC">
              <w:rPr>
                <w:rFonts w:asciiTheme="majorHAnsi" w:eastAsia="Calibri" w:hAnsiTheme="majorHAnsi" w:cs="Arial"/>
                <w:sz w:val="16"/>
                <w:szCs w:val="16"/>
                <w:lang w:eastAsia="en-US"/>
              </w:rPr>
              <w:br/>
              <w:t xml:space="preserve">WPOD-61G, WPOD&gt;61G, </w:t>
            </w:r>
            <w:r w:rsidRPr="00E833AC">
              <w:rPr>
                <w:rFonts w:asciiTheme="majorHAnsi" w:eastAsia="Calibri" w:hAnsiTheme="majorHAnsi" w:cs="Arial"/>
                <w:sz w:val="16"/>
                <w:szCs w:val="16"/>
                <w:lang w:eastAsia="en-US"/>
              </w:rPr>
              <w:br/>
              <w:t xml:space="preserve">WPOD-32G, </w:t>
            </w:r>
            <w:r w:rsidRPr="00E833AC">
              <w:rPr>
                <w:rFonts w:asciiTheme="majorHAnsi" w:eastAsia="Calibri" w:hAnsiTheme="majorHAnsi" w:cs="Arial"/>
                <w:sz w:val="16"/>
                <w:szCs w:val="16"/>
                <w:lang w:eastAsia="en-US"/>
              </w:rPr>
              <w:br/>
              <w:t xml:space="preserve">WPOD-62G, WPOD&gt;62G, </w:t>
            </w:r>
            <w:r w:rsidRPr="00E833AC">
              <w:rPr>
                <w:rFonts w:asciiTheme="majorHAnsi" w:eastAsia="Calibri" w:hAnsiTheme="majorHAnsi" w:cs="Arial"/>
                <w:sz w:val="16"/>
                <w:szCs w:val="16"/>
                <w:lang w:eastAsia="en-US"/>
              </w:rPr>
              <w:br/>
              <w:t xml:space="preserve">WPOD-33G, </w:t>
            </w:r>
            <w:r w:rsidRPr="00E833AC">
              <w:rPr>
                <w:rFonts w:asciiTheme="majorHAnsi" w:eastAsia="Calibri" w:hAnsiTheme="majorHAnsi" w:cs="Arial"/>
                <w:sz w:val="16"/>
                <w:szCs w:val="16"/>
                <w:lang w:eastAsia="en-US"/>
              </w:rPr>
              <w:br/>
              <w:t>WPOD-63G, WPOD&gt;63G</w:t>
            </w:r>
          </w:p>
        </w:tc>
        <w:tc>
          <w:tcPr>
            <w:tcW w:w="2062" w:type="pct"/>
            <w:shd w:val="clear" w:color="auto" w:fill="auto"/>
          </w:tcPr>
          <w:p w14:paraId="4FEA5D84"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Wycinanie podszytów i podrostów (teren pagórkowaty, wzgórzowy i górski, stoki o nachyleniu pow. 13%)</w:t>
            </w:r>
          </w:p>
        </w:tc>
        <w:tc>
          <w:tcPr>
            <w:tcW w:w="712" w:type="pct"/>
            <w:shd w:val="clear" w:color="auto" w:fill="auto"/>
          </w:tcPr>
          <w:p w14:paraId="6D126C5D"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425DF50A" w14:textId="77777777" w:rsidR="00880555" w:rsidRPr="00E833AC" w:rsidRDefault="00880555" w:rsidP="0088055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98E5DC5" w14:textId="77777777" w:rsidR="00880555" w:rsidRPr="00E833AC" w:rsidRDefault="00880555" w:rsidP="00880555">
      <w:pPr>
        <w:pStyle w:val="Akapitzlist"/>
        <w:numPr>
          <w:ilvl w:val="0"/>
          <w:numId w:val="136"/>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wycinanie podszytów i podrostów w cięciach rębnych,</w:t>
      </w:r>
    </w:p>
    <w:p w14:paraId="55B01FF0" w14:textId="77777777" w:rsidR="00880555" w:rsidRPr="00E833AC" w:rsidRDefault="00880555" w:rsidP="00880555">
      <w:pPr>
        <w:pStyle w:val="Akapitzlist"/>
        <w:numPr>
          <w:ilvl w:val="0"/>
          <w:numId w:val="136"/>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sz w:val="22"/>
          <w:szCs w:val="22"/>
        </w:rPr>
        <w:t>znoszenie i układanie w stosy niewymiarowe z pozostawieniem na powierzchni.</w:t>
      </w:r>
    </w:p>
    <w:p w14:paraId="60C61E11" w14:textId="77777777" w:rsidR="00880555" w:rsidRPr="00E833AC" w:rsidRDefault="00880555" w:rsidP="00880555">
      <w:pPr>
        <w:spacing w:before="120" w:after="120"/>
        <w:jc w:val="both"/>
        <w:rPr>
          <w:rFonts w:asciiTheme="majorHAnsi" w:eastAsia="Calibri" w:hAnsiTheme="majorHAnsi" w:cs="Arial"/>
          <w:b/>
          <w:bCs/>
          <w:sz w:val="22"/>
          <w:szCs w:val="22"/>
          <w:lang w:eastAsia="pl-PL"/>
        </w:rPr>
      </w:pPr>
    </w:p>
    <w:p w14:paraId="2B7C50E3" w14:textId="77777777" w:rsidR="00880555" w:rsidRPr="00E833AC" w:rsidRDefault="00880555" w:rsidP="00880555">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B37DEB8"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96812E9"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lastRenderedPageBreak/>
        <w:t>Sprzęt i narzędzia niezbędne do wykonania zabiegu zapewnia Wykonawca.</w:t>
      </w:r>
    </w:p>
    <w:p w14:paraId="78AA34DB" w14:textId="77777777" w:rsidR="00880555" w:rsidRPr="00E833AC" w:rsidRDefault="00880555" w:rsidP="00880555">
      <w:pPr>
        <w:suppressAutoHyphens w:val="0"/>
        <w:autoSpaceDE w:val="0"/>
        <w:autoSpaceDN w:val="0"/>
        <w:adjustRightInd w:val="0"/>
        <w:spacing w:before="120" w:after="120"/>
        <w:jc w:val="both"/>
        <w:rPr>
          <w:rFonts w:asciiTheme="majorHAnsi" w:eastAsia="Calibri" w:hAnsiTheme="majorHAnsi" w:cs="Arial"/>
          <w:color w:val="FFFFFF" w:themeColor="background1"/>
          <w:sz w:val="22"/>
          <w:szCs w:val="22"/>
          <w:lang w:eastAsia="en-US"/>
        </w:rPr>
      </w:pPr>
      <w:r w:rsidRPr="00E833AC">
        <w:rPr>
          <w:rFonts w:asciiTheme="majorHAnsi" w:eastAsia="Calibri" w:hAnsiTheme="majorHAnsi" w:cs="Arial"/>
          <w:sz w:val="22"/>
          <w:szCs w:val="22"/>
          <w:lang w:eastAsia="en-US"/>
        </w:rPr>
        <w:t xml:space="preserve">Na powierzchni objętej ww. czynnościami nie stosuje się czynności opisanych w pkt. 1.1 </w:t>
      </w:r>
      <w:r w:rsidRPr="00E833AC">
        <w:rPr>
          <w:rFonts w:asciiTheme="majorHAnsi" w:hAnsiTheme="majorHAnsi"/>
        </w:rPr>
        <w:br/>
      </w:r>
      <w:r w:rsidRPr="00E833AC">
        <w:rPr>
          <w:rFonts w:asciiTheme="majorHAnsi" w:eastAsia="Calibri" w:hAnsiTheme="majorHAnsi" w:cs="Arial"/>
          <w:sz w:val="22"/>
          <w:szCs w:val="22"/>
          <w:lang w:eastAsia="en-US"/>
        </w:rPr>
        <w:t xml:space="preserve">Działu II.  </w:t>
      </w:r>
    </w:p>
    <w:p w14:paraId="34BAA8F3" w14:textId="77777777" w:rsidR="00880555" w:rsidRPr="00E833AC" w:rsidRDefault="00880555" w:rsidP="00880555">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7F041A0" w14:textId="77777777" w:rsidR="00880555" w:rsidRPr="00E833AC" w:rsidRDefault="00880555" w:rsidP="00880555">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57127EAD" w14:textId="77777777" w:rsidR="00880555" w:rsidRPr="00E833AC" w:rsidRDefault="00880555" w:rsidP="00880555">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B928DE2" w14:textId="77777777" w:rsidR="00880555" w:rsidRPr="00E833AC" w:rsidRDefault="00880555" w:rsidP="00880555">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05A0B8A" w14:textId="77777777" w:rsidR="00880555" w:rsidRPr="00E833AC" w:rsidRDefault="00880555" w:rsidP="00880555">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59799176" w14:textId="77777777" w:rsidR="00880555" w:rsidRPr="00E833AC" w:rsidRDefault="00880555" w:rsidP="00880555">
      <w:pPr>
        <w:suppressAutoHyphens w:val="0"/>
        <w:spacing w:after="200" w:line="276" w:lineRule="auto"/>
        <w:rPr>
          <w:rFonts w:asciiTheme="majorHAnsi" w:eastAsia="Calibri" w:hAnsiTheme="majorHAnsi" w:cs="Arial"/>
          <w:b/>
          <w:bCs/>
          <w:sz w:val="22"/>
          <w:szCs w:val="22"/>
          <w:lang w:eastAsia="en-US"/>
        </w:rPr>
      </w:pPr>
    </w:p>
    <w:p w14:paraId="27CE3E06" w14:textId="77777777" w:rsidR="00880555" w:rsidRPr="00E833AC" w:rsidRDefault="00880555" w:rsidP="00880555">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
          <w:bCs/>
          <w:sz w:val="22"/>
          <w:szCs w:val="22"/>
          <w:lang w:eastAsia="en-US"/>
        </w:rPr>
        <w:t>1.5 Wyniesienie wyciętych podszytów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1BA1A812" w14:textId="77777777" w:rsidTr="00E25770">
        <w:trPr>
          <w:trHeight w:val="161"/>
          <w:jc w:val="center"/>
        </w:trPr>
        <w:tc>
          <w:tcPr>
            <w:tcW w:w="358" w:type="pct"/>
            <w:shd w:val="clear" w:color="auto" w:fill="auto"/>
          </w:tcPr>
          <w:p w14:paraId="2E2E4412"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FF642DA"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56F76A4"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0275C6E"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1119C31"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0E1C5600" w14:textId="77777777" w:rsidTr="00E25770">
        <w:trPr>
          <w:trHeight w:val="625"/>
          <w:jc w:val="center"/>
        </w:trPr>
        <w:tc>
          <w:tcPr>
            <w:tcW w:w="358" w:type="pct"/>
            <w:shd w:val="clear" w:color="auto" w:fill="auto"/>
          </w:tcPr>
          <w:p w14:paraId="23B97918"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w:t>
            </w:r>
          </w:p>
        </w:tc>
        <w:tc>
          <w:tcPr>
            <w:tcW w:w="958" w:type="pct"/>
            <w:shd w:val="clear" w:color="auto" w:fill="auto"/>
          </w:tcPr>
          <w:p w14:paraId="1D674F82"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PPOD N</w:t>
            </w:r>
          </w:p>
        </w:tc>
        <w:tc>
          <w:tcPr>
            <w:tcW w:w="910" w:type="pct"/>
            <w:shd w:val="clear" w:color="auto" w:fill="auto"/>
          </w:tcPr>
          <w:p w14:paraId="1F61F423" w14:textId="77777777" w:rsidR="00880555" w:rsidRPr="00E833AC" w:rsidRDefault="00880555" w:rsidP="00E2577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PPOD-31N, </w:t>
            </w:r>
            <w:r w:rsidRPr="00E833AC">
              <w:rPr>
                <w:rFonts w:asciiTheme="majorHAnsi" w:eastAsia="Calibri" w:hAnsiTheme="majorHAnsi" w:cs="Arial"/>
                <w:sz w:val="16"/>
                <w:szCs w:val="16"/>
                <w:lang w:eastAsia="en-US"/>
              </w:rPr>
              <w:br/>
              <w:t xml:space="preserve">PPOD-61N, PPOD&gt;61N, </w:t>
            </w:r>
            <w:r w:rsidRPr="00E833AC">
              <w:rPr>
                <w:rFonts w:asciiTheme="majorHAnsi" w:eastAsia="Calibri" w:hAnsiTheme="majorHAnsi" w:cs="Arial"/>
                <w:sz w:val="16"/>
                <w:szCs w:val="16"/>
                <w:lang w:eastAsia="en-US"/>
              </w:rPr>
              <w:br/>
              <w:t xml:space="preserve">PPOD-32N, </w:t>
            </w:r>
            <w:r w:rsidRPr="00E833AC">
              <w:rPr>
                <w:rFonts w:asciiTheme="majorHAnsi" w:eastAsia="Calibri" w:hAnsiTheme="majorHAnsi" w:cs="Arial"/>
                <w:sz w:val="16"/>
                <w:szCs w:val="16"/>
                <w:lang w:eastAsia="en-US"/>
              </w:rPr>
              <w:br/>
              <w:t xml:space="preserve">PPOD-62N, PPOD&gt;62N, </w:t>
            </w:r>
            <w:r w:rsidRPr="00E833AC">
              <w:rPr>
                <w:rFonts w:asciiTheme="majorHAnsi" w:eastAsia="Calibri" w:hAnsiTheme="majorHAnsi" w:cs="Arial"/>
                <w:sz w:val="16"/>
                <w:szCs w:val="16"/>
                <w:lang w:eastAsia="en-US"/>
              </w:rPr>
              <w:br/>
              <w:t xml:space="preserve">PPOD-33N, </w:t>
            </w:r>
            <w:r w:rsidRPr="00E833AC">
              <w:rPr>
                <w:rFonts w:asciiTheme="majorHAnsi" w:eastAsia="Calibri" w:hAnsiTheme="majorHAnsi" w:cs="Arial"/>
                <w:sz w:val="16"/>
                <w:szCs w:val="16"/>
                <w:lang w:eastAsia="en-US"/>
              </w:rPr>
              <w:br/>
              <w:t>PPOD-63N, PPOD&gt;63N</w:t>
            </w:r>
          </w:p>
        </w:tc>
        <w:tc>
          <w:tcPr>
            <w:tcW w:w="2062" w:type="pct"/>
            <w:shd w:val="clear" w:color="auto" w:fill="auto"/>
          </w:tcPr>
          <w:p w14:paraId="0BDFA840"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Wyniesienie wyciętych podszytów  (teren równy lub falisty)</w:t>
            </w:r>
          </w:p>
        </w:tc>
        <w:tc>
          <w:tcPr>
            <w:tcW w:w="712" w:type="pct"/>
            <w:shd w:val="clear" w:color="auto" w:fill="auto"/>
          </w:tcPr>
          <w:p w14:paraId="1E46684F"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80555" w:rsidRPr="00E833AC" w14:paraId="10255090" w14:textId="77777777" w:rsidTr="00E25770">
        <w:trPr>
          <w:trHeight w:val="625"/>
          <w:jc w:val="center"/>
        </w:trPr>
        <w:tc>
          <w:tcPr>
            <w:tcW w:w="358" w:type="pct"/>
            <w:shd w:val="clear" w:color="auto" w:fill="auto"/>
          </w:tcPr>
          <w:p w14:paraId="701BF36C"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w:t>
            </w:r>
          </w:p>
        </w:tc>
        <w:tc>
          <w:tcPr>
            <w:tcW w:w="958" w:type="pct"/>
            <w:shd w:val="clear" w:color="auto" w:fill="auto"/>
          </w:tcPr>
          <w:p w14:paraId="7B5663A0"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PPOD G</w:t>
            </w:r>
          </w:p>
        </w:tc>
        <w:tc>
          <w:tcPr>
            <w:tcW w:w="910" w:type="pct"/>
            <w:shd w:val="clear" w:color="auto" w:fill="auto"/>
          </w:tcPr>
          <w:p w14:paraId="3C38F8D2" w14:textId="77777777" w:rsidR="00880555" w:rsidRPr="00E833AC" w:rsidRDefault="00880555" w:rsidP="00E2577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PPOD-31G, </w:t>
            </w:r>
            <w:r w:rsidRPr="00E833AC">
              <w:rPr>
                <w:rFonts w:asciiTheme="majorHAnsi" w:eastAsia="Calibri" w:hAnsiTheme="majorHAnsi" w:cs="Arial"/>
                <w:sz w:val="16"/>
                <w:szCs w:val="16"/>
                <w:lang w:eastAsia="en-US"/>
              </w:rPr>
              <w:br/>
              <w:t xml:space="preserve">PPOD-61G, PPOD&gt;61G, </w:t>
            </w:r>
            <w:r w:rsidRPr="00E833AC">
              <w:rPr>
                <w:rFonts w:asciiTheme="majorHAnsi" w:eastAsia="Calibri" w:hAnsiTheme="majorHAnsi" w:cs="Arial"/>
                <w:sz w:val="16"/>
                <w:szCs w:val="16"/>
                <w:lang w:eastAsia="en-US"/>
              </w:rPr>
              <w:br/>
              <w:t xml:space="preserve">PPOD-32G, </w:t>
            </w:r>
            <w:r w:rsidRPr="00E833AC">
              <w:rPr>
                <w:rFonts w:asciiTheme="majorHAnsi" w:eastAsia="Calibri" w:hAnsiTheme="majorHAnsi" w:cs="Arial"/>
                <w:sz w:val="16"/>
                <w:szCs w:val="16"/>
                <w:lang w:eastAsia="en-US"/>
              </w:rPr>
              <w:br/>
              <w:t xml:space="preserve">PPOD-62G, PPOD&gt;62G, </w:t>
            </w:r>
            <w:r w:rsidRPr="00E833AC">
              <w:rPr>
                <w:rFonts w:asciiTheme="majorHAnsi" w:eastAsia="Calibri" w:hAnsiTheme="majorHAnsi" w:cs="Arial"/>
                <w:sz w:val="16"/>
                <w:szCs w:val="16"/>
                <w:lang w:eastAsia="en-US"/>
              </w:rPr>
              <w:br/>
              <w:t xml:space="preserve">PPOD-33G, </w:t>
            </w:r>
            <w:r w:rsidRPr="00E833AC">
              <w:rPr>
                <w:rFonts w:asciiTheme="majorHAnsi" w:eastAsia="Calibri" w:hAnsiTheme="majorHAnsi" w:cs="Arial"/>
                <w:sz w:val="16"/>
                <w:szCs w:val="16"/>
                <w:lang w:eastAsia="en-US"/>
              </w:rPr>
              <w:br/>
              <w:t>PPOD-63G, PPOD&gt;63G</w:t>
            </w:r>
          </w:p>
        </w:tc>
        <w:tc>
          <w:tcPr>
            <w:tcW w:w="2062" w:type="pct"/>
            <w:shd w:val="clear" w:color="auto" w:fill="auto"/>
          </w:tcPr>
          <w:p w14:paraId="70AE6854"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Wyniesienie wyciętych podszytów  (teren pagórkowaty, wzgórzowy i górski, stoki o nachyleniu pow. 13%)</w:t>
            </w:r>
          </w:p>
        </w:tc>
        <w:tc>
          <w:tcPr>
            <w:tcW w:w="712" w:type="pct"/>
            <w:shd w:val="clear" w:color="auto" w:fill="auto"/>
          </w:tcPr>
          <w:p w14:paraId="6DE548C3"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02905133" w14:textId="77777777" w:rsidR="00880555" w:rsidRPr="00E833AC" w:rsidRDefault="00880555" w:rsidP="0088055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587BD6F" w14:textId="77777777" w:rsidR="00880555" w:rsidRPr="00E833AC" w:rsidRDefault="00880555" w:rsidP="0088055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wyniesienie wyciętych podszytów i podrostów poza działkę roboczą z pozostawieniem do rozdrobnienia, </w:t>
      </w:r>
      <w:proofErr w:type="spellStart"/>
      <w:r w:rsidRPr="00E833AC">
        <w:rPr>
          <w:rFonts w:asciiTheme="majorHAnsi" w:eastAsia="Calibri" w:hAnsiTheme="majorHAnsi" w:cs="Arial"/>
          <w:sz w:val="22"/>
          <w:szCs w:val="22"/>
        </w:rPr>
        <w:t>zrębkowania</w:t>
      </w:r>
      <w:proofErr w:type="spellEnd"/>
      <w:r w:rsidRPr="00E833AC">
        <w:rPr>
          <w:rFonts w:asciiTheme="majorHAnsi" w:eastAsia="Calibri" w:hAnsiTheme="majorHAnsi" w:cs="Arial"/>
          <w:sz w:val="22"/>
          <w:szCs w:val="22"/>
        </w:rPr>
        <w:t>, lub do naturalnego rozkładu.</w:t>
      </w:r>
    </w:p>
    <w:p w14:paraId="737B3619" w14:textId="77777777" w:rsidR="00880555" w:rsidRPr="00E833AC" w:rsidRDefault="00880555" w:rsidP="00880555">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8D747B4"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5E6B083"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E0E6F8E" w14:textId="77777777" w:rsidR="00880555" w:rsidRPr="00E833AC" w:rsidRDefault="00880555" w:rsidP="00880555">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Na powierzchni objętej ww. czynnościami nie stosuje się czynności opisanych w pkt. 1.1 </w:t>
      </w:r>
      <w:r w:rsidRPr="00E833AC">
        <w:rPr>
          <w:rFonts w:asciiTheme="majorHAnsi" w:eastAsia="Calibri" w:hAnsiTheme="majorHAnsi" w:cs="Arial"/>
          <w:sz w:val="22"/>
          <w:szCs w:val="22"/>
          <w:lang w:eastAsia="en-US"/>
        </w:rPr>
        <w:br/>
        <w:t xml:space="preserve">Działu II.  </w:t>
      </w:r>
    </w:p>
    <w:p w14:paraId="5ADA4585" w14:textId="77777777" w:rsidR="00880555" w:rsidRPr="00E833AC" w:rsidRDefault="00880555" w:rsidP="00880555">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02A9DC3B" w14:textId="77777777" w:rsidR="00880555" w:rsidRPr="00E833AC" w:rsidRDefault="00880555" w:rsidP="00880555">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lastRenderedPageBreak/>
        <w:t>Procedura odbioru:</w:t>
      </w:r>
    </w:p>
    <w:p w14:paraId="49727FE7" w14:textId="77777777" w:rsidR="00880555" w:rsidRPr="00E833AC" w:rsidRDefault="00880555" w:rsidP="00880555">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8A18ACD" w14:textId="77777777" w:rsidR="00880555" w:rsidRPr="00E833AC" w:rsidRDefault="00880555" w:rsidP="00880555">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856A8B2" w14:textId="77777777" w:rsidR="00880555" w:rsidRPr="00E833AC" w:rsidRDefault="00880555" w:rsidP="00880555">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F92A6C8" w14:textId="77777777" w:rsidR="00880555" w:rsidRPr="00E833AC" w:rsidRDefault="00880555" w:rsidP="00880555">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281512B6" w14:textId="77777777" w:rsidR="00880555" w:rsidRPr="00E833AC" w:rsidRDefault="00880555" w:rsidP="00880555">
      <w:pPr>
        <w:suppressAutoHyphens w:val="0"/>
        <w:spacing w:after="200" w:line="276" w:lineRule="auto"/>
        <w:rPr>
          <w:rFonts w:asciiTheme="majorHAnsi" w:eastAsia="Calibri" w:hAnsiTheme="majorHAnsi" w:cs="Arial"/>
          <w:b/>
          <w:sz w:val="22"/>
          <w:szCs w:val="22"/>
          <w:lang w:eastAsia="pl-PL"/>
        </w:rPr>
      </w:pPr>
    </w:p>
    <w:p w14:paraId="4B7B919B" w14:textId="77777777" w:rsidR="00880555" w:rsidRPr="00E833AC" w:rsidRDefault="00880555" w:rsidP="00880555">
      <w:pPr>
        <w:suppressAutoHyphens w:val="0"/>
        <w:autoSpaceDE w:val="0"/>
        <w:autoSpaceDN w:val="0"/>
        <w:adjustRightInd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3A3528DD" w14:textId="77777777" w:rsidTr="00E25770">
        <w:trPr>
          <w:trHeight w:val="161"/>
          <w:jc w:val="center"/>
        </w:trPr>
        <w:tc>
          <w:tcPr>
            <w:tcW w:w="358" w:type="pct"/>
            <w:shd w:val="clear" w:color="auto" w:fill="auto"/>
          </w:tcPr>
          <w:p w14:paraId="5E8DB7B5"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DCD70C5"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6C237C"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89A37DE"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F5E2819"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26F68FAB" w14:textId="77777777" w:rsidTr="00E25770">
        <w:trPr>
          <w:trHeight w:val="625"/>
          <w:jc w:val="center"/>
        </w:trPr>
        <w:tc>
          <w:tcPr>
            <w:tcW w:w="358" w:type="pct"/>
            <w:shd w:val="clear" w:color="auto" w:fill="auto"/>
          </w:tcPr>
          <w:p w14:paraId="246D81B3" w14:textId="77777777" w:rsidR="00880555" w:rsidRPr="00E833AC" w:rsidRDefault="00880555" w:rsidP="00E25770">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26</w:t>
            </w:r>
          </w:p>
        </w:tc>
        <w:tc>
          <w:tcPr>
            <w:tcW w:w="958" w:type="pct"/>
            <w:shd w:val="clear" w:color="auto" w:fill="auto"/>
          </w:tcPr>
          <w:p w14:paraId="18157A95"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PORZ-ROZD</w:t>
            </w:r>
          </w:p>
        </w:tc>
        <w:tc>
          <w:tcPr>
            <w:tcW w:w="910" w:type="pct"/>
            <w:shd w:val="clear" w:color="auto" w:fill="auto"/>
          </w:tcPr>
          <w:p w14:paraId="0B0C75B5" w14:textId="77777777" w:rsidR="00880555" w:rsidRPr="00E833AC" w:rsidRDefault="00880555" w:rsidP="00E2577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PORZ-ROZD</w:t>
            </w:r>
          </w:p>
        </w:tc>
        <w:tc>
          <w:tcPr>
            <w:tcW w:w="2062" w:type="pct"/>
            <w:shd w:val="clear" w:color="auto" w:fill="auto"/>
          </w:tcPr>
          <w:p w14:paraId="780C507B"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Znoszenie i układanie pozostałości do rozdrabniania</w:t>
            </w:r>
          </w:p>
        </w:tc>
        <w:tc>
          <w:tcPr>
            <w:tcW w:w="712" w:type="pct"/>
            <w:shd w:val="clear" w:color="auto" w:fill="auto"/>
          </w:tcPr>
          <w:p w14:paraId="0B787393" w14:textId="77777777" w:rsidR="00880555" w:rsidRPr="00E833AC" w:rsidRDefault="00880555" w:rsidP="00E25770">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M</w:t>
            </w:r>
            <w:r w:rsidRPr="00E833AC">
              <w:rPr>
                <w:rFonts w:asciiTheme="majorHAnsi" w:eastAsia="Calibri" w:hAnsiTheme="majorHAnsi" w:cs="Arial"/>
                <w:sz w:val="22"/>
                <w:szCs w:val="22"/>
                <w:vertAlign w:val="superscript"/>
                <w:lang w:eastAsia="pl-PL"/>
              </w:rPr>
              <w:t>3</w:t>
            </w:r>
            <w:r w:rsidRPr="00E833AC">
              <w:rPr>
                <w:rFonts w:asciiTheme="majorHAnsi" w:eastAsia="Calibri" w:hAnsiTheme="majorHAnsi" w:cs="Arial"/>
                <w:sz w:val="22"/>
                <w:szCs w:val="22"/>
                <w:lang w:eastAsia="pl-PL"/>
              </w:rPr>
              <w:t>P</w:t>
            </w:r>
          </w:p>
        </w:tc>
      </w:tr>
    </w:tbl>
    <w:p w14:paraId="5BF24E9D" w14:textId="77777777" w:rsidR="00880555" w:rsidRPr="00E833AC" w:rsidRDefault="00880555" w:rsidP="00880555">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9BEBF6A" w14:textId="77777777" w:rsidR="00880555" w:rsidRPr="00E833AC" w:rsidRDefault="00880555" w:rsidP="0088055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oczyszczenie powierzchni po cięciach rębnych z tzw. pozostałości drzewnych, tj. części po usuniętych drzewach które po należycie zrealizowanym pozyskaniu i zrywce nie znalazły się w zaewidencjonowanej miąższości surowca drzewnego w ramach użytkowania danego wydzielenia,     </w:t>
      </w:r>
    </w:p>
    <w:p w14:paraId="25C2324E" w14:textId="77777777" w:rsidR="00880555" w:rsidRPr="00E833AC" w:rsidRDefault="00880555" w:rsidP="00880555">
      <w:pPr>
        <w:pStyle w:val="Akapitzlist"/>
        <w:numPr>
          <w:ilvl w:val="0"/>
          <w:numId w:val="13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znoszenie i układanie pozostałości do rozdrabniania,</w:t>
      </w:r>
    </w:p>
    <w:p w14:paraId="2610AA49" w14:textId="77777777" w:rsidR="00880555" w:rsidRPr="00E833AC" w:rsidRDefault="00880555" w:rsidP="00880555">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8618517"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03BA3A4" w14:textId="77777777" w:rsidR="00880555" w:rsidRPr="00E833AC" w:rsidRDefault="00880555" w:rsidP="00880555">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B018DB8" w14:textId="77777777" w:rsidR="00880555" w:rsidRPr="00E833AC" w:rsidRDefault="00880555" w:rsidP="00880555">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55A675BB" w14:textId="77777777" w:rsidR="00880555" w:rsidRPr="00E833AC" w:rsidRDefault="00880555" w:rsidP="00880555">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6DFF5D64" w14:textId="77777777" w:rsidR="00880555" w:rsidRPr="00E833AC" w:rsidRDefault="00880555" w:rsidP="00880555">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pozrębowe to przede wszystkim drewno małowymiarowe oraz chrust;</w:t>
      </w:r>
    </w:p>
    <w:p w14:paraId="78AEA768" w14:textId="77777777" w:rsidR="00880555" w:rsidRPr="00E833AC" w:rsidRDefault="00880555" w:rsidP="00880555">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5F593824" w14:textId="77777777" w:rsidR="00880555" w:rsidRPr="00E833AC" w:rsidRDefault="00880555" w:rsidP="00880555">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7CCBA48D" w14:textId="77777777" w:rsidR="00880555" w:rsidRPr="00E833AC" w:rsidRDefault="00880555" w:rsidP="00880555">
      <w:pPr>
        <w:pStyle w:val="Akapitzlist"/>
        <w:numPr>
          <w:ilvl w:val="0"/>
          <w:numId w:val="153"/>
        </w:numPr>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2B74AF82" w14:textId="77777777" w:rsidR="00880555" w:rsidRPr="00E833AC" w:rsidRDefault="00880555" w:rsidP="00880555">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67DD27D" w14:textId="77777777" w:rsidR="00880555" w:rsidRPr="00E833AC" w:rsidRDefault="00880555" w:rsidP="00880555">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1400CB19" w14:textId="77777777" w:rsidR="00880555" w:rsidRPr="00E833AC" w:rsidRDefault="00880555" w:rsidP="00880555">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1.7</w:t>
      </w:r>
      <w:r>
        <w:rPr>
          <w:rFonts w:asciiTheme="majorHAnsi" w:eastAsia="Calibri" w:hAnsiTheme="majorHAnsi" w:cs="Arial"/>
          <w:b/>
          <w:sz w:val="22"/>
          <w:szCs w:val="22"/>
          <w:lang w:eastAsia="en-US"/>
        </w:rPr>
        <w:t xml:space="preserve"> OLA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7CC4ABAF" w14:textId="77777777" w:rsidTr="00E25770">
        <w:trPr>
          <w:trHeight w:val="161"/>
          <w:jc w:val="center"/>
        </w:trPr>
        <w:tc>
          <w:tcPr>
            <w:tcW w:w="358" w:type="pct"/>
            <w:shd w:val="clear" w:color="auto" w:fill="auto"/>
          </w:tcPr>
          <w:p w14:paraId="7D7C2EB5"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018D18A"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32B514E"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FDB03B0"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0295592"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466D19BE" w14:textId="77777777" w:rsidTr="00E25770">
        <w:trPr>
          <w:trHeight w:val="625"/>
          <w:jc w:val="center"/>
        </w:trPr>
        <w:tc>
          <w:tcPr>
            <w:tcW w:w="358" w:type="pct"/>
            <w:shd w:val="clear" w:color="auto" w:fill="auto"/>
          </w:tcPr>
          <w:p w14:paraId="1FFB5D46"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w:t>
            </w:r>
          </w:p>
        </w:tc>
        <w:tc>
          <w:tcPr>
            <w:tcW w:w="958" w:type="pct"/>
            <w:shd w:val="clear" w:color="auto" w:fill="auto"/>
          </w:tcPr>
          <w:p w14:paraId="09361449"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OPR-UC</w:t>
            </w:r>
          </w:p>
        </w:tc>
        <w:tc>
          <w:tcPr>
            <w:tcW w:w="910" w:type="pct"/>
            <w:shd w:val="clear" w:color="auto" w:fill="auto"/>
          </w:tcPr>
          <w:p w14:paraId="7AB4DD6D"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16"/>
                <w:szCs w:val="16"/>
                <w:lang w:eastAsia="en-US"/>
              </w:rPr>
              <w:t>OPR-UC</w:t>
            </w:r>
          </w:p>
          <w:p w14:paraId="079FA58C" w14:textId="77777777" w:rsidR="00880555" w:rsidRPr="00E833AC" w:rsidRDefault="00880555" w:rsidP="00E2577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GODZ OPR</w:t>
            </w:r>
          </w:p>
        </w:tc>
        <w:tc>
          <w:tcPr>
            <w:tcW w:w="2062" w:type="pct"/>
            <w:shd w:val="clear" w:color="auto" w:fill="auto"/>
          </w:tcPr>
          <w:p w14:paraId="129EA495" w14:textId="77777777" w:rsidR="00880555" w:rsidRPr="00E833AC" w:rsidRDefault="00880555" w:rsidP="00E25770">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Opryskiwanie upraw -  opryskiwaczem ciągnikowym</w:t>
            </w:r>
          </w:p>
        </w:tc>
        <w:tc>
          <w:tcPr>
            <w:tcW w:w="712" w:type="pct"/>
            <w:shd w:val="clear" w:color="auto" w:fill="auto"/>
          </w:tcPr>
          <w:p w14:paraId="6B1CAEDC"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80555" w:rsidRPr="00E833AC" w14:paraId="3C8DDB1A" w14:textId="77777777" w:rsidTr="00E25770">
        <w:trPr>
          <w:trHeight w:val="625"/>
          <w:jc w:val="center"/>
        </w:trPr>
        <w:tc>
          <w:tcPr>
            <w:tcW w:w="358" w:type="pct"/>
            <w:shd w:val="clear" w:color="auto" w:fill="auto"/>
          </w:tcPr>
          <w:p w14:paraId="6281768C"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w:t>
            </w:r>
          </w:p>
        </w:tc>
        <w:tc>
          <w:tcPr>
            <w:tcW w:w="958" w:type="pct"/>
            <w:shd w:val="clear" w:color="auto" w:fill="auto"/>
          </w:tcPr>
          <w:p w14:paraId="1BADC19D"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OPR-PSPAL</w:t>
            </w:r>
          </w:p>
        </w:tc>
        <w:tc>
          <w:tcPr>
            <w:tcW w:w="910" w:type="pct"/>
            <w:shd w:val="clear" w:color="auto" w:fill="auto"/>
          </w:tcPr>
          <w:p w14:paraId="73E954F6"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16"/>
                <w:szCs w:val="16"/>
                <w:lang w:eastAsia="en-US"/>
              </w:rPr>
              <w:t>OPR-PSPAL</w:t>
            </w:r>
          </w:p>
          <w:p w14:paraId="596D52A8" w14:textId="77777777" w:rsidR="00880555" w:rsidRPr="00E833AC" w:rsidRDefault="00880555" w:rsidP="00E2577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GODZ OPP</w:t>
            </w:r>
          </w:p>
        </w:tc>
        <w:tc>
          <w:tcPr>
            <w:tcW w:w="2062" w:type="pct"/>
            <w:shd w:val="clear" w:color="auto" w:fill="auto"/>
          </w:tcPr>
          <w:p w14:paraId="5208E972"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Opryski chemiczne opryskiwaczem plecakowym z napędem spalinowym</w:t>
            </w:r>
          </w:p>
        </w:tc>
        <w:tc>
          <w:tcPr>
            <w:tcW w:w="712" w:type="pct"/>
            <w:shd w:val="clear" w:color="auto" w:fill="auto"/>
          </w:tcPr>
          <w:p w14:paraId="3AF0A244"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91B4A77" w14:textId="77777777" w:rsidR="00880555" w:rsidRPr="00E833AC" w:rsidRDefault="00880555" w:rsidP="0088055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7047ECA" w14:textId="77777777" w:rsidR="00880555" w:rsidRPr="00E833AC" w:rsidRDefault="00880555" w:rsidP="0088055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oprysk powierzchni środkiem chemicznym, opryskiwaczem plecakowym lub opryskiwaczem ciągnikowym, </w:t>
      </w:r>
    </w:p>
    <w:p w14:paraId="2280D0C5" w14:textId="77777777" w:rsidR="00880555" w:rsidRPr="00E833AC" w:rsidRDefault="00880555" w:rsidP="0088055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przygotowanie cieczy roboczej według wskazań na etykiecie środka chemicznego oraz wskazań zamawiającego wraz z dostarczeniem jej na powierzchnię poddawaną zabiegowi. </w:t>
      </w:r>
    </w:p>
    <w:p w14:paraId="42D5D0AF" w14:textId="77777777" w:rsidR="00880555" w:rsidRPr="00E833AC" w:rsidRDefault="00880555" w:rsidP="00880555">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FB3AF7B"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B5FB65C"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1E3B580" w14:textId="77777777" w:rsidR="00880555" w:rsidRPr="00E833AC" w:rsidRDefault="00880555" w:rsidP="00880555">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07B6AD52" w14:textId="77777777" w:rsidR="00880555" w:rsidRPr="002C2284" w:rsidRDefault="00880555" w:rsidP="00880555">
      <w:pPr>
        <w:autoSpaceDE w:val="0"/>
        <w:autoSpaceDN w:val="0"/>
        <w:adjustRightInd w:val="0"/>
        <w:spacing w:before="120" w:after="120"/>
        <w:jc w:val="both"/>
        <w:rPr>
          <w:rFonts w:asciiTheme="majorHAnsi" w:eastAsia="Calibri" w:hAnsiTheme="majorHAnsi" w:cs="Arial"/>
          <w:color w:val="000000" w:themeColor="text1"/>
          <w:sz w:val="22"/>
          <w:szCs w:val="22"/>
          <w:lang w:eastAsia="en-US"/>
        </w:rPr>
      </w:pPr>
      <w:r w:rsidRPr="00E833AC">
        <w:rPr>
          <w:rFonts w:asciiTheme="majorHAnsi" w:eastAsia="Calibri" w:hAnsiTheme="majorHAnsi" w:cs="Arial"/>
          <w:sz w:val="22"/>
          <w:szCs w:val="22"/>
          <w:lang w:eastAsia="en-US"/>
        </w:rPr>
        <w:t>Miejsce odbioru środka chemicznego –</w:t>
      </w:r>
      <w:r>
        <w:rPr>
          <w:rFonts w:asciiTheme="majorHAnsi" w:eastAsia="Calibri" w:hAnsiTheme="majorHAnsi" w:cs="Arial"/>
          <w:sz w:val="22"/>
          <w:szCs w:val="22"/>
          <w:lang w:eastAsia="en-US"/>
        </w:rPr>
        <w:t xml:space="preserve"> </w:t>
      </w:r>
      <w:r w:rsidRPr="002C2284">
        <w:rPr>
          <w:rFonts w:asciiTheme="majorHAnsi" w:eastAsia="Calibri" w:hAnsiTheme="majorHAnsi" w:cs="Arial"/>
          <w:color w:val="000000" w:themeColor="text1"/>
          <w:sz w:val="22"/>
          <w:szCs w:val="22"/>
          <w:lang w:eastAsia="en-US"/>
        </w:rPr>
        <w:t xml:space="preserve">5 </w:t>
      </w:r>
      <w:r w:rsidRPr="002C2284">
        <w:rPr>
          <w:rFonts w:asciiTheme="majorHAnsi" w:eastAsia="Calibri" w:hAnsiTheme="majorHAnsi" w:cs="Arial"/>
          <w:i/>
          <w:color w:val="000000" w:themeColor="text1"/>
          <w:sz w:val="22"/>
          <w:szCs w:val="22"/>
          <w:lang w:eastAsia="en-US"/>
        </w:rPr>
        <w:t>(Pakiet 1)</w:t>
      </w:r>
      <w:r w:rsidRPr="002C2284">
        <w:rPr>
          <w:rFonts w:asciiTheme="majorHAnsi" w:eastAsia="Calibri" w:hAnsiTheme="majorHAnsi" w:cs="Arial"/>
          <w:color w:val="000000" w:themeColor="text1"/>
          <w:sz w:val="22"/>
          <w:szCs w:val="22"/>
          <w:lang w:eastAsia="en-US"/>
        </w:rPr>
        <w:t xml:space="preserve"> 8 </w:t>
      </w:r>
      <w:r w:rsidRPr="002C2284">
        <w:rPr>
          <w:rFonts w:asciiTheme="majorHAnsi" w:eastAsia="Calibri" w:hAnsiTheme="majorHAnsi" w:cs="Arial"/>
          <w:i/>
          <w:color w:val="000000" w:themeColor="text1"/>
          <w:sz w:val="22"/>
          <w:szCs w:val="22"/>
          <w:lang w:eastAsia="en-US"/>
        </w:rPr>
        <w:t>(Pakiet 2)</w:t>
      </w:r>
      <w:r w:rsidRPr="002C2284">
        <w:rPr>
          <w:rFonts w:asciiTheme="majorHAnsi" w:eastAsia="Calibri" w:hAnsiTheme="majorHAnsi" w:cs="Arial"/>
          <w:color w:val="000000" w:themeColor="text1"/>
          <w:sz w:val="22"/>
          <w:szCs w:val="22"/>
          <w:lang w:eastAsia="en-US"/>
        </w:rPr>
        <w:t xml:space="preserve"> 2 </w:t>
      </w:r>
      <w:r w:rsidRPr="002C2284">
        <w:rPr>
          <w:rFonts w:asciiTheme="majorHAnsi" w:eastAsia="Calibri" w:hAnsiTheme="majorHAnsi" w:cs="Arial"/>
          <w:i/>
          <w:color w:val="000000" w:themeColor="text1"/>
          <w:sz w:val="22"/>
          <w:szCs w:val="22"/>
          <w:lang w:eastAsia="en-US"/>
        </w:rPr>
        <w:t>(Pakiet 3)</w:t>
      </w:r>
      <w:r w:rsidRPr="002C2284">
        <w:rPr>
          <w:rFonts w:asciiTheme="majorHAnsi" w:eastAsia="Calibri" w:hAnsiTheme="majorHAnsi" w:cs="Arial"/>
          <w:color w:val="000000" w:themeColor="text1"/>
          <w:sz w:val="22"/>
          <w:szCs w:val="22"/>
          <w:lang w:eastAsia="en-US"/>
        </w:rPr>
        <w:t xml:space="preserve"> 12 </w:t>
      </w:r>
      <w:r w:rsidRPr="002C2284">
        <w:rPr>
          <w:rFonts w:asciiTheme="majorHAnsi" w:eastAsia="Calibri" w:hAnsiTheme="majorHAnsi" w:cs="Arial"/>
          <w:i/>
          <w:color w:val="000000" w:themeColor="text1"/>
          <w:sz w:val="22"/>
          <w:szCs w:val="22"/>
          <w:lang w:eastAsia="en-US"/>
        </w:rPr>
        <w:t xml:space="preserve">(Pakiet 4) 1 (Pakiet 5) </w:t>
      </w:r>
      <w:r w:rsidRPr="002C2284">
        <w:rPr>
          <w:rFonts w:asciiTheme="majorHAnsi" w:eastAsia="Calibri" w:hAnsiTheme="majorHAnsi" w:cs="Arial"/>
          <w:color w:val="000000" w:themeColor="text1"/>
          <w:sz w:val="22"/>
          <w:szCs w:val="22"/>
          <w:lang w:eastAsia="en-US"/>
        </w:rPr>
        <w:t xml:space="preserve"> km, miejsce zwrotu opakowań po środku chemicznym –  5 </w:t>
      </w:r>
      <w:r w:rsidRPr="002C2284">
        <w:rPr>
          <w:rFonts w:asciiTheme="majorHAnsi" w:eastAsia="Calibri" w:hAnsiTheme="majorHAnsi" w:cs="Arial"/>
          <w:i/>
          <w:color w:val="000000" w:themeColor="text1"/>
          <w:sz w:val="22"/>
          <w:szCs w:val="22"/>
          <w:lang w:eastAsia="en-US"/>
        </w:rPr>
        <w:t>(Pakiet 1)</w:t>
      </w:r>
      <w:r w:rsidRPr="002C2284">
        <w:rPr>
          <w:rFonts w:asciiTheme="majorHAnsi" w:eastAsia="Calibri" w:hAnsiTheme="majorHAnsi" w:cs="Arial"/>
          <w:color w:val="000000" w:themeColor="text1"/>
          <w:sz w:val="22"/>
          <w:szCs w:val="22"/>
          <w:lang w:eastAsia="en-US"/>
        </w:rPr>
        <w:t xml:space="preserve"> 8 </w:t>
      </w:r>
      <w:r w:rsidRPr="002C2284">
        <w:rPr>
          <w:rFonts w:asciiTheme="majorHAnsi" w:eastAsia="Calibri" w:hAnsiTheme="majorHAnsi" w:cs="Arial"/>
          <w:i/>
          <w:color w:val="000000" w:themeColor="text1"/>
          <w:sz w:val="22"/>
          <w:szCs w:val="22"/>
          <w:lang w:eastAsia="en-US"/>
        </w:rPr>
        <w:t>(Pakiet 2)</w:t>
      </w:r>
      <w:r w:rsidRPr="002C2284">
        <w:rPr>
          <w:rFonts w:asciiTheme="majorHAnsi" w:eastAsia="Calibri" w:hAnsiTheme="majorHAnsi" w:cs="Arial"/>
          <w:color w:val="000000" w:themeColor="text1"/>
          <w:sz w:val="22"/>
          <w:szCs w:val="22"/>
          <w:lang w:eastAsia="en-US"/>
        </w:rPr>
        <w:t xml:space="preserve"> 2 </w:t>
      </w:r>
      <w:r w:rsidRPr="002C2284">
        <w:rPr>
          <w:rFonts w:asciiTheme="majorHAnsi" w:eastAsia="Calibri" w:hAnsiTheme="majorHAnsi" w:cs="Arial"/>
          <w:i/>
          <w:color w:val="000000" w:themeColor="text1"/>
          <w:sz w:val="22"/>
          <w:szCs w:val="22"/>
          <w:lang w:eastAsia="en-US"/>
        </w:rPr>
        <w:t>(Pakiet 3)</w:t>
      </w:r>
      <w:r w:rsidRPr="002C2284">
        <w:rPr>
          <w:rFonts w:asciiTheme="majorHAnsi" w:eastAsia="Calibri" w:hAnsiTheme="majorHAnsi" w:cs="Arial"/>
          <w:color w:val="000000" w:themeColor="text1"/>
          <w:sz w:val="22"/>
          <w:szCs w:val="22"/>
          <w:lang w:eastAsia="en-US"/>
        </w:rPr>
        <w:t xml:space="preserve"> 12 </w:t>
      </w:r>
      <w:r w:rsidRPr="002C2284">
        <w:rPr>
          <w:rFonts w:asciiTheme="majorHAnsi" w:eastAsia="Calibri" w:hAnsiTheme="majorHAnsi" w:cs="Arial"/>
          <w:i/>
          <w:color w:val="000000" w:themeColor="text1"/>
          <w:sz w:val="22"/>
          <w:szCs w:val="22"/>
          <w:lang w:eastAsia="en-US"/>
        </w:rPr>
        <w:t>(Pakiet 4) 1 (Pakiet 5)</w:t>
      </w:r>
      <w:r w:rsidRPr="002C2284">
        <w:rPr>
          <w:rFonts w:asciiTheme="majorHAnsi" w:eastAsia="Calibri" w:hAnsiTheme="majorHAnsi" w:cs="Arial"/>
          <w:color w:val="000000" w:themeColor="text1"/>
          <w:sz w:val="22"/>
          <w:szCs w:val="22"/>
          <w:lang w:eastAsia="en-US"/>
        </w:rPr>
        <w:t xml:space="preserve">  km punkt poboru wody –  5 </w:t>
      </w:r>
      <w:r w:rsidRPr="002C2284">
        <w:rPr>
          <w:rFonts w:asciiTheme="majorHAnsi" w:eastAsia="Calibri" w:hAnsiTheme="majorHAnsi" w:cs="Arial"/>
          <w:i/>
          <w:color w:val="000000" w:themeColor="text1"/>
          <w:sz w:val="22"/>
          <w:szCs w:val="22"/>
          <w:lang w:eastAsia="en-US"/>
        </w:rPr>
        <w:t>(Pakiet 1)</w:t>
      </w:r>
      <w:r w:rsidRPr="002C2284">
        <w:rPr>
          <w:rFonts w:asciiTheme="majorHAnsi" w:eastAsia="Calibri" w:hAnsiTheme="majorHAnsi" w:cs="Arial"/>
          <w:color w:val="000000" w:themeColor="text1"/>
          <w:sz w:val="22"/>
          <w:szCs w:val="22"/>
          <w:lang w:eastAsia="en-US"/>
        </w:rPr>
        <w:t xml:space="preserve"> 8 </w:t>
      </w:r>
      <w:r w:rsidRPr="002C2284">
        <w:rPr>
          <w:rFonts w:asciiTheme="majorHAnsi" w:eastAsia="Calibri" w:hAnsiTheme="majorHAnsi" w:cs="Arial"/>
          <w:i/>
          <w:color w:val="000000" w:themeColor="text1"/>
          <w:sz w:val="22"/>
          <w:szCs w:val="22"/>
          <w:lang w:eastAsia="en-US"/>
        </w:rPr>
        <w:t>(Pakiet 2)</w:t>
      </w:r>
      <w:r w:rsidRPr="002C2284">
        <w:rPr>
          <w:rFonts w:asciiTheme="majorHAnsi" w:eastAsia="Calibri" w:hAnsiTheme="majorHAnsi" w:cs="Arial"/>
          <w:color w:val="000000" w:themeColor="text1"/>
          <w:sz w:val="22"/>
          <w:szCs w:val="22"/>
          <w:lang w:eastAsia="en-US"/>
        </w:rPr>
        <w:t xml:space="preserve"> 2 </w:t>
      </w:r>
      <w:r w:rsidRPr="002C2284">
        <w:rPr>
          <w:rFonts w:asciiTheme="majorHAnsi" w:eastAsia="Calibri" w:hAnsiTheme="majorHAnsi" w:cs="Arial"/>
          <w:i/>
          <w:color w:val="000000" w:themeColor="text1"/>
          <w:sz w:val="22"/>
          <w:szCs w:val="22"/>
          <w:lang w:eastAsia="en-US"/>
        </w:rPr>
        <w:t>(Pakiet 3)</w:t>
      </w:r>
      <w:r w:rsidRPr="002C2284">
        <w:rPr>
          <w:rFonts w:asciiTheme="majorHAnsi" w:eastAsia="Calibri" w:hAnsiTheme="majorHAnsi" w:cs="Arial"/>
          <w:color w:val="000000" w:themeColor="text1"/>
          <w:sz w:val="22"/>
          <w:szCs w:val="22"/>
          <w:lang w:eastAsia="en-US"/>
        </w:rPr>
        <w:t xml:space="preserve"> 12 </w:t>
      </w:r>
      <w:r w:rsidRPr="002C2284">
        <w:rPr>
          <w:rFonts w:asciiTheme="majorHAnsi" w:eastAsia="Calibri" w:hAnsiTheme="majorHAnsi" w:cs="Arial"/>
          <w:i/>
          <w:color w:val="000000" w:themeColor="text1"/>
          <w:sz w:val="22"/>
          <w:szCs w:val="22"/>
          <w:lang w:eastAsia="en-US"/>
        </w:rPr>
        <w:t>(Pakiet 4) 1 (Pakiet 5)</w:t>
      </w:r>
      <w:r w:rsidRPr="002C2284">
        <w:rPr>
          <w:rFonts w:asciiTheme="majorHAnsi" w:eastAsia="Calibri" w:hAnsiTheme="majorHAnsi" w:cs="Arial"/>
          <w:color w:val="000000" w:themeColor="text1"/>
          <w:sz w:val="22"/>
          <w:szCs w:val="22"/>
          <w:lang w:eastAsia="en-US"/>
        </w:rPr>
        <w:t xml:space="preserve">  km.</w:t>
      </w:r>
    </w:p>
    <w:p w14:paraId="0623D0A6" w14:textId="77777777" w:rsidR="00880555" w:rsidRPr="00E833AC" w:rsidRDefault="00880555" w:rsidP="00880555">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7082A14" w14:textId="77777777" w:rsidR="00880555" w:rsidRPr="00E833AC" w:rsidRDefault="00880555" w:rsidP="00880555">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F42F676" w14:textId="77777777" w:rsidR="00880555" w:rsidRPr="00E833AC" w:rsidRDefault="00880555" w:rsidP="00880555">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6F60BB8" w14:textId="77777777" w:rsidR="00880555" w:rsidRPr="00E833AC" w:rsidRDefault="00880555" w:rsidP="00880555">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82C7F9D" w14:textId="77777777" w:rsidR="00880555" w:rsidRPr="00E833AC" w:rsidRDefault="00880555" w:rsidP="00880555">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E2887D9" w14:textId="77777777" w:rsidR="00880555" w:rsidRPr="00E833AC" w:rsidRDefault="00880555" w:rsidP="00880555">
      <w:pPr>
        <w:suppressAutoHyphens w:val="0"/>
        <w:spacing w:after="200" w:line="276" w:lineRule="auto"/>
        <w:rPr>
          <w:rFonts w:asciiTheme="majorHAnsi" w:eastAsia="Calibri" w:hAnsiTheme="majorHAnsi" w:cs="Arial"/>
          <w:b/>
          <w:sz w:val="22"/>
          <w:szCs w:val="22"/>
          <w:lang w:eastAsia="en-US"/>
        </w:rPr>
      </w:pPr>
    </w:p>
    <w:p w14:paraId="43F05331" w14:textId="77777777" w:rsidR="00880555" w:rsidRPr="00E833AC" w:rsidRDefault="00880555" w:rsidP="00880555">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 xml:space="preserve">1.8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61803BE8" w14:textId="77777777" w:rsidTr="00E25770">
        <w:trPr>
          <w:trHeight w:val="161"/>
          <w:jc w:val="center"/>
        </w:trPr>
        <w:tc>
          <w:tcPr>
            <w:tcW w:w="358" w:type="pct"/>
            <w:shd w:val="clear" w:color="auto" w:fill="auto"/>
          </w:tcPr>
          <w:p w14:paraId="75B463F3"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46B69B9"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7C3AF34"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925454B"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5E01B32"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042A1284" w14:textId="77777777" w:rsidTr="00E25770">
        <w:trPr>
          <w:trHeight w:val="625"/>
          <w:jc w:val="center"/>
        </w:trPr>
        <w:tc>
          <w:tcPr>
            <w:tcW w:w="358" w:type="pct"/>
            <w:shd w:val="clear" w:color="auto" w:fill="auto"/>
          </w:tcPr>
          <w:p w14:paraId="0F871EF5"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p>
        </w:tc>
        <w:tc>
          <w:tcPr>
            <w:tcW w:w="958" w:type="pct"/>
            <w:shd w:val="clear" w:color="auto" w:fill="auto"/>
          </w:tcPr>
          <w:p w14:paraId="4DBB5127"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 MECH</w:t>
            </w:r>
          </w:p>
        </w:tc>
        <w:tc>
          <w:tcPr>
            <w:tcW w:w="910" w:type="pct"/>
            <w:shd w:val="clear" w:color="auto" w:fill="auto"/>
          </w:tcPr>
          <w:p w14:paraId="26252F32" w14:textId="77777777" w:rsidR="00880555" w:rsidRPr="00E833AC" w:rsidRDefault="00880555" w:rsidP="00E25770">
            <w:pPr>
              <w:suppressAutoHyphens w:val="0"/>
              <w:spacing w:before="120" w:after="120"/>
              <w:rPr>
                <w:rFonts w:asciiTheme="majorHAnsi" w:eastAsia="Calibri" w:hAnsiTheme="majorHAnsi" w:cs="Arial"/>
                <w:sz w:val="16"/>
                <w:szCs w:val="16"/>
                <w:lang w:eastAsia="pl-PL"/>
              </w:rPr>
            </w:pPr>
            <w:r w:rsidRPr="00E833AC">
              <w:rPr>
                <w:rFonts w:asciiTheme="majorHAnsi" w:eastAsia="Calibri" w:hAnsiTheme="majorHAnsi" w:cs="Arial"/>
                <w:sz w:val="22"/>
                <w:szCs w:val="22"/>
                <w:lang w:eastAsia="en-US"/>
              </w:rPr>
              <w:t>PORZ MECH</w:t>
            </w:r>
          </w:p>
        </w:tc>
        <w:tc>
          <w:tcPr>
            <w:tcW w:w="2062" w:type="pct"/>
            <w:shd w:val="clear" w:color="auto" w:fill="auto"/>
          </w:tcPr>
          <w:p w14:paraId="7B904576" w14:textId="77777777" w:rsidR="00880555" w:rsidRPr="00E833AC" w:rsidRDefault="00880555" w:rsidP="00E25770">
            <w:pPr>
              <w:suppressAutoHyphens w:val="0"/>
              <w:spacing w:before="120" w:after="120"/>
              <w:rPr>
                <w:rFonts w:asciiTheme="majorHAnsi" w:eastAsia="SimSun" w:hAnsiTheme="majorHAnsi" w:cs="Arial"/>
                <w:bCs/>
                <w:iCs/>
                <w:kern w:val="1"/>
                <w:sz w:val="22"/>
                <w:szCs w:val="22"/>
                <w:lang w:eastAsia="en-US"/>
              </w:rPr>
            </w:pPr>
            <w:r w:rsidRPr="00E833AC">
              <w:rPr>
                <w:rFonts w:asciiTheme="majorHAnsi" w:eastAsia="SimSun" w:hAnsiTheme="majorHAnsi" w:cs="Arial"/>
                <w:bCs/>
                <w:iCs/>
                <w:kern w:val="1"/>
                <w:sz w:val="22"/>
                <w:szCs w:val="22"/>
                <w:lang w:eastAsia="en-US"/>
              </w:rPr>
              <w:t>Mechaniczne wywożenie pozostałości drzewnych (ciągnikiem)</w:t>
            </w:r>
          </w:p>
        </w:tc>
        <w:tc>
          <w:tcPr>
            <w:tcW w:w="712" w:type="pct"/>
            <w:shd w:val="clear" w:color="auto" w:fill="auto"/>
          </w:tcPr>
          <w:p w14:paraId="68C5B7D3"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w:t>
            </w:r>
            <w:r w:rsidRPr="00E833AC">
              <w:rPr>
                <w:rFonts w:asciiTheme="majorHAnsi" w:eastAsia="Calibri" w:hAnsiTheme="majorHAnsi" w:cs="Arial"/>
                <w:bCs/>
                <w:iCs/>
                <w:sz w:val="22"/>
                <w:szCs w:val="22"/>
                <w:vertAlign w:val="superscript"/>
                <w:lang w:eastAsia="pl-PL"/>
              </w:rPr>
              <w:t>3</w:t>
            </w:r>
            <w:r w:rsidRPr="00E833AC">
              <w:rPr>
                <w:rFonts w:asciiTheme="majorHAnsi" w:eastAsia="Calibri" w:hAnsiTheme="majorHAnsi" w:cs="Arial"/>
                <w:bCs/>
                <w:iCs/>
                <w:sz w:val="22"/>
                <w:szCs w:val="22"/>
                <w:lang w:eastAsia="pl-PL"/>
              </w:rPr>
              <w:t>P</w:t>
            </w:r>
          </w:p>
        </w:tc>
      </w:tr>
    </w:tbl>
    <w:p w14:paraId="5D1504E7" w14:textId="77777777" w:rsidR="00880555" w:rsidRPr="00E833AC" w:rsidRDefault="00880555" w:rsidP="0088055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A69FF8B" w14:textId="77777777" w:rsidR="00880555" w:rsidRPr="00E833AC" w:rsidRDefault="00880555" w:rsidP="00880555">
      <w:pPr>
        <w:pStyle w:val="Akapitzlist"/>
        <w:numPr>
          <w:ilvl w:val="0"/>
          <w:numId w:val="138"/>
        </w:numPr>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mechaniczne wywożenie pozostałości drzewnych (ciągnikiem)</w:t>
      </w:r>
      <w:r w:rsidRPr="00E833AC">
        <w:rPr>
          <w:rFonts w:asciiTheme="majorHAnsi" w:eastAsia="Calibri" w:hAnsiTheme="majorHAnsi" w:cs="Arial"/>
          <w:sz w:val="22"/>
          <w:szCs w:val="22"/>
          <w:lang w:eastAsia="en-US"/>
        </w:rPr>
        <w:t xml:space="preserve"> we wskazane w zleceniu, bezpośrednio sąsiadujące z powierzchnią miejsce, w sposób niepowodujący utrudnień w </w:t>
      </w:r>
      <w:r w:rsidRPr="00E833AC">
        <w:rPr>
          <w:rFonts w:asciiTheme="majorHAnsi" w:eastAsia="Calibri" w:hAnsiTheme="majorHAnsi" w:cs="Arial"/>
          <w:sz w:val="22"/>
          <w:szCs w:val="22"/>
          <w:lang w:eastAsia="en-US"/>
        </w:rPr>
        <w:lastRenderedPageBreak/>
        <w:t>realizacji czynności gospodarczych, przejezdności i drożności szlaków komunikacyjnych, cieków wodnych oraz niestwarzający innych zagrożeń (w szczególności dotyczących pożaru)</w:t>
      </w:r>
    </w:p>
    <w:p w14:paraId="1F7D2102" w14:textId="77777777" w:rsidR="00880555" w:rsidRPr="00E833AC" w:rsidRDefault="00880555" w:rsidP="00880555">
      <w:pPr>
        <w:pStyle w:val="Akapitzlist"/>
        <w:numPr>
          <w:ilvl w:val="0"/>
          <w:numId w:val="138"/>
        </w:numPr>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sz w:val="22"/>
          <w:szCs w:val="22"/>
          <w:lang w:eastAsia="en-US"/>
        </w:rPr>
        <w:t>załadunek i rozładunek materiału.</w:t>
      </w:r>
    </w:p>
    <w:p w14:paraId="1E681555" w14:textId="77777777" w:rsidR="00880555" w:rsidRPr="00E833AC" w:rsidRDefault="00880555" w:rsidP="00880555">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A071BEC"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DC6EF7F"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3DEAEE7" w14:textId="77777777" w:rsidR="00880555" w:rsidRPr="00E833AC" w:rsidRDefault="00880555" w:rsidP="00880555">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0E8D6F8" w14:textId="77777777" w:rsidR="00880555" w:rsidRPr="00E833AC" w:rsidRDefault="00880555" w:rsidP="00880555">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3F8BB618" w14:textId="77777777" w:rsidR="00880555" w:rsidRPr="00E833AC" w:rsidRDefault="00880555" w:rsidP="00880555">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6DD593ED" w14:textId="77777777" w:rsidR="00880555" w:rsidRPr="00E833AC" w:rsidRDefault="00880555" w:rsidP="00880555">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drzewne to przede wszystkim drewno małowymiarowe oraz chrust;</w:t>
      </w:r>
    </w:p>
    <w:p w14:paraId="3598E9CD" w14:textId="77777777" w:rsidR="00880555" w:rsidRPr="00E833AC" w:rsidRDefault="00880555" w:rsidP="00880555">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464E3D4E" w14:textId="77777777" w:rsidR="00880555" w:rsidRPr="00E833AC" w:rsidRDefault="00880555" w:rsidP="00880555">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 tak określonej masy m</w:t>
      </w:r>
      <w:r w:rsidRPr="00E833AC">
        <w:rPr>
          <w:rFonts w:asciiTheme="majorHAnsi" w:eastAsia="Calibri" w:hAnsiTheme="majorHAnsi" w:cs="Arial"/>
          <w:sz w:val="22"/>
          <w:szCs w:val="22"/>
          <w:vertAlign w:val="superscript"/>
          <w:lang w:eastAsia="en-US"/>
        </w:rPr>
        <w:t>3</w:t>
      </w:r>
      <w:r w:rsidRPr="00E833AC">
        <w:rPr>
          <w:rFonts w:asciiTheme="majorHAnsi" w:eastAsia="Calibri" w:hAnsiTheme="majorHAnsi" w:cs="Arial"/>
          <w:sz w:val="22"/>
          <w:szCs w:val="22"/>
          <w:lang w:eastAsia="en-US"/>
        </w:rPr>
        <w:t xml:space="preserve"> pozostałości drzewnych odejmuje się masę m</w:t>
      </w:r>
      <w:r w:rsidRPr="00E833AC">
        <w:rPr>
          <w:rFonts w:asciiTheme="majorHAnsi" w:eastAsia="Calibri" w:hAnsiTheme="majorHAnsi" w:cs="Arial"/>
          <w:sz w:val="22"/>
          <w:szCs w:val="22"/>
          <w:vertAlign w:val="superscript"/>
          <w:lang w:eastAsia="en-US"/>
        </w:rPr>
        <w:t>3</w:t>
      </w:r>
      <w:r w:rsidRPr="00E833AC">
        <w:rPr>
          <w:rFonts w:asciiTheme="majorHAnsi" w:eastAsia="Calibri" w:hAnsiTheme="majorHAnsi" w:cs="Arial"/>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4292BF63" w14:textId="77777777" w:rsidR="00880555" w:rsidRPr="00E833AC" w:rsidRDefault="00880555" w:rsidP="00880555">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12C521F1" w14:textId="77777777" w:rsidR="00880555" w:rsidRPr="00E833AC" w:rsidRDefault="00880555" w:rsidP="00880555">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FB3E063" w14:textId="77777777" w:rsidR="00880555" w:rsidRPr="00E833AC" w:rsidRDefault="00880555" w:rsidP="00880555">
      <w:pPr>
        <w:suppressAutoHyphens w:val="0"/>
        <w:spacing w:after="200" w:line="276" w:lineRule="auto"/>
        <w:rPr>
          <w:rFonts w:asciiTheme="majorHAnsi" w:eastAsia="Calibri" w:hAnsiTheme="majorHAnsi" w:cs="Arial"/>
          <w:b/>
          <w:sz w:val="22"/>
          <w:szCs w:val="22"/>
          <w:lang w:eastAsia="en-US"/>
        </w:rPr>
      </w:pPr>
    </w:p>
    <w:p w14:paraId="22B3F488" w14:textId="77777777" w:rsidR="00880555" w:rsidRPr="00E833AC" w:rsidRDefault="00880555" w:rsidP="00880555">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1.9</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3C110B58" w14:textId="77777777" w:rsidTr="00E25770">
        <w:trPr>
          <w:trHeight w:val="161"/>
          <w:jc w:val="center"/>
        </w:trPr>
        <w:tc>
          <w:tcPr>
            <w:tcW w:w="358" w:type="pct"/>
            <w:shd w:val="clear" w:color="auto" w:fill="auto"/>
          </w:tcPr>
          <w:p w14:paraId="6CB8D294"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9737B6B"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E5270E5"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BC1BD6F"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28D26A9"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0A3B720F" w14:textId="77777777" w:rsidTr="00E25770">
        <w:trPr>
          <w:trHeight w:val="625"/>
          <w:jc w:val="center"/>
        </w:trPr>
        <w:tc>
          <w:tcPr>
            <w:tcW w:w="358" w:type="pct"/>
            <w:shd w:val="clear" w:color="auto" w:fill="auto"/>
          </w:tcPr>
          <w:p w14:paraId="74ED02A9"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w:t>
            </w:r>
          </w:p>
        </w:tc>
        <w:tc>
          <w:tcPr>
            <w:tcW w:w="958" w:type="pct"/>
            <w:shd w:val="clear" w:color="auto" w:fill="auto"/>
          </w:tcPr>
          <w:p w14:paraId="438C097A"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SPY</w:t>
            </w:r>
          </w:p>
        </w:tc>
        <w:tc>
          <w:tcPr>
            <w:tcW w:w="910" w:type="pct"/>
            <w:shd w:val="clear" w:color="auto" w:fill="auto"/>
          </w:tcPr>
          <w:p w14:paraId="6E545F5D" w14:textId="77777777" w:rsidR="00880555" w:rsidRPr="00E833AC" w:rsidRDefault="00880555" w:rsidP="00E25770">
            <w:pPr>
              <w:suppressAutoHyphens w:val="0"/>
              <w:spacing w:before="120" w:after="120"/>
              <w:rPr>
                <w:rFonts w:asciiTheme="majorHAnsi" w:hAnsiTheme="majorHAnsi"/>
                <w:lang w:eastAsia="pl-PL"/>
              </w:rPr>
            </w:pPr>
            <w:r w:rsidRPr="00E833AC">
              <w:rPr>
                <w:rFonts w:asciiTheme="majorHAnsi" w:eastAsia="Calibri" w:hAnsiTheme="majorHAnsi" w:cs="Arial"/>
                <w:sz w:val="16"/>
                <w:szCs w:val="16"/>
                <w:lang w:eastAsia="en-US"/>
              </w:rPr>
              <w:t xml:space="preserve">SPY-2-50, </w:t>
            </w:r>
            <w:r w:rsidRPr="00E833AC">
              <w:rPr>
                <w:rFonts w:asciiTheme="majorHAnsi" w:hAnsiTheme="majorHAnsi"/>
              </w:rPr>
              <w:br/>
            </w:r>
            <w:r w:rsidRPr="00E833AC">
              <w:rPr>
                <w:rFonts w:asciiTheme="majorHAnsi" w:eastAsia="Calibri" w:hAnsiTheme="majorHAnsi" w:cs="Arial"/>
                <w:sz w:val="16"/>
                <w:szCs w:val="16"/>
                <w:lang w:eastAsia="en-US"/>
              </w:rPr>
              <w:t xml:space="preserve">SPY-4-50, </w:t>
            </w:r>
            <w:r w:rsidRPr="00E833AC">
              <w:rPr>
                <w:rFonts w:asciiTheme="majorHAnsi" w:hAnsiTheme="majorHAnsi"/>
              </w:rPr>
              <w:br/>
            </w:r>
            <w:r w:rsidRPr="00E833AC">
              <w:rPr>
                <w:rFonts w:asciiTheme="majorHAnsi" w:eastAsia="Calibri" w:hAnsiTheme="majorHAnsi" w:cs="Arial"/>
                <w:sz w:val="16"/>
                <w:szCs w:val="16"/>
                <w:lang w:eastAsia="pl-PL"/>
              </w:rPr>
              <w:t>SPY&gt;4-50,</w:t>
            </w:r>
            <w:r w:rsidRPr="00E833AC">
              <w:rPr>
                <w:rFonts w:asciiTheme="majorHAnsi" w:eastAsia="Calibri" w:hAnsiTheme="majorHAnsi" w:cs="Arial"/>
                <w:sz w:val="16"/>
                <w:szCs w:val="16"/>
                <w:lang w:eastAsia="en-US"/>
              </w:rPr>
              <w:t xml:space="preserve"> </w:t>
            </w:r>
            <w:r w:rsidRPr="00E833AC">
              <w:rPr>
                <w:rFonts w:asciiTheme="majorHAnsi" w:hAnsiTheme="majorHAnsi"/>
              </w:rPr>
              <w:br/>
            </w:r>
            <w:r w:rsidRPr="00E833AC">
              <w:rPr>
                <w:rFonts w:asciiTheme="majorHAnsi" w:eastAsia="Calibri" w:hAnsiTheme="majorHAnsi" w:cs="Arial"/>
                <w:sz w:val="16"/>
                <w:szCs w:val="16"/>
                <w:lang w:eastAsia="en-US"/>
              </w:rPr>
              <w:t xml:space="preserve">SPY-2-100, </w:t>
            </w:r>
            <w:r w:rsidRPr="00E833AC">
              <w:rPr>
                <w:rFonts w:asciiTheme="majorHAnsi" w:hAnsiTheme="majorHAnsi"/>
              </w:rPr>
              <w:br/>
            </w:r>
            <w:r w:rsidRPr="00E833AC">
              <w:rPr>
                <w:rFonts w:asciiTheme="majorHAnsi" w:eastAsia="Calibri" w:hAnsiTheme="majorHAnsi" w:cs="Arial"/>
                <w:sz w:val="16"/>
                <w:szCs w:val="16"/>
                <w:lang w:eastAsia="en-US"/>
              </w:rPr>
              <w:t xml:space="preserve">SPY-4-100, </w:t>
            </w:r>
            <w:r w:rsidRPr="00E833AC">
              <w:rPr>
                <w:rFonts w:asciiTheme="majorHAnsi" w:hAnsiTheme="majorHAnsi"/>
              </w:rPr>
              <w:br/>
            </w:r>
            <w:r w:rsidRPr="00E833AC">
              <w:rPr>
                <w:rFonts w:asciiTheme="majorHAnsi" w:eastAsia="Calibri" w:hAnsiTheme="majorHAnsi" w:cs="Arial"/>
                <w:sz w:val="16"/>
                <w:szCs w:val="16"/>
                <w:lang w:eastAsia="pl-PL"/>
              </w:rPr>
              <w:t xml:space="preserve">SPY&gt;4-100, </w:t>
            </w:r>
            <w:r w:rsidRPr="00E833AC">
              <w:rPr>
                <w:rFonts w:asciiTheme="majorHAnsi" w:hAnsiTheme="majorHAnsi"/>
              </w:rPr>
              <w:br/>
            </w:r>
            <w:r w:rsidRPr="00E833AC">
              <w:rPr>
                <w:rFonts w:asciiTheme="majorHAnsi" w:eastAsia="Calibri" w:hAnsiTheme="majorHAnsi" w:cs="Arial"/>
                <w:sz w:val="16"/>
                <w:szCs w:val="16"/>
                <w:lang w:eastAsia="en-US"/>
              </w:rPr>
              <w:t xml:space="preserve">SPY-2-150, </w:t>
            </w:r>
            <w:r w:rsidRPr="00E833AC">
              <w:rPr>
                <w:rFonts w:asciiTheme="majorHAnsi" w:hAnsiTheme="majorHAnsi"/>
              </w:rPr>
              <w:br/>
            </w:r>
            <w:r w:rsidRPr="00E833AC">
              <w:rPr>
                <w:rFonts w:asciiTheme="majorHAnsi" w:eastAsia="Calibri" w:hAnsiTheme="majorHAnsi" w:cs="Arial"/>
                <w:sz w:val="16"/>
                <w:szCs w:val="16"/>
                <w:lang w:eastAsia="en-US"/>
              </w:rPr>
              <w:t xml:space="preserve">SPY-4-150, </w:t>
            </w:r>
            <w:r w:rsidRPr="00E833AC">
              <w:rPr>
                <w:rFonts w:asciiTheme="majorHAnsi" w:hAnsiTheme="majorHAnsi"/>
              </w:rPr>
              <w:br/>
            </w:r>
            <w:r w:rsidRPr="00E833AC">
              <w:rPr>
                <w:rFonts w:asciiTheme="majorHAnsi" w:eastAsia="Calibri" w:hAnsiTheme="majorHAnsi" w:cs="Arial"/>
                <w:sz w:val="16"/>
                <w:szCs w:val="16"/>
                <w:lang w:eastAsia="pl-PL"/>
              </w:rPr>
              <w:t>SPY&gt;4-150</w:t>
            </w:r>
          </w:p>
        </w:tc>
        <w:tc>
          <w:tcPr>
            <w:tcW w:w="2062" w:type="pct"/>
            <w:shd w:val="clear" w:color="auto" w:fill="auto"/>
          </w:tcPr>
          <w:p w14:paraId="35DB6F04"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Spychanie karp i innych drzew</w:t>
            </w:r>
          </w:p>
        </w:tc>
        <w:tc>
          <w:tcPr>
            <w:tcW w:w="712" w:type="pct"/>
            <w:shd w:val="clear" w:color="auto" w:fill="auto"/>
          </w:tcPr>
          <w:p w14:paraId="3E3ECC96"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80555" w:rsidRPr="00E833AC" w14:paraId="1DEC541A" w14:textId="77777777" w:rsidTr="00E25770">
        <w:trPr>
          <w:trHeight w:val="625"/>
          <w:jc w:val="center"/>
        </w:trPr>
        <w:tc>
          <w:tcPr>
            <w:tcW w:w="358" w:type="pct"/>
            <w:shd w:val="clear" w:color="auto" w:fill="auto"/>
          </w:tcPr>
          <w:p w14:paraId="25935B94"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w:t>
            </w:r>
          </w:p>
        </w:tc>
        <w:tc>
          <w:tcPr>
            <w:tcW w:w="958" w:type="pct"/>
            <w:shd w:val="clear" w:color="auto" w:fill="auto"/>
          </w:tcPr>
          <w:p w14:paraId="212D0419"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WYC</w:t>
            </w:r>
          </w:p>
        </w:tc>
        <w:tc>
          <w:tcPr>
            <w:tcW w:w="910" w:type="pct"/>
            <w:shd w:val="clear" w:color="auto" w:fill="auto"/>
          </w:tcPr>
          <w:p w14:paraId="570309EC" w14:textId="77777777" w:rsidR="00880555" w:rsidRPr="00E833AC" w:rsidRDefault="00880555" w:rsidP="00E2577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WYC-2-50, </w:t>
            </w:r>
            <w:r w:rsidRPr="00E833AC">
              <w:rPr>
                <w:rFonts w:asciiTheme="majorHAnsi" w:eastAsia="Calibri" w:hAnsiTheme="majorHAnsi" w:cs="Arial"/>
                <w:sz w:val="16"/>
                <w:szCs w:val="16"/>
                <w:lang w:eastAsia="en-US"/>
              </w:rPr>
              <w:br/>
              <w:t xml:space="preserve">WYC-4-50, </w:t>
            </w:r>
            <w:r w:rsidRPr="00E833AC">
              <w:rPr>
                <w:rFonts w:asciiTheme="majorHAnsi" w:eastAsia="Calibri" w:hAnsiTheme="majorHAnsi" w:cs="Arial"/>
                <w:sz w:val="16"/>
                <w:szCs w:val="16"/>
                <w:lang w:eastAsia="en-US"/>
              </w:rPr>
              <w:br/>
              <w:t>WYC</w:t>
            </w:r>
            <w:r w:rsidRPr="00E833AC">
              <w:rPr>
                <w:rFonts w:asciiTheme="majorHAnsi" w:eastAsia="Calibri" w:hAnsiTheme="majorHAnsi" w:cs="Arial"/>
                <w:bCs/>
                <w:iCs/>
                <w:sz w:val="16"/>
                <w:szCs w:val="16"/>
                <w:lang w:eastAsia="pl-PL"/>
              </w:rPr>
              <w:t>&gt;4-50,</w:t>
            </w:r>
            <w:r w:rsidRPr="00E833AC">
              <w:rPr>
                <w:rFonts w:asciiTheme="majorHAnsi" w:eastAsia="Calibri" w:hAnsiTheme="majorHAnsi" w:cs="Arial"/>
                <w:sz w:val="16"/>
                <w:szCs w:val="16"/>
                <w:lang w:eastAsia="en-US"/>
              </w:rPr>
              <w:t xml:space="preserve"> </w:t>
            </w:r>
            <w:r w:rsidRPr="00E833AC">
              <w:rPr>
                <w:rFonts w:asciiTheme="majorHAnsi" w:eastAsia="Calibri" w:hAnsiTheme="majorHAnsi" w:cs="Arial"/>
                <w:sz w:val="16"/>
                <w:szCs w:val="16"/>
                <w:lang w:eastAsia="en-US"/>
              </w:rPr>
              <w:br/>
              <w:t xml:space="preserve">WYC-2-100, </w:t>
            </w:r>
            <w:r w:rsidRPr="00E833AC">
              <w:rPr>
                <w:rFonts w:asciiTheme="majorHAnsi" w:eastAsia="Calibri" w:hAnsiTheme="majorHAnsi" w:cs="Arial"/>
                <w:sz w:val="16"/>
                <w:szCs w:val="16"/>
                <w:lang w:eastAsia="en-US"/>
              </w:rPr>
              <w:br/>
              <w:t xml:space="preserve">WYC-4-100, </w:t>
            </w:r>
            <w:r w:rsidRPr="00E833AC">
              <w:rPr>
                <w:rFonts w:asciiTheme="majorHAnsi" w:eastAsia="Calibri" w:hAnsiTheme="majorHAnsi" w:cs="Arial"/>
                <w:sz w:val="16"/>
                <w:szCs w:val="16"/>
                <w:lang w:eastAsia="en-US"/>
              </w:rPr>
              <w:br/>
              <w:t>WYC</w:t>
            </w:r>
            <w:r w:rsidRPr="00E833AC">
              <w:rPr>
                <w:rFonts w:asciiTheme="majorHAnsi" w:eastAsia="Calibri" w:hAnsiTheme="majorHAnsi" w:cs="Arial"/>
                <w:bCs/>
                <w:iCs/>
                <w:sz w:val="16"/>
                <w:szCs w:val="16"/>
                <w:lang w:eastAsia="pl-PL"/>
              </w:rPr>
              <w:t xml:space="preserve">&gt;4-100, </w:t>
            </w:r>
            <w:r w:rsidRPr="00E833AC">
              <w:rPr>
                <w:rFonts w:asciiTheme="majorHAnsi" w:eastAsia="Calibri" w:hAnsiTheme="majorHAnsi" w:cs="Arial"/>
                <w:bCs/>
                <w:iCs/>
                <w:sz w:val="16"/>
                <w:szCs w:val="16"/>
                <w:lang w:eastAsia="pl-PL"/>
              </w:rPr>
              <w:br/>
            </w:r>
            <w:r w:rsidRPr="00E833AC">
              <w:rPr>
                <w:rFonts w:asciiTheme="majorHAnsi" w:eastAsia="Calibri" w:hAnsiTheme="majorHAnsi" w:cs="Arial"/>
                <w:sz w:val="16"/>
                <w:szCs w:val="16"/>
                <w:lang w:eastAsia="en-US"/>
              </w:rPr>
              <w:t xml:space="preserve">WYC-2-150, </w:t>
            </w:r>
            <w:r w:rsidRPr="00E833AC">
              <w:rPr>
                <w:rFonts w:asciiTheme="majorHAnsi" w:eastAsia="Calibri" w:hAnsiTheme="majorHAnsi" w:cs="Arial"/>
                <w:sz w:val="16"/>
                <w:szCs w:val="16"/>
                <w:lang w:eastAsia="en-US"/>
              </w:rPr>
              <w:br/>
              <w:t xml:space="preserve">WYC-4-150, </w:t>
            </w:r>
            <w:r w:rsidRPr="00E833AC">
              <w:rPr>
                <w:rFonts w:asciiTheme="majorHAnsi" w:eastAsia="Calibri" w:hAnsiTheme="majorHAnsi" w:cs="Arial"/>
                <w:sz w:val="16"/>
                <w:szCs w:val="16"/>
                <w:lang w:eastAsia="en-US"/>
              </w:rPr>
              <w:br/>
              <w:t>WYC</w:t>
            </w:r>
            <w:r w:rsidRPr="00E833AC">
              <w:rPr>
                <w:rFonts w:asciiTheme="majorHAnsi" w:eastAsia="Calibri" w:hAnsiTheme="majorHAnsi" w:cs="Arial"/>
                <w:bCs/>
                <w:iCs/>
                <w:sz w:val="16"/>
                <w:szCs w:val="16"/>
                <w:lang w:eastAsia="pl-PL"/>
              </w:rPr>
              <w:t>&gt;4-150</w:t>
            </w:r>
          </w:p>
        </w:tc>
        <w:tc>
          <w:tcPr>
            <w:tcW w:w="2062" w:type="pct"/>
            <w:shd w:val="clear" w:color="auto" w:fill="auto"/>
          </w:tcPr>
          <w:p w14:paraId="2AA09095"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Wyczesywanie korzeni z wyrównaniem powierzchni i spychanie</w:t>
            </w:r>
          </w:p>
        </w:tc>
        <w:tc>
          <w:tcPr>
            <w:tcW w:w="712" w:type="pct"/>
            <w:shd w:val="clear" w:color="auto" w:fill="auto"/>
          </w:tcPr>
          <w:p w14:paraId="6CD7628B"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80555" w:rsidRPr="00E833AC" w14:paraId="2B13D0F8" w14:textId="77777777" w:rsidTr="00E25770">
        <w:trPr>
          <w:trHeight w:val="625"/>
          <w:jc w:val="center"/>
        </w:trPr>
        <w:tc>
          <w:tcPr>
            <w:tcW w:w="358" w:type="pct"/>
            <w:shd w:val="clear" w:color="auto" w:fill="auto"/>
          </w:tcPr>
          <w:p w14:paraId="0E63289D"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32</w:t>
            </w:r>
          </w:p>
        </w:tc>
        <w:tc>
          <w:tcPr>
            <w:tcW w:w="958" w:type="pct"/>
            <w:shd w:val="clear" w:color="auto" w:fill="auto"/>
          </w:tcPr>
          <w:p w14:paraId="0D19C73C"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w:t>
            </w:r>
          </w:p>
        </w:tc>
        <w:tc>
          <w:tcPr>
            <w:tcW w:w="910" w:type="pct"/>
            <w:shd w:val="clear" w:color="auto" w:fill="auto"/>
          </w:tcPr>
          <w:p w14:paraId="30FD051E"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WYK-2-50, </w:t>
            </w:r>
            <w:r w:rsidRPr="00E833AC">
              <w:rPr>
                <w:rFonts w:asciiTheme="majorHAnsi" w:eastAsia="Calibri" w:hAnsiTheme="majorHAnsi" w:cs="Arial"/>
                <w:sz w:val="16"/>
                <w:szCs w:val="16"/>
                <w:lang w:eastAsia="en-US"/>
              </w:rPr>
              <w:br/>
              <w:t xml:space="preserve">WYK-4-50, </w:t>
            </w:r>
            <w:r w:rsidRPr="00E833AC">
              <w:rPr>
                <w:rFonts w:asciiTheme="majorHAnsi" w:eastAsia="Calibri" w:hAnsiTheme="majorHAnsi" w:cs="Arial"/>
                <w:sz w:val="16"/>
                <w:szCs w:val="16"/>
                <w:lang w:eastAsia="en-US"/>
              </w:rPr>
              <w:br/>
              <w:t>WYK</w:t>
            </w:r>
            <w:r w:rsidRPr="00E833AC">
              <w:rPr>
                <w:rFonts w:asciiTheme="majorHAnsi" w:eastAsia="Calibri" w:hAnsiTheme="majorHAnsi" w:cs="Arial"/>
                <w:bCs/>
                <w:iCs/>
                <w:sz w:val="16"/>
                <w:szCs w:val="16"/>
                <w:lang w:eastAsia="pl-PL"/>
              </w:rPr>
              <w:t>&gt;4-50,</w:t>
            </w:r>
            <w:r w:rsidRPr="00E833AC">
              <w:rPr>
                <w:rFonts w:asciiTheme="majorHAnsi" w:eastAsia="Calibri" w:hAnsiTheme="majorHAnsi" w:cs="Arial"/>
                <w:sz w:val="16"/>
                <w:szCs w:val="16"/>
                <w:lang w:eastAsia="en-US"/>
              </w:rPr>
              <w:t xml:space="preserve"> </w:t>
            </w:r>
            <w:r w:rsidRPr="00E833AC">
              <w:rPr>
                <w:rFonts w:asciiTheme="majorHAnsi" w:eastAsia="Calibri" w:hAnsiTheme="majorHAnsi" w:cs="Arial"/>
                <w:sz w:val="16"/>
                <w:szCs w:val="16"/>
                <w:lang w:eastAsia="en-US"/>
              </w:rPr>
              <w:br/>
              <w:t xml:space="preserve">WYK-2-100, </w:t>
            </w:r>
            <w:r w:rsidRPr="00E833AC">
              <w:rPr>
                <w:rFonts w:asciiTheme="majorHAnsi" w:eastAsia="Calibri" w:hAnsiTheme="majorHAnsi" w:cs="Arial"/>
                <w:sz w:val="16"/>
                <w:szCs w:val="16"/>
                <w:lang w:eastAsia="en-US"/>
              </w:rPr>
              <w:br/>
              <w:t xml:space="preserve">WYK-4-100, </w:t>
            </w:r>
            <w:r w:rsidRPr="00E833AC">
              <w:rPr>
                <w:rFonts w:asciiTheme="majorHAnsi" w:eastAsia="Calibri" w:hAnsiTheme="majorHAnsi" w:cs="Arial"/>
                <w:sz w:val="16"/>
                <w:szCs w:val="16"/>
                <w:lang w:eastAsia="en-US"/>
              </w:rPr>
              <w:br/>
              <w:t>WYK</w:t>
            </w:r>
            <w:r w:rsidRPr="00E833AC">
              <w:rPr>
                <w:rFonts w:asciiTheme="majorHAnsi" w:eastAsia="Calibri" w:hAnsiTheme="majorHAnsi" w:cs="Arial"/>
                <w:bCs/>
                <w:iCs/>
                <w:sz w:val="16"/>
                <w:szCs w:val="16"/>
                <w:lang w:eastAsia="pl-PL"/>
              </w:rPr>
              <w:t xml:space="preserve">&gt;4-100, </w:t>
            </w:r>
            <w:r w:rsidRPr="00E833AC">
              <w:rPr>
                <w:rFonts w:asciiTheme="majorHAnsi" w:eastAsia="Calibri" w:hAnsiTheme="majorHAnsi" w:cs="Arial"/>
                <w:bCs/>
                <w:iCs/>
                <w:sz w:val="16"/>
                <w:szCs w:val="16"/>
                <w:lang w:eastAsia="pl-PL"/>
              </w:rPr>
              <w:br/>
            </w:r>
            <w:r w:rsidRPr="00E833AC">
              <w:rPr>
                <w:rFonts w:asciiTheme="majorHAnsi" w:eastAsia="Calibri" w:hAnsiTheme="majorHAnsi" w:cs="Arial"/>
                <w:sz w:val="16"/>
                <w:szCs w:val="16"/>
                <w:lang w:eastAsia="en-US"/>
              </w:rPr>
              <w:t xml:space="preserve">WYK-2-150, </w:t>
            </w:r>
            <w:r w:rsidRPr="00E833AC">
              <w:rPr>
                <w:rFonts w:asciiTheme="majorHAnsi" w:eastAsia="Calibri" w:hAnsiTheme="majorHAnsi" w:cs="Arial"/>
                <w:sz w:val="16"/>
                <w:szCs w:val="16"/>
                <w:lang w:eastAsia="en-US"/>
              </w:rPr>
              <w:br/>
              <w:t xml:space="preserve">WYK-4-150, </w:t>
            </w:r>
            <w:r w:rsidRPr="00E833AC">
              <w:rPr>
                <w:rFonts w:asciiTheme="majorHAnsi" w:eastAsia="Calibri" w:hAnsiTheme="majorHAnsi" w:cs="Arial"/>
                <w:sz w:val="16"/>
                <w:szCs w:val="16"/>
                <w:lang w:eastAsia="en-US"/>
              </w:rPr>
              <w:br/>
              <w:t>WYK</w:t>
            </w:r>
            <w:r w:rsidRPr="00E833AC">
              <w:rPr>
                <w:rFonts w:asciiTheme="majorHAnsi" w:eastAsia="Calibri" w:hAnsiTheme="majorHAnsi" w:cs="Arial"/>
                <w:bCs/>
                <w:iCs/>
                <w:sz w:val="16"/>
                <w:szCs w:val="16"/>
                <w:lang w:eastAsia="pl-PL"/>
              </w:rPr>
              <w:t>&gt;4-150</w:t>
            </w:r>
          </w:p>
        </w:tc>
        <w:tc>
          <w:tcPr>
            <w:tcW w:w="2062" w:type="pct"/>
            <w:shd w:val="clear" w:color="auto" w:fill="auto"/>
          </w:tcPr>
          <w:p w14:paraId="75BA0BD7"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Wyczesywanie korzeni ze spychaniem karp i wyrównaniem powierzchni</w:t>
            </w:r>
          </w:p>
        </w:tc>
        <w:tc>
          <w:tcPr>
            <w:tcW w:w="712" w:type="pct"/>
            <w:shd w:val="clear" w:color="auto" w:fill="auto"/>
          </w:tcPr>
          <w:p w14:paraId="7D651CEE"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2449356" w14:textId="77777777" w:rsidR="00880555" w:rsidRPr="00E833AC" w:rsidRDefault="00880555" w:rsidP="0088055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BD50A89" w14:textId="77777777" w:rsidR="00880555" w:rsidRPr="00E833AC" w:rsidRDefault="00880555" w:rsidP="0088055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zawieszenie lub podczepienie sprzętu oraz regulacja,</w:t>
      </w:r>
    </w:p>
    <w:p w14:paraId="0701D768" w14:textId="77777777" w:rsidR="00880555" w:rsidRPr="00E833AC" w:rsidRDefault="00880555" w:rsidP="0088055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spychanie karp i innych drzew na wskazane miejsce,</w:t>
      </w:r>
    </w:p>
    <w:p w14:paraId="6CB155A5" w14:textId="77777777" w:rsidR="00880555" w:rsidRPr="00E833AC" w:rsidRDefault="00880555" w:rsidP="0088055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6A2F82DD" w14:textId="77777777" w:rsidR="00880555" w:rsidRPr="00E833AC" w:rsidRDefault="00880555" w:rsidP="00880555">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BBC5617"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33F8938"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7801384" w14:textId="77777777" w:rsidR="00880555" w:rsidRPr="00E833AC" w:rsidRDefault="00880555" w:rsidP="00880555">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779978F" w14:textId="77777777" w:rsidR="00880555" w:rsidRPr="00E833AC" w:rsidRDefault="00880555" w:rsidP="00880555">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5EB7EBF0" w14:textId="77777777" w:rsidR="00880555" w:rsidRPr="00E833AC" w:rsidRDefault="00880555" w:rsidP="00880555">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0E34FB8" w14:textId="77777777" w:rsidR="00880555" w:rsidRPr="00E833AC" w:rsidRDefault="00880555" w:rsidP="00880555">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3B763783" w14:textId="77777777" w:rsidR="00880555" w:rsidRPr="00E833AC" w:rsidRDefault="00880555" w:rsidP="00880555">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13C651F" w14:textId="77777777" w:rsidR="00880555" w:rsidRPr="00E833AC" w:rsidRDefault="00880555" w:rsidP="00880555">
      <w:pPr>
        <w:suppressAutoHyphens w:val="0"/>
        <w:spacing w:after="200" w:line="276" w:lineRule="auto"/>
        <w:rPr>
          <w:rFonts w:asciiTheme="majorHAnsi" w:eastAsia="Calibri" w:hAnsiTheme="majorHAnsi" w:cs="Arial"/>
          <w:b/>
          <w:bCs/>
          <w:sz w:val="22"/>
          <w:szCs w:val="22"/>
          <w:lang w:eastAsia="en-US"/>
        </w:rPr>
      </w:pPr>
    </w:p>
    <w:p w14:paraId="45002982" w14:textId="77777777" w:rsidR="00880555" w:rsidRPr="00E833AC" w:rsidRDefault="00880555" w:rsidP="00880555">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764CCD30" w14:textId="77777777" w:rsidTr="00E25770">
        <w:trPr>
          <w:trHeight w:val="161"/>
          <w:jc w:val="center"/>
        </w:trPr>
        <w:tc>
          <w:tcPr>
            <w:tcW w:w="358" w:type="pct"/>
            <w:shd w:val="clear" w:color="auto" w:fill="auto"/>
          </w:tcPr>
          <w:p w14:paraId="32453280"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3AF1CE9"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FF4EA45"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1CC0174"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A60954F"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0724CFDD" w14:textId="77777777" w:rsidTr="00E25770">
        <w:trPr>
          <w:trHeight w:val="625"/>
          <w:jc w:val="center"/>
        </w:trPr>
        <w:tc>
          <w:tcPr>
            <w:tcW w:w="358" w:type="pct"/>
            <w:shd w:val="clear" w:color="auto" w:fill="auto"/>
          </w:tcPr>
          <w:p w14:paraId="7B68B44D"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w:t>
            </w:r>
          </w:p>
        </w:tc>
        <w:tc>
          <w:tcPr>
            <w:tcW w:w="958" w:type="pct"/>
            <w:shd w:val="clear" w:color="auto" w:fill="auto"/>
          </w:tcPr>
          <w:p w14:paraId="7AD9F690"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KARPS</w:t>
            </w:r>
          </w:p>
        </w:tc>
        <w:tc>
          <w:tcPr>
            <w:tcW w:w="910" w:type="pct"/>
            <w:shd w:val="clear" w:color="auto" w:fill="auto"/>
          </w:tcPr>
          <w:p w14:paraId="16D4F79D" w14:textId="77777777" w:rsidR="00880555" w:rsidRPr="00E833AC" w:rsidRDefault="00880555" w:rsidP="00E2577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KARPS&lt;1, </w:t>
            </w:r>
            <w:r w:rsidRPr="00E833AC">
              <w:rPr>
                <w:rFonts w:asciiTheme="majorHAnsi" w:eastAsia="Calibri" w:hAnsiTheme="majorHAnsi" w:cs="Arial"/>
                <w:sz w:val="16"/>
                <w:szCs w:val="16"/>
                <w:lang w:eastAsia="en-US"/>
              </w:rPr>
              <w:br/>
              <w:t xml:space="preserve">KARPS-2, </w:t>
            </w:r>
            <w:r w:rsidRPr="00E833AC">
              <w:rPr>
                <w:rFonts w:asciiTheme="majorHAnsi" w:eastAsia="Calibri" w:hAnsiTheme="majorHAnsi" w:cs="Arial"/>
                <w:sz w:val="16"/>
                <w:szCs w:val="16"/>
                <w:lang w:eastAsia="en-US"/>
              </w:rPr>
              <w:br/>
              <w:t xml:space="preserve">KARPS-3, </w:t>
            </w:r>
            <w:r w:rsidRPr="00E833AC">
              <w:rPr>
                <w:rFonts w:asciiTheme="majorHAnsi" w:eastAsia="Calibri" w:hAnsiTheme="majorHAnsi" w:cs="Arial"/>
                <w:sz w:val="16"/>
                <w:szCs w:val="16"/>
                <w:lang w:eastAsia="en-US"/>
              </w:rPr>
              <w:br/>
              <w:t xml:space="preserve">KARPS-4, </w:t>
            </w:r>
            <w:r w:rsidRPr="00E833AC">
              <w:rPr>
                <w:rFonts w:asciiTheme="majorHAnsi" w:eastAsia="Calibri" w:hAnsiTheme="majorHAnsi" w:cs="Arial"/>
                <w:sz w:val="16"/>
                <w:szCs w:val="16"/>
                <w:lang w:eastAsia="en-US"/>
              </w:rPr>
              <w:br/>
              <w:t xml:space="preserve">KARPS-6, </w:t>
            </w:r>
            <w:r w:rsidRPr="00E833AC">
              <w:rPr>
                <w:rFonts w:asciiTheme="majorHAnsi" w:eastAsia="Calibri" w:hAnsiTheme="majorHAnsi" w:cs="Arial"/>
                <w:sz w:val="16"/>
                <w:szCs w:val="16"/>
                <w:lang w:eastAsia="en-US"/>
              </w:rPr>
              <w:br/>
              <w:t xml:space="preserve">KARPS-8, </w:t>
            </w:r>
            <w:r w:rsidRPr="00E833AC">
              <w:rPr>
                <w:rFonts w:asciiTheme="majorHAnsi" w:eastAsia="Calibri" w:hAnsiTheme="majorHAnsi" w:cs="Arial"/>
                <w:sz w:val="16"/>
                <w:szCs w:val="16"/>
                <w:lang w:eastAsia="en-US"/>
              </w:rPr>
              <w:br/>
              <w:t>KARPS&gt;8,</w:t>
            </w:r>
          </w:p>
        </w:tc>
        <w:tc>
          <w:tcPr>
            <w:tcW w:w="2062" w:type="pct"/>
            <w:shd w:val="clear" w:color="auto" w:fill="auto"/>
          </w:tcPr>
          <w:p w14:paraId="032BFAE9"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starych</w:t>
            </w:r>
          </w:p>
        </w:tc>
        <w:tc>
          <w:tcPr>
            <w:tcW w:w="712" w:type="pct"/>
            <w:shd w:val="clear" w:color="auto" w:fill="auto"/>
          </w:tcPr>
          <w:p w14:paraId="49456AF3"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80555" w:rsidRPr="00E833AC" w14:paraId="69DC5DBE" w14:textId="77777777" w:rsidTr="00E25770">
        <w:trPr>
          <w:trHeight w:val="625"/>
          <w:jc w:val="center"/>
        </w:trPr>
        <w:tc>
          <w:tcPr>
            <w:tcW w:w="358" w:type="pct"/>
            <w:shd w:val="clear" w:color="auto" w:fill="auto"/>
          </w:tcPr>
          <w:p w14:paraId="2A4704C3"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w:t>
            </w:r>
          </w:p>
        </w:tc>
        <w:tc>
          <w:tcPr>
            <w:tcW w:w="958" w:type="pct"/>
            <w:shd w:val="clear" w:color="auto" w:fill="auto"/>
          </w:tcPr>
          <w:p w14:paraId="018E7E84"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KARŚWBP</w:t>
            </w:r>
          </w:p>
        </w:tc>
        <w:tc>
          <w:tcPr>
            <w:tcW w:w="910" w:type="pct"/>
            <w:shd w:val="clear" w:color="auto" w:fill="auto"/>
          </w:tcPr>
          <w:p w14:paraId="529840FA" w14:textId="77777777" w:rsidR="00880555" w:rsidRPr="00E833AC" w:rsidRDefault="00880555" w:rsidP="00E2577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KARPŚW&lt;1, KARPŚW-2, </w:t>
            </w:r>
            <w:r w:rsidRPr="00E833AC">
              <w:rPr>
                <w:rFonts w:asciiTheme="majorHAnsi" w:eastAsia="Calibri" w:hAnsiTheme="majorHAnsi" w:cs="Arial"/>
                <w:sz w:val="16"/>
                <w:szCs w:val="16"/>
                <w:lang w:eastAsia="en-US"/>
              </w:rPr>
              <w:br/>
              <w:t xml:space="preserve">KARPŚW-3, </w:t>
            </w:r>
            <w:r w:rsidRPr="00E833AC">
              <w:rPr>
                <w:rFonts w:asciiTheme="majorHAnsi" w:eastAsia="Calibri" w:hAnsiTheme="majorHAnsi" w:cs="Arial"/>
                <w:sz w:val="16"/>
                <w:szCs w:val="16"/>
                <w:lang w:eastAsia="en-US"/>
              </w:rPr>
              <w:br/>
              <w:t xml:space="preserve">KARPŚW-4, </w:t>
            </w:r>
            <w:r w:rsidRPr="00E833AC">
              <w:rPr>
                <w:rFonts w:asciiTheme="majorHAnsi" w:eastAsia="Calibri" w:hAnsiTheme="majorHAnsi" w:cs="Arial"/>
                <w:sz w:val="16"/>
                <w:szCs w:val="16"/>
                <w:lang w:eastAsia="en-US"/>
              </w:rPr>
              <w:br/>
              <w:t xml:space="preserve">KARPŚW-6, </w:t>
            </w:r>
            <w:r w:rsidRPr="00E833AC">
              <w:rPr>
                <w:rFonts w:asciiTheme="majorHAnsi" w:eastAsia="Calibri" w:hAnsiTheme="majorHAnsi" w:cs="Arial"/>
                <w:sz w:val="16"/>
                <w:szCs w:val="16"/>
                <w:lang w:eastAsia="en-US"/>
              </w:rPr>
              <w:br/>
              <w:t>KARPŚW-8, KARPŚW&gt;8,</w:t>
            </w:r>
          </w:p>
        </w:tc>
        <w:tc>
          <w:tcPr>
            <w:tcW w:w="2062" w:type="pct"/>
            <w:shd w:val="clear" w:color="auto" w:fill="auto"/>
          </w:tcPr>
          <w:p w14:paraId="3601AB69"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świeżych bez przecinania</w:t>
            </w:r>
          </w:p>
        </w:tc>
        <w:tc>
          <w:tcPr>
            <w:tcW w:w="712" w:type="pct"/>
            <w:shd w:val="clear" w:color="auto" w:fill="auto"/>
          </w:tcPr>
          <w:p w14:paraId="7919B25C"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80555" w:rsidRPr="00E833AC" w14:paraId="172768C1" w14:textId="77777777" w:rsidTr="00E25770">
        <w:trPr>
          <w:trHeight w:val="625"/>
          <w:jc w:val="center"/>
        </w:trPr>
        <w:tc>
          <w:tcPr>
            <w:tcW w:w="358" w:type="pct"/>
            <w:shd w:val="clear" w:color="auto" w:fill="auto"/>
          </w:tcPr>
          <w:p w14:paraId="460538A3"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35</w:t>
            </w:r>
          </w:p>
        </w:tc>
        <w:tc>
          <w:tcPr>
            <w:tcW w:w="958" w:type="pct"/>
            <w:shd w:val="clear" w:color="auto" w:fill="auto"/>
          </w:tcPr>
          <w:p w14:paraId="515A8D4C"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KARŚWZP</w:t>
            </w:r>
          </w:p>
        </w:tc>
        <w:tc>
          <w:tcPr>
            <w:tcW w:w="910" w:type="pct"/>
            <w:shd w:val="clear" w:color="auto" w:fill="auto"/>
          </w:tcPr>
          <w:p w14:paraId="19EB6C69"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KARPŚP&lt;1, </w:t>
            </w:r>
            <w:r w:rsidRPr="00E833AC">
              <w:rPr>
                <w:rFonts w:asciiTheme="majorHAnsi" w:eastAsia="Calibri" w:hAnsiTheme="majorHAnsi" w:cs="Arial"/>
                <w:sz w:val="16"/>
                <w:szCs w:val="16"/>
                <w:lang w:eastAsia="en-US"/>
              </w:rPr>
              <w:br/>
              <w:t xml:space="preserve">KARPŚP-2, </w:t>
            </w:r>
            <w:r w:rsidRPr="00E833AC">
              <w:rPr>
                <w:rFonts w:asciiTheme="majorHAnsi" w:eastAsia="Calibri" w:hAnsiTheme="majorHAnsi" w:cs="Arial"/>
                <w:sz w:val="16"/>
                <w:szCs w:val="16"/>
                <w:lang w:eastAsia="en-US"/>
              </w:rPr>
              <w:br/>
              <w:t xml:space="preserve">KARPŚP-3, </w:t>
            </w:r>
            <w:r w:rsidRPr="00E833AC">
              <w:rPr>
                <w:rFonts w:asciiTheme="majorHAnsi" w:eastAsia="Calibri" w:hAnsiTheme="majorHAnsi" w:cs="Arial"/>
                <w:sz w:val="16"/>
                <w:szCs w:val="16"/>
                <w:lang w:eastAsia="en-US"/>
              </w:rPr>
              <w:br/>
              <w:t xml:space="preserve">KARPŚP-4, </w:t>
            </w:r>
            <w:r w:rsidRPr="00E833AC">
              <w:rPr>
                <w:rFonts w:asciiTheme="majorHAnsi" w:eastAsia="Calibri" w:hAnsiTheme="majorHAnsi" w:cs="Arial"/>
                <w:sz w:val="16"/>
                <w:szCs w:val="16"/>
                <w:lang w:eastAsia="en-US"/>
              </w:rPr>
              <w:br/>
              <w:t xml:space="preserve">KARPŚP-6, </w:t>
            </w:r>
            <w:r w:rsidRPr="00E833AC">
              <w:rPr>
                <w:rFonts w:asciiTheme="majorHAnsi" w:eastAsia="Calibri" w:hAnsiTheme="majorHAnsi" w:cs="Arial"/>
                <w:sz w:val="16"/>
                <w:szCs w:val="16"/>
                <w:lang w:eastAsia="en-US"/>
              </w:rPr>
              <w:br/>
              <w:t>KARPŚP-8, KARPŚP&gt;8,</w:t>
            </w:r>
          </w:p>
        </w:tc>
        <w:tc>
          <w:tcPr>
            <w:tcW w:w="2062" w:type="pct"/>
            <w:shd w:val="clear" w:color="auto" w:fill="auto"/>
          </w:tcPr>
          <w:p w14:paraId="77AABCC7"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Karczowanie pniaków świeżych z przecinaniem</w:t>
            </w:r>
          </w:p>
        </w:tc>
        <w:tc>
          <w:tcPr>
            <w:tcW w:w="712" w:type="pct"/>
            <w:shd w:val="clear" w:color="auto" w:fill="auto"/>
          </w:tcPr>
          <w:p w14:paraId="6C1906D1"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5DEA6C15" w14:textId="77777777" w:rsidR="00880555" w:rsidRPr="00E833AC" w:rsidRDefault="00880555" w:rsidP="0088055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054155C6" w14:textId="77777777" w:rsidR="00880555" w:rsidRPr="00E833AC" w:rsidRDefault="00880555" w:rsidP="0088055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dojazd do powierzchni, </w:t>
      </w:r>
    </w:p>
    <w:p w14:paraId="36842EE0" w14:textId="77777777" w:rsidR="00880555" w:rsidRPr="00E833AC" w:rsidRDefault="00880555" w:rsidP="0088055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karczowanie (wykopanie i usunięcie systemu korzeniowego wraz z pniakiem, zasypanie powstałego wykopu ziemią i wywóz na wskazane miejsce), </w:t>
      </w:r>
    </w:p>
    <w:p w14:paraId="080705B8" w14:textId="77777777" w:rsidR="00880555" w:rsidRPr="00E833AC" w:rsidRDefault="00880555" w:rsidP="0088055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10731C1E" w14:textId="77777777" w:rsidR="00880555" w:rsidRPr="00E833AC" w:rsidRDefault="00880555" w:rsidP="00880555">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B0A6E30"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Przy ustalaniu liczby pniaków na ha, pniaków o średnicy do 15 cm nie uwzględnia się. Do pniaków z przecinaniem zalicza się powierzchnie, na których ponad 30% pniaków wymaga przecinania.</w:t>
      </w:r>
    </w:p>
    <w:p w14:paraId="4A31DF42"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64ECD2D" w14:textId="77777777" w:rsidR="00880555" w:rsidRPr="00E833AC" w:rsidRDefault="00880555" w:rsidP="00880555">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8222E42" w14:textId="77777777" w:rsidR="00880555" w:rsidRPr="00E833AC" w:rsidRDefault="00880555" w:rsidP="00880555">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2557E01" w14:textId="77777777" w:rsidR="00880555" w:rsidRPr="00E833AC" w:rsidRDefault="00880555" w:rsidP="00880555">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4CFD903" w14:textId="77777777" w:rsidR="00880555" w:rsidRPr="00E833AC" w:rsidRDefault="00880555" w:rsidP="00880555">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34C50A1A" w14:textId="77777777" w:rsidR="00880555" w:rsidRPr="00E833AC" w:rsidRDefault="00880555" w:rsidP="00880555">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6216243" w14:textId="77777777" w:rsidR="00880555" w:rsidRPr="00E833AC" w:rsidRDefault="00880555" w:rsidP="00880555">
      <w:pPr>
        <w:suppressAutoHyphens w:val="0"/>
        <w:spacing w:before="120" w:after="120"/>
        <w:rPr>
          <w:rFonts w:asciiTheme="majorHAnsi" w:eastAsia="Calibri" w:hAnsiTheme="majorHAnsi" w:cs="Arial"/>
          <w:b/>
          <w:bCs/>
          <w:sz w:val="22"/>
          <w:szCs w:val="22"/>
          <w:lang w:eastAsia="en-US"/>
        </w:rPr>
      </w:pPr>
    </w:p>
    <w:p w14:paraId="49C35D83" w14:textId="77777777" w:rsidR="00880555" w:rsidRPr="00E833AC" w:rsidRDefault="00880555" w:rsidP="00880555">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4CFE7765" w14:textId="77777777" w:rsidTr="00E25770">
        <w:trPr>
          <w:trHeight w:val="161"/>
          <w:jc w:val="center"/>
        </w:trPr>
        <w:tc>
          <w:tcPr>
            <w:tcW w:w="358" w:type="pct"/>
            <w:shd w:val="clear" w:color="auto" w:fill="auto"/>
          </w:tcPr>
          <w:p w14:paraId="66E734C4"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EE03CA9"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B840A19"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384075E"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B1B9A62"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2C503DD0" w14:textId="77777777" w:rsidTr="00E25770">
        <w:trPr>
          <w:trHeight w:val="625"/>
          <w:jc w:val="center"/>
        </w:trPr>
        <w:tc>
          <w:tcPr>
            <w:tcW w:w="358" w:type="pct"/>
            <w:shd w:val="clear" w:color="auto" w:fill="auto"/>
          </w:tcPr>
          <w:p w14:paraId="593736B4"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36</w:t>
            </w:r>
          </w:p>
        </w:tc>
        <w:tc>
          <w:tcPr>
            <w:tcW w:w="958" w:type="pct"/>
            <w:shd w:val="clear" w:color="auto" w:fill="auto"/>
          </w:tcPr>
          <w:p w14:paraId="363A8F80"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WYR-UG</w:t>
            </w:r>
          </w:p>
        </w:tc>
        <w:tc>
          <w:tcPr>
            <w:tcW w:w="910" w:type="pct"/>
            <w:shd w:val="clear" w:color="auto" w:fill="auto"/>
          </w:tcPr>
          <w:p w14:paraId="7FA001DB" w14:textId="77777777" w:rsidR="00880555" w:rsidRPr="00E833AC" w:rsidRDefault="00880555" w:rsidP="00E2577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WYR-UG</w:t>
            </w:r>
          </w:p>
        </w:tc>
        <w:tc>
          <w:tcPr>
            <w:tcW w:w="2062" w:type="pct"/>
            <w:shd w:val="clear" w:color="auto" w:fill="auto"/>
          </w:tcPr>
          <w:p w14:paraId="38741F07"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Wyrównywanie powierzchni po karczowaniu (łyżką spychacza)</w:t>
            </w:r>
          </w:p>
        </w:tc>
        <w:tc>
          <w:tcPr>
            <w:tcW w:w="712" w:type="pct"/>
            <w:shd w:val="clear" w:color="auto" w:fill="auto"/>
          </w:tcPr>
          <w:p w14:paraId="59D71BBE"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80555" w:rsidRPr="00E833AC" w14:paraId="2436E071" w14:textId="77777777" w:rsidTr="00E25770">
        <w:trPr>
          <w:trHeight w:val="625"/>
          <w:jc w:val="center"/>
        </w:trPr>
        <w:tc>
          <w:tcPr>
            <w:tcW w:w="358" w:type="pct"/>
            <w:shd w:val="clear" w:color="auto" w:fill="auto"/>
          </w:tcPr>
          <w:p w14:paraId="1D601CB9"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37</w:t>
            </w:r>
          </w:p>
        </w:tc>
        <w:tc>
          <w:tcPr>
            <w:tcW w:w="958" w:type="pct"/>
            <w:shd w:val="clear" w:color="auto" w:fill="auto"/>
          </w:tcPr>
          <w:p w14:paraId="0B3A959D"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ORKA-UG</w:t>
            </w:r>
          </w:p>
        </w:tc>
        <w:tc>
          <w:tcPr>
            <w:tcW w:w="910" w:type="pct"/>
            <w:shd w:val="clear" w:color="auto" w:fill="auto"/>
          </w:tcPr>
          <w:p w14:paraId="618A688C" w14:textId="77777777" w:rsidR="00880555" w:rsidRPr="00E833AC" w:rsidRDefault="00880555" w:rsidP="00E2577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ORKA-UG</w:t>
            </w:r>
          </w:p>
        </w:tc>
        <w:tc>
          <w:tcPr>
            <w:tcW w:w="2062" w:type="pct"/>
            <w:shd w:val="clear" w:color="auto" w:fill="auto"/>
          </w:tcPr>
          <w:p w14:paraId="15D9ABC3" w14:textId="77777777" w:rsidR="00880555" w:rsidRPr="00E833AC" w:rsidRDefault="00880555" w:rsidP="00E25770">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Orka pełna</w:t>
            </w:r>
          </w:p>
        </w:tc>
        <w:tc>
          <w:tcPr>
            <w:tcW w:w="712" w:type="pct"/>
            <w:shd w:val="clear" w:color="auto" w:fill="auto"/>
          </w:tcPr>
          <w:p w14:paraId="5A9F16B4"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80555" w:rsidRPr="00E833AC" w14:paraId="7E8F3040" w14:textId="77777777" w:rsidTr="00E25770">
        <w:trPr>
          <w:trHeight w:val="625"/>
          <w:jc w:val="center"/>
        </w:trPr>
        <w:tc>
          <w:tcPr>
            <w:tcW w:w="358" w:type="pct"/>
            <w:shd w:val="clear" w:color="auto" w:fill="auto"/>
          </w:tcPr>
          <w:p w14:paraId="684D1BDA"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38</w:t>
            </w:r>
          </w:p>
        </w:tc>
        <w:tc>
          <w:tcPr>
            <w:tcW w:w="958" w:type="pct"/>
            <w:shd w:val="clear" w:color="auto" w:fill="auto"/>
          </w:tcPr>
          <w:p w14:paraId="71325B00"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WŁÓKA-UG</w:t>
            </w:r>
          </w:p>
        </w:tc>
        <w:tc>
          <w:tcPr>
            <w:tcW w:w="910" w:type="pct"/>
            <w:shd w:val="clear" w:color="auto" w:fill="auto"/>
          </w:tcPr>
          <w:p w14:paraId="33DA02EA"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WŁÓKA-UG</w:t>
            </w:r>
          </w:p>
        </w:tc>
        <w:tc>
          <w:tcPr>
            <w:tcW w:w="2062" w:type="pct"/>
            <w:shd w:val="clear" w:color="auto" w:fill="auto"/>
          </w:tcPr>
          <w:p w14:paraId="4DAEA4D9"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Włókowanie - szerokość włóki do 5 </w:t>
            </w:r>
            <w:proofErr w:type="spellStart"/>
            <w:r w:rsidRPr="00E833AC">
              <w:rPr>
                <w:rFonts w:asciiTheme="majorHAnsi" w:eastAsia="Calibri" w:hAnsiTheme="majorHAnsi" w:cs="Arial"/>
                <w:bCs/>
                <w:iCs/>
                <w:sz w:val="22"/>
                <w:szCs w:val="22"/>
                <w:lang w:eastAsia="pl-PL"/>
              </w:rPr>
              <w:t>mb</w:t>
            </w:r>
            <w:proofErr w:type="spellEnd"/>
          </w:p>
        </w:tc>
        <w:tc>
          <w:tcPr>
            <w:tcW w:w="712" w:type="pct"/>
            <w:shd w:val="clear" w:color="auto" w:fill="auto"/>
          </w:tcPr>
          <w:p w14:paraId="3FF6EA81"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80555" w:rsidRPr="00E833AC" w14:paraId="3A6888E6" w14:textId="77777777" w:rsidTr="00E25770">
        <w:trPr>
          <w:trHeight w:val="625"/>
          <w:jc w:val="center"/>
        </w:trPr>
        <w:tc>
          <w:tcPr>
            <w:tcW w:w="358" w:type="pct"/>
            <w:shd w:val="clear" w:color="auto" w:fill="auto"/>
          </w:tcPr>
          <w:p w14:paraId="563AFBD6"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39</w:t>
            </w:r>
          </w:p>
        </w:tc>
        <w:tc>
          <w:tcPr>
            <w:tcW w:w="958" w:type="pct"/>
            <w:shd w:val="clear" w:color="auto" w:fill="auto"/>
          </w:tcPr>
          <w:p w14:paraId="2FDC32DC"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WAŁ-UG</w:t>
            </w:r>
          </w:p>
        </w:tc>
        <w:tc>
          <w:tcPr>
            <w:tcW w:w="910" w:type="pct"/>
            <w:shd w:val="clear" w:color="auto" w:fill="auto"/>
          </w:tcPr>
          <w:p w14:paraId="2D97EDE7" w14:textId="77777777" w:rsidR="00880555" w:rsidRPr="00E833AC" w:rsidRDefault="00880555" w:rsidP="00E2577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WAŁ-UG</w:t>
            </w:r>
          </w:p>
        </w:tc>
        <w:tc>
          <w:tcPr>
            <w:tcW w:w="2062" w:type="pct"/>
            <w:shd w:val="clear" w:color="auto" w:fill="auto"/>
          </w:tcPr>
          <w:p w14:paraId="388E7170"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Wałowanie - szerokość wału do 4 </w:t>
            </w:r>
            <w:proofErr w:type="spellStart"/>
            <w:r w:rsidRPr="00E833AC">
              <w:rPr>
                <w:rFonts w:asciiTheme="majorHAnsi" w:eastAsia="Calibri" w:hAnsiTheme="majorHAnsi" w:cs="Arial"/>
                <w:bCs/>
                <w:iCs/>
                <w:sz w:val="22"/>
                <w:szCs w:val="22"/>
                <w:lang w:eastAsia="pl-PL"/>
              </w:rPr>
              <w:t>mb</w:t>
            </w:r>
            <w:proofErr w:type="spellEnd"/>
          </w:p>
        </w:tc>
        <w:tc>
          <w:tcPr>
            <w:tcW w:w="712" w:type="pct"/>
            <w:shd w:val="clear" w:color="auto" w:fill="auto"/>
          </w:tcPr>
          <w:p w14:paraId="4BA2AA35"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80555" w:rsidRPr="00E833AC" w14:paraId="539A46F0" w14:textId="77777777" w:rsidTr="00E25770">
        <w:trPr>
          <w:trHeight w:val="625"/>
          <w:jc w:val="center"/>
        </w:trPr>
        <w:tc>
          <w:tcPr>
            <w:tcW w:w="358" w:type="pct"/>
            <w:shd w:val="clear" w:color="auto" w:fill="auto"/>
          </w:tcPr>
          <w:p w14:paraId="5758AAA2"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40</w:t>
            </w:r>
          </w:p>
        </w:tc>
        <w:tc>
          <w:tcPr>
            <w:tcW w:w="958" w:type="pct"/>
            <w:shd w:val="clear" w:color="auto" w:fill="auto"/>
          </w:tcPr>
          <w:p w14:paraId="7F96E2D6"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NIW-UG</w:t>
            </w:r>
          </w:p>
        </w:tc>
        <w:tc>
          <w:tcPr>
            <w:tcW w:w="910" w:type="pct"/>
            <w:shd w:val="clear" w:color="auto" w:fill="auto"/>
          </w:tcPr>
          <w:p w14:paraId="5A8931B6"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NIW-UG</w:t>
            </w:r>
          </w:p>
        </w:tc>
        <w:tc>
          <w:tcPr>
            <w:tcW w:w="2062" w:type="pct"/>
            <w:shd w:val="clear" w:color="auto" w:fill="auto"/>
          </w:tcPr>
          <w:p w14:paraId="5C450AA0"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Niwelowanie terenu</w:t>
            </w:r>
          </w:p>
        </w:tc>
        <w:tc>
          <w:tcPr>
            <w:tcW w:w="712" w:type="pct"/>
            <w:shd w:val="clear" w:color="auto" w:fill="auto"/>
          </w:tcPr>
          <w:p w14:paraId="5FB59176"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60A054AE" w14:textId="77777777" w:rsidR="00880555" w:rsidRPr="00E833AC" w:rsidRDefault="00880555" w:rsidP="0088055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1DD7BD8" w14:textId="77777777" w:rsidR="00880555" w:rsidRPr="00E833AC" w:rsidRDefault="00880555" w:rsidP="0088055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zawieszenie lub podczepienie sprzętu, </w:t>
      </w:r>
    </w:p>
    <w:p w14:paraId="28E4BEC6" w14:textId="77777777" w:rsidR="00880555" w:rsidRPr="00E833AC" w:rsidRDefault="00880555" w:rsidP="0088055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spychanie, orka, włókowanie, wałowanie lub niwelowanie terenu,</w:t>
      </w:r>
    </w:p>
    <w:p w14:paraId="6A777956" w14:textId="77777777" w:rsidR="00880555" w:rsidRPr="00E833AC" w:rsidRDefault="00880555" w:rsidP="0088055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0476CD0F" w14:textId="77777777" w:rsidR="00880555" w:rsidRPr="00E833AC" w:rsidRDefault="00880555" w:rsidP="00880555">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5CA572BE"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Sprzęt i narzędzia niezbędne do wykonania zabiegu zapewnia Wykonawca.</w:t>
      </w:r>
    </w:p>
    <w:p w14:paraId="522FC900" w14:textId="77777777" w:rsidR="00880555" w:rsidRPr="00E833AC" w:rsidRDefault="00880555" w:rsidP="00880555">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E3EE702" w14:textId="77777777" w:rsidR="00880555" w:rsidRPr="00E833AC" w:rsidRDefault="00880555" w:rsidP="00880555">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1E3101AF" w14:textId="77777777" w:rsidR="00880555" w:rsidRPr="00E833AC" w:rsidRDefault="00880555" w:rsidP="00880555">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lastRenderedPageBreak/>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91A54C3" w14:textId="77777777" w:rsidR="00880555" w:rsidRPr="00E833AC" w:rsidRDefault="00880555" w:rsidP="00880555">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232B3E6" w14:textId="77777777" w:rsidR="00880555" w:rsidRPr="00E833AC" w:rsidRDefault="00880555" w:rsidP="00880555">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E2C7072" w14:textId="77777777" w:rsidR="00880555" w:rsidRPr="00E833AC" w:rsidRDefault="00880555" w:rsidP="00880555">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1377ABB1" w14:textId="77777777" w:rsidTr="00E25770">
        <w:trPr>
          <w:trHeight w:val="161"/>
          <w:jc w:val="center"/>
        </w:trPr>
        <w:tc>
          <w:tcPr>
            <w:tcW w:w="358" w:type="pct"/>
            <w:shd w:val="clear" w:color="auto" w:fill="auto"/>
          </w:tcPr>
          <w:p w14:paraId="19E2A2DA"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68E4C14"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C096EA9"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0E7299A"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F33DB7A"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6FD6D9F9" w14:textId="77777777" w:rsidTr="00E25770">
        <w:trPr>
          <w:trHeight w:val="625"/>
          <w:jc w:val="center"/>
        </w:trPr>
        <w:tc>
          <w:tcPr>
            <w:tcW w:w="358" w:type="pct"/>
            <w:shd w:val="clear" w:color="auto" w:fill="auto"/>
          </w:tcPr>
          <w:p w14:paraId="71026D01"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41</w:t>
            </w:r>
          </w:p>
        </w:tc>
        <w:tc>
          <w:tcPr>
            <w:tcW w:w="958" w:type="pct"/>
            <w:shd w:val="clear" w:color="auto" w:fill="auto"/>
          </w:tcPr>
          <w:p w14:paraId="051CB90D"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OBAL-SŚW</w:t>
            </w:r>
          </w:p>
        </w:tc>
        <w:tc>
          <w:tcPr>
            <w:tcW w:w="910" w:type="pct"/>
            <w:shd w:val="clear" w:color="auto" w:fill="auto"/>
          </w:tcPr>
          <w:p w14:paraId="39F3DA9A" w14:textId="77777777" w:rsidR="00880555" w:rsidRPr="00E833AC" w:rsidRDefault="00880555" w:rsidP="00E2577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OBAL-S2ŚG,</w:t>
            </w:r>
            <w:r w:rsidRPr="00E833AC">
              <w:rPr>
                <w:rFonts w:asciiTheme="majorHAnsi" w:eastAsia="Calibri" w:hAnsiTheme="majorHAnsi" w:cs="Arial"/>
                <w:sz w:val="16"/>
                <w:szCs w:val="16"/>
                <w:lang w:eastAsia="en-US"/>
              </w:rPr>
              <w:br/>
              <w:t>OBAL-S3ŚG,</w:t>
            </w:r>
            <w:r w:rsidRPr="00E833AC">
              <w:rPr>
                <w:rFonts w:asciiTheme="majorHAnsi" w:eastAsia="Calibri" w:hAnsiTheme="majorHAnsi" w:cs="Arial"/>
                <w:sz w:val="16"/>
                <w:szCs w:val="16"/>
                <w:lang w:eastAsia="en-US"/>
              </w:rPr>
              <w:br/>
              <w:t>OBAL-S4ŚG,</w:t>
            </w:r>
            <w:r w:rsidRPr="00E833AC">
              <w:rPr>
                <w:rFonts w:asciiTheme="majorHAnsi" w:eastAsia="Calibri" w:hAnsiTheme="majorHAnsi" w:cs="Arial"/>
                <w:sz w:val="16"/>
                <w:szCs w:val="16"/>
                <w:lang w:eastAsia="en-US"/>
              </w:rPr>
              <w:br/>
              <w:t>OBAL&gt;S4ŚG</w:t>
            </w:r>
          </w:p>
        </w:tc>
        <w:tc>
          <w:tcPr>
            <w:tcW w:w="2062" w:type="pct"/>
            <w:shd w:val="clear" w:color="auto" w:fill="auto"/>
          </w:tcPr>
          <w:p w14:paraId="5B16063C"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starszych klas wieku – świerk</w:t>
            </w:r>
          </w:p>
        </w:tc>
        <w:tc>
          <w:tcPr>
            <w:tcW w:w="712" w:type="pct"/>
            <w:shd w:val="clear" w:color="auto" w:fill="auto"/>
          </w:tcPr>
          <w:p w14:paraId="76F9FFCA"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80555" w:rsidRPr="00E833AC" w14:paraId="588A1825" w14:textId="77777777" w:rsidTr="00E25770">
        <w:trPr>
          <w:trHeight w:val="625"/>
          <w:jc w:val="center"/>
        </w:trPr>
        <w:tc>
          <w:tcPr>
            <w:tcW w:w="358" w:type="pct"/>
            <w:shd w:val="clear" w:color="auto" w:fill="auto"/>
          </w:tcPr>
          <w:p w14:paraId="20750D63"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42</w:t>
            </w:r>
          </w:p>
        </w:tc>
        <w:tc>
          <w:tcPr>
            <w:tcW w:w="958" w:type="pct"/>
            <w:shd w:val="clear" w:color="auto" w:fill="auto"/>
          </w:tcPr>
          <w:p w14:paraId="458F400B"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OBAL-SIG</w:t>
            </w:r>
          </w:p>
        </w:tc>
        <w:tc>
          <w:tcPr>
            <w:tcW w:w="910" w:type="pct"/>
            <w:shd w:val="clear" w:color="auto" w:fill="auto"/>
          </w:tcPr>
          <w:p w14:paraId="2398BEDD" w14:textId="77777777" w:rsidR="00880555" w:rsidRPr="00E833AC" w:rsidRDefault="00880555" w:rsidP="00E2577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OBAL-S2IG, </w:t>
            </w:r>
            <w:r w:rsidRPr="00E833AC">
              <w:rPr>
                <w:rFonts w:asciiTheme="majorHAnsi" w:eastAsia="Calibri" w:hAnsiTheme="majorHAnsi" w:cs="Arial"/>
                <w:sz w:val="16"/>
                <w:szCs w:val="16"/>
                <w:lang w:eastAsia="en-US"/>
              </w:rPr>
              <w:br/>
              <w:t xml:space="preserve">OBAL-S3IG, </w:t>
            </w:r>
            <w:r w:rsidRPr="00E833AC">
              <w:rPr>
                <w:rFonts w:asciiTheme="majorHAnsi" w:eastAsia="Calibri" w:hAnsiTheme="majorHAnsi" w:cs="Arial"/>
                <w:sz w:val="16"/>
                <w:szCs w:val="16"/>
                <w:lang w:eastAsia="en-US"/>
              </w:rPr>
              <w:br/>
              <w:t>OBAL-S4IG, OBAL&gt;S4IG</w:t>
            </w:r>
          </w:p>
        </w:tc>
        <w:tc>
          <w:tcPr>
            <w:tcW w:w="2062" w:type="pct"/>
            <w:shd w:val="clear" w:color="auto" w:fill="auto"/>
          </w:tcPr>
          <w:p w14:paraId="35DEE819"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starszych klas wieku – pozostałe iglaste</w:t>
            </w:r>
          </w:p>
        </w:tc>
        <w:tc>
          <w:tcPr>
            <w:tcW w:w="712" w:type="pct"/>
            <w:shd w:val="clear" w:color="auto" w:fill="auto"/>
          </w:tcPr>
          <w:p w14:paraId="437AC952"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80555" w:rsidRPr="00E833AC" w14:paraId="3423ADFD" w14:textId="77777777" w:rsidTr="00E25770">
        <w:trPr>
          <w:trHeight w:val="625"/>
          <w:jc w:val="center"/>
        </w:trPr>
        <w:tc>
          <w:tcPr>
            <w:tcW w:w="358" w:type="pct"/>
            <w:shd w:val="clear" w:color="auto" w:fill="auto"/>
          </w:tcPr>
          <w:p w14:paraId="44CD169D"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43</w:t>
            </w:r>
          </w:p>
        </w:tc>
        <w:tc>
          <w:tcPr>
            <w:tcW w:w="958" w:type="pct"/>
            <w:shd w:val="clear" w:color="auto" w:fill="auto"/>
          </w:tcPr>
          <w:p w14:paraId="0AE95057"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OBAL-SLG</w:t>
            </w:r>
          </w:p>
        </w:tc>
        <w:tc>
          <w:tcPr>
            <w:tcW w:w="910" w:type="pct"/>
            <w:shd w:val="clear" w:color="auto" w:fill="auto"/>
          </w:tcPr>
          <w:p w14:paraId="33BBE223"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OBAL-S2LG, </w:t>
            </w:r>
            <w:r w:rsidRPr="00E833AC">
              <w:rPr>
                <w:rFonts w:asciiTheme="majorHAnsi" w:eastAsia="Calibri" w:hAnsiTheme="majorHAnsi" w:cs="Arial"/>
                <w:sz w:val="16"/>
                <w:szCs w:val="16"/>
                <w:lang w:eastAsia="en-US"/>
              </w:rPr>
              <w:br/>
              <w:t xml:space="preserve">OBAL-S3LG, </w:t>
            </w:r>
            <w:r w:rsidRPr="00E833AC">
              <w:rPr>
                <w:rFonts w:asciiTheme="majorHAnsi" w:eastAsia="Calibri" w:hAnsiTheme="majorHAnsi" w:cs="Arial"/>
                <w:sz w:val="16"/>
                <w:szCs w:val="16"/>
                <w:lang w:eastAsia="en-US"/>
              </w:rPr>
              <w:br/>
              <w:t>OBAL-S4LG, OBAL&gt;S4LG</w:t>
            </w:r>
          </w:p>
        </w:tc>
        <w:tc>
          <w:tcPr>
            <w:tcW w:w="2062" w:type="pct"/>
            <w:shd w:val="clear" w:color="auto" w:fill="auto"/>
          </w:tcPr>
          <w:p w14:paraId="49DF2BF6"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starszych klas wieku – liściaste</w:t>
            </w:r>
          </w:p>
        </w:tc>
        <w:tc>
          <w:tcPr>
            <w:tcW w:w="712" w:type="pct"/>
            <w:shd w:val="clear" w:color="auto" w:fill="auto"/>
          </w:tcPr>
          <w:p w14:paraId="11A64EA4"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80555" w:rsidRPr="00E833AC" w14:paraId="1B806186" w14:textId="77777777" w:rsidTr="00E25770">
        <w:trPr>
          <w:trHeight w:val="625"/>
          <w:jc w:val="center"/>
        </w:trPr>
        <w:tc>
          <w:tcPr>
            <w:tcW w:w="358" w:type="pct"/>
            <w:shd w:val="clear" w:color="auto" w:fill="auto"/>
          </w:tcPr>
          <w:p w14:paraId="57D69687"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44</w:t>
            </w:r>
          </w:p>
        </w:tc>
        <w:tc>
          <w:tcPr>
            <w:tcW w:w="958" w:type="pct"/>
            <w:shd w:val="clear" w:color="auto" w:fill="auto"/>
          </w:tcPr>
          <w:p w14:paraId="5E59AE28"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OBAL-MŚW</w:t>
            </w:r>
          </w:p>
        </w:tc>
        <w:tc>
          <w:tcPr>
            <w:tcW w:w="910" w:type="pct"/>
            <w:shd w:val="clear" w:color="auto" w:fill="auto"/>
          </w:tcPr>
          <w:p w14:paraId="317B0AB3" w14:textId="77777777" w:rsidR="00880555" w:rsidRPr="00E833AC" w:rsidRDefault="00880555" w:rsidP="00E2577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OBAL-M2ŚG, </w:t>
            </w:r>
            <w:r w:rsidRPr="00E833AC">
              <w:rPr>
                <w:rFonts w:asciiTheme="majorHAnsi" w:eastAsia="Calibri" w:hAnsiTheme="majorHAnsi" w:cs="Arial"/>
                <w:sz w:val="16"/>
                <w:szCs w:val="16"/>
                <w:lang w:eastAsia="en-US"/>
              </w:rPr>
              <w:br/>
              <w:t xml:space="preserve">OBAL-M3ŚG, </w:t>
            </w:r>
            <w:r w:rsidRPr="00E833AC">
              <w:rPr>
                <w:rFonts w:asciiTheme="majorHAnsi" w:eastAsia="Calibri" w:hAnsiTheme="majorHAnsi" w:cs="Arial"/>
                <w:sz w:val="16"/>
                <w:szCs w:val="16"/>
                <w:lang w:eastAsia="en-US"/>
              </w:rPr>
              <w:br/>
              <w:t>OBAL-M4ŚG, OBAL&gt;M4ŚG</w:t>
            </w:r>
          </w:p>
        </w:tc>
        <w:tc>
          <w:tcPr>
            <w:tcW w:w="2062" w:type="pct"/>
            <w:shd w:val="clear" w:color="auto" w:fill="auto"/>
          </w:tcPr>
          <w:p w14:paraId="58564A85"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młodszych klas wieku – świerk</w:t>
            </w:r>
          </w:p>
        </w:tc>
        <w:tc>
          <w:tcPr>
            <w:tcW w:w="712" w:type="pct"/>
            <w:shd w:val="clear" w:color="auto" w:fill="auto"/>
          </w:tcPr>
          <w:p w14:paraId="0175B3D3"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80555" w:rsidRPr="00E833AC" w14:paraId="1070C0E9" w14:textId="77777777" w:rsidTr="00E25770">
        <w:trPr>
          <w:trHeight w:val="625"/>
          <w:jc w:val="center"/>
        </w:trPr>
        <w:tc>
          <w:tcPr>
            <w:tcW w:w="358" w:type="pct"/>
            <w:shd w:val="clear" w:color="auto" w:fill="auto"/>
          </w:tcPr>
          <w:p w14:paraId="272A0A2E"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45</w:t>
            </w:r>
          </w:p>
        </w:tc>
        <w:tc>
          <w:tcPr>
            <w:tcW w:w="958" w:type="pct"/>
            <w:shd w:val="clear" w:color="auto" w:fill="auto"/>
          </w:tcPr>
          <w:p w14:paraId="12D5440B"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OBAL-MIG</w:t>
            </w:r>
          </w:p>
        </w:tc>
        <w:tc>
          <w:tcPr>
            <w:tcW w:w="910" w:type="pct"/>
            <w:shd w:val="clear" w:color="auto" w:fill="auto"/>
          </w:tcPr>
          <w:p w14:paraId="1AA0141B"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OBAL-M2IG, </w:t>
            </w:r>
            <w:r w:rsidRPr="00E833AC">
              <w:rPr>
                <w:rFonts w:asciiTheme="majorHAnsi" w:eastAsia="Calibri" w:hAnsiTheme="majorHAnsi" w:cs="Arial"/>
                <w:sz w:val="16"/>
                <w:szCs w:val="16"/>
                <w:lang w:eastAsia="en-US"/>
              </w:rPr>
              <w:br/>
              <w:t xml:space="preserve">OBAL-M3IG, </w:t>
            </w:r>
            <w:r w:rsidRPr="00E833AC">
              <w:rPr>
                <w:rFonts w:asciiTheme="majorHAnsi" w:eastAsia="Calibri" w:hAnsiTheme="majorHAnsi" w:cs="Arial"/>
                <w:sz w:val="16"/>
                <w:szCs w:val="16"/>
                <w:lang w:eastAsia="en-US"/>
              </w:rPr>
              <w:br/>
              <w:t>OBAL-M4IG, OBAL&gt;M4IG</w:t>
            </w:r>
          </w:p>
        </w:tc>
        <w:tc>
          <w:tcPr>
            <w:tcW w:w="2062" w:type="pct"/>
            <w:shd w:val="clear" w:color="auto" w:fill="auto"/>
          </w:tcPr>
          <w:p w14:paraId="0A301130"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młodszych klas wieku – pozostałe iglaste</w:t>
            </w:r>
          </w:p>
        </w:tc>
        <w:tc>
          <w:tcPr>
            <w:tcW w:w="712" w:type="pct"/>
            <w:shd w:val="clear" w:color="auto" w:fill="auto"/>
          </w:tcPr>
          <w:p w14:paraId="71101133"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80555" w:rsidRPr="00E833AC" w14:paraId="56969EF4" w14:textId="77777777" w:rsidTr="00E25770">
        <w:trPr>
          <w:trHeight w:val="625"/>
          <w:jc w:val="center"/>
        </w:trPr>
        <w:tc>
          <w:tcPr>
            <w:tcW w:w="358" w:type="pct"/>
            <w:shd w:val="clear" w:color="auto" w:fill="auto"/>
          </w:tcPr>
          <w:p w14:paraId="50A571C0"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46</w:t>
            </w:r>
          </w:p>
        </w:tc>
        <w:tc>
          <w:tcPr>
            <w:tcW w:w="958" w:type="pct"/>
            <w:shd w:val="clear" w:color="auto" w:fill="auto"/>
          </w:tcPr>
          <w:p w14:paraId="7609BB0C"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OBAL-MLG</w:t>
            </w:r>
          </w:p>
        </w:tc>
        <w:tc>
          <w:tcPr>
            <w:tcW w:w="910" w:type="pct"/>
            <w:shd w:val="clear" w:color="auto" w:fill="auto"/>
          </w:tcPr>
          <w:p w14:paraId="6E59B591"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OBAL-M2LG, </w:t>
            </w:r>
            <w:r w:rsidRPr="00E833AC">
              <w:rPr>
                <w:rFonts w:asciiTheme="majorHAnsi" w:eastAsia="Calibri" w:hAnsiTheme="majorHAnsi" w:cs="Arial"/>
                <w:sz w:val="16"/>
                <w:szCs w:val="16"/>
                <w:lang w:eastAsia="en-US"/>
              </w:rPr>
              <w:br/>
              <w:t xml:space="preserve">OBAL-M3LG, </w:t>
            </w:r>
            <w:r w:rsidRPr="00E833AC">
              <w:rPr>
                <w:rFonts w:asciiTheme="majorHAnsi" w:eastAsia="Calibri" w:hAnsiTheme="majorHAnsi" w:cs="Arial"/>
                <w:sz w:val="16"/>
                <w:szCs w:val="16"/>
                <w:lang w:eastAsia="en-US"/>
              </w:rPr>
              <w:br/>
              <w:t>OBAL-M4LG, OBAL&gt;M4LG</w:t>
            </w:r>
          </w:p>
        </w:tc>
        <w:tc>
          <w:tcPr>
            <w:tcW w:w="2062" w:type="pct"/>
            <w:shd w:val="clear" w:color="auto" w:fill="auto"/>
          </w:tcPr>
          <w:p w14:paraId="02975F69"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młodszych klas wieku – liściaste</w:t>
            </w:r>
          </w:p>
        </w:tc>
        <w:tc>
          <w:tcPr>
            <w:tcW w:w="712" w:type="pct"/>
            <w:shd w:val="clear" w:color="auto" w:fill="auto"/>
          </w:tcPr>
          <w:p w14:paraId="0433E9A2"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6B5CE2D3" w14:textId="77777777" w:rsidR="00880555" w:rsidRPr="00E833AC" w:rsidRDefault="00880555" w:rsidP="0088055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576B4A8" w14:textId="77777777" w:rsidR="00880555" w:rsidRPr="00E833AC" w:rsidRDefault="00880555" w:rsidP="0088055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zaczepianie drzewa, obalanie drzew z korzeniami oraz ich usunięcie poza powierzchnię.</w:t>
      </w:r>
    </w:p>
    <w:p w14:paraId="15FD828D" w14:textId="77777777" w:rsidR="00880555" w:rsidRPr="00E833AC" w:rsidRDefault="00880555" w:rsidP="00880555">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98615D1"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7FFCE69" w14:textId="77777777" w:rsidR="00880555" w:rsidRPr="00E833AC" w:rsidRDefault="00880555" w:rsidP="00880555">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B9E8A07" w14:textId="77777777" w:rsidR="00880555" w:rsidRPr="00E833AC" w:rsidRDefault="00880555" w:rsidP="00880555">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C22205B" w14:textId="77777777" w:rsidR="00880555" w:rsidRPr="00E833AC" w:rsidRDefault="00880555" w:rsidP="00880555">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4403FE3" w14:textId="77777777" w:rsidR="00880555" w:rsidRPr="00E833AC" w:rsidRDefault="00880555" w:rsidP="00880555">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FDFD8FB" w14:textId="77777777" w:rsidR="00880555" w:rsidRPr="00E833AC" w:rsidRDefault="00880555" w:rsidP="00880555">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2993F638" w14:textId="77777777" w:rsidR="00880555" w:rsidRPr="00E833AC" w:rsidRDefault="00880555" w:rsidP="00880555">
      <w:pPr>
        <w:suppressAutoHyphens w:val="0"/>
        <w:spacing w:after="200" w:line="276" w:lineRule="auto"/>
        <w:rPr>
          <w:rFonts w:asciiTheme="majorHAnsi" w:eastAsia="Calibri" w:hAnsiTheme="majorHAnsi"/>
          <w:b/>
          <w:sz w:val="22"/>
          <w:szCs w:val="22"/>
          <w:lang w:eastAsia="pl-PL"/>
        </w:rPr>
      </w:pPr>
    </w:p>
    <w:p w14:paraId="2C597E70" w14:textId="77777777" w:rsidR="00880555" w:rsidRDefault="00880555" w:rsidP="00880555">
      <w:pPr>
        <w:suppressAutoHyphens w:val="0"/>
        <w:spacing w:before="120" w:after="120"/>
        <w:rPr>
          <w:rFonts w:asciiTheme="majorHAnsi" w:eastAsia="Calibri" w:hAnsiTheme="majorHAnsi"/>
          <w:b/>
          <w:sz w:val="22"/>
          <w:szCs w:val="22"/>
          <w:lang w:eastAsia="pl-PL"/>
        </w:rPr>
      </w:pPr>
    </w:p>
    <w:p w14:paraId="00545C18" w14:textId="77777777" w:rsidR="00880555" w:rsidRPr="00E833AC" w:rsidRDefault="00880555" w:rsidP="00880555">
      <w:pPr>
        <w:suppressAutoHyphens w:val="0"/>
        <w:spacing w:before="120" w:after="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1.13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54E97AB8" w14:textId="77777777" w:rsidTr="00E25770">
        <w:trPr>
          <w:trHeight w:val="161"/>
          <w:jc w:val="center"/>
        </w:trPr>
        <w:tc>
          <w:tcPr>
            <w:tcW w:w="358" w:type="pct"/>
            <w:shd w:val="clear" w:color="auto" w:fill="auto"/>
          </w:tcPr>
          <w:p w14:paraId="3F5DAA2F"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756A006"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145CAF7"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D8835D5"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D85E686"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4EF61D66" w14:textId="77777777" w:rsidTr="00E25770">
        <w:trPr>
          <w:trHeight w:val="625"/>
          <w:jc w:val="center"/>
        </w:trPr>
        <w:tc>
          <w:tcPr>
            <w:tcW w:w="358" w:type="pct"/>
            <w:shd w:val="clear" w:color="auto" w:fill="auto"/>
          </w:tcPr>
          <w:p w14:paraId="1C15CF18"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47</w:t>
            </w:r>
          </w:p>
        </w:tc>
        <w:tc>
          <w:tcPr>
            <w:tcW w:w="958" w:type="pct"/>
            <w:shd w:val="clear" w:color="auto" w:fill="auto"/>
          </w:tcPr>
          <w:p w14:paraId="0BB694ED"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pl-PL"/>
              </w:rPr>
              <w:t>PORZ-ZRB</w:t>
            </w:r>
          </w:p>
        </w:tc>
        <w:tc>
          <w:tcPr>
            <w:tcW w:w="910" w:type="pct"/>
            <w:shd w:val="clear" w:color="auto" w:fill="auto"/>
          </w:tcPr>
          <w:p w14:paraId="767C0D54"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color w:val="000000"/>
                <w:sz w:val="16"/>
                <w:szCs w:val="16"/>
                <w:lang w:eastAsia="en-US"/>
              </w:rPr>
              <w:t xml:space="preserve">P ZRB&lt;150, </w:t>
            </w:r>
            <w:r w:rsidRPr="00E833AC">
              <w:rPr>
                <w:rFonts w:asciiTheme="majorHAnsi" w:eastAsia="Calibri" w:hAnsiTheme="majorHAnsi" w:cs="Arial"/>
                <w:color w:val="000000"/>
                <w:sz w:val="16"/>
                <w:szCs w:val="16"/>
                <w:lang w:eastAsia="en-US"/>
              </w:rPr>
              <w:br/>
              <w:t xml:space="preserve">P ZRB&lt;250,  </w:t>
            </w:r>
            <w:r w:rsidRPr="00E833AC">
              <w:rPr>
                <w:rFonts w:asciiTheme="majorHAnsi" w:eastAsia="Calibri" w:hAnsiTheme="majorHAnsi" w:cs="Arial"/>
                <w:color w:val="000000"/>
                <w:sz w:val="16"/>
                <w:szCs w:val="16"/>
                <w:lang w:eastAsia="en-US"/>
              </w:rPr>
              <w:br/>
              <w:t>P ZRB&gt;250</w:t>
            </w:r>
          </w:p>
        </w:tc>
        <w:tc>
          <w:tcPr>
            <w:tcW w:w="2062" w:type="pct"/>
            <w:shd w:val="clear" w:color="auto" w:fill="auto"/>
          </w:tcPr>
          <w:p w14:paraId="1018496D"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Porządkowanie zrębów z pozostałości drzewnych</w:t>
            </w:r>
          </w:p>
        </w:tc>
        <w:tc>
          <w:tcPr>
            <w:tcW w:w="712" w:type="pct"/>
            <w:shd w:val="clear" w:color="auto" w:fill="auto"/>
          </w:tcPr>
          <w:p w14:paraId="0EC5A275"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52D2A30D" w14:textId="77777777" w:rsidR="00880555" w:rsidRPr="00E833AC" w:rsidRDefault="00880555" w:rsidP="00880555">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5C6111F" w14:textId="77777777" w:rsidR="00880555" w:rsidRPr="00E833AC" w:rsidRDefault="00880555" w:rsidP="00880555">
      <w:pPr>
        <w:numPr>
          <w:ilvl w:val="0"/>
          <w:numId w:val="130"/>
        </w:numPr>
        <w:suppressAutoHyphens w:val="0"/>
        <w:autoSpaceDE w:val="0"/>
        <w:autoSpaceDN w:val="0"/>
        <w:adjustRightInd w:val="0"/>
        <w:spacing w:before="120" w:after="120"/>
        <w:ind w:left="709" w:hanging="283"/>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mechaniczny załadunek, zwożenie oraz składanie w pryzmach pozostałości drzewnych we wskazane przez Zamawiającego miejsce lub miejsca, które zostaną określone w zleceniu. </w:t>
      </w:r>
    </w:p>
    <w:p w14:paraId="4A8BC593" w14:textId="77777777" w:rsidR="00880555" w:rsidRPr="00E833AC" w:rsidRDefault="00880555" w:rsidP="00880555">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F278738" w14:textId="77777777" w:rsidR="00880555" w:rsidRPr="00E833AC" w:rsidRDefault="00880555" w:rsidP="00880555">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Prace wykonywane będą na powierzchniach pozrębowych przy użyciu ciągnika z przyczepą </w:t>
      </w:r>
      <w:proofErr w:type="spellStart"/>
      <w:r w:rsidRPr="00E833AC">
        <w:rPr>
          <w:rFonts w:asciiTheme="majorHAnsi" w:eastAsia="Calibri" w:hAnsiTheme="majorHAnsi" w:cs="Arial"/>
          <w:bCs/>
          <w:sz w:val="22"/>
          <w:szCs w:val="22"/>
          <w:lang w:eastAsia="en-US"/>
        </w:rPr>
        <w:t>samozaładowczą</w:t>
      </w:r>
      <w:proofErr w:type="spellEnd"/>
      <w:r w:rsidRPr="00E833AC">
        <w:rPr>
          <w:rFonts w:asciiTheme="majorHAnsi" w:eastAsia="Calibri" w:hAnsiTheme="majorHAnsi" w:cs="Arial"/>
          <w:bCs/>
          <w:sz w:val="22"/>
          <w:szCs w:val="22"/>
          <w:lang w:eastAsia="en-US"/>
        </w:rPr>
        <w:t xml:space="preserve"> lub </w:t>
      </w:r>
      <w:proofErr w:type="spellStart"/>
      <w:r w:rsidRPr="00E833AC">
        <w:rPr>
          <w:rFonts w:asciiTheme="majorHAnsi" w:eastAsia="Calibri" w:hAnsiTheme="majorHAnsi" w:cs="Arial"/>
          <w:bCs/>
          <w:sz w:val="22"/>
          <w:szCs w:val="22"/>
          <w:lang w:eastAsia="en-US"/>
        </w:rPr>
        <w:t>forwardera</w:t>
      </w:r>
      <w:proofErr w:type="spellEnd"/>
      <w:r w:rsidRPr="00E833AC">
        <w:rPr>
          <w:rFonts w:asciiTheme="majorHAnsi" w:eastAsia="Calibri" w:hAnsiTheme="majorHAnsi" w:cs="Arial"/>
          <w:bCs/>
          <w:sz w:val="22"/>
          <w:szCs w:val="22"/>
          <w:lang w:eastAsia="en-US"/>
        </w:rPr>
        <w:t xml:space="preserve">. Pozostałości drzewne są równomiernie rozrzucone po całej powierzchni lub ułożone w nieregularne wały przygotowane w trakcie prac </w:t>
      </w:r>
      <w:proofErr w:type="spellStart"/>
      <w:r w:rsidRPr="00E833AC">
        <w:rPr>
          <w:rFonts w:asciiTheme="majorHAnsi" w:eastAsia="Calibri" w:hAnsiTheme="majorHAnsi" w:cs="Arial"/>
          <w:bCs/>
          <w:sz w:val="22"/>
          <w:szCs w:val="22"/>
          <w:lang w:eastAsia="en-US"/>
        </w:rPr>
        <w:t>pozyskaniowych</w:t>
      </w:r>
      <w:proofErr w:type="spellEnd"/>
      <w:r w:rsidRPr="00E833AC">
        <w:rPr>
          <w:rFonts w:asciiTheme="majorHAnsi" w:eastAsia="Calibri" w:hAnsiTheme="majorHAnsi" w:cs="Arial"/>
          <w:bCs/>
          <w:sz w:val="22"/>
          <w:szCs w:val="22"/>
          <w:lang w:eastAsia="en-US"/>
        </w:rPr>
        <w:t xml:space="preserve">. Układa się je w pryzmy usytuowane wzdłuż dróg wywozowych, na powierzchni zrębu lub w jego sąsiedztwie, w sposób umożliwiający swobodne </w:t>
      </w:r>
      <w:proofErr w:type="spellStart"/>
      <w:r w:rsidRPr="00E833AC">
        <w:rPr>
          <w:rFonts w:asciiTheme="majorHAnsi" w:eastAsia="Calibri" w:hAnsiTheme="majorHAnsi" w:cs="Arial"/>
          <w:bCs/>
          <w:sz w:val="22"/>
          <w:szCs w:val="22"/>
          <w:lang w:eastAsia="en-US"/>
        </w:rPr>
        <w:t>zrębkowanie</w:t>
      </w:r>
      <w:proofErr w:type="spellEnd"/>
      <w:r w:rsidRPr="00E833AC">
        <w:rPr>
          <w:rFonts w:asciiTheme="majorHAnsi" w:eastAsia="Calibri" w:hAnsiTheme="majorHAnsi" w:cs="Arial"/>
          <w:bCs/>
          <w:sz w:val="22"/>
          <w:szCs w:val="22"/>
          <w:lang w:eastAsia="en-US"/>
        </w:rPr>
        <w:t xml:space="preserve"> przez nabywcę tego sortymentu.</w:t>
      </w:r>
    </w:p>
    <w:p w14:paraId="5A7B61FC" w14:textId="77777777" w:rsidR="00880555" w:rsidRPr="00E833AC" w:rsidRDefault="00880555" w:rsidP="00880555">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Odległość pryzmy od drogi wywozowej powinna wynosić około 4 m, co umożliwi ustawienie rębaka pomiędzy składowanymi pozostałościami drzewnymi i pojazdem transportującym zrębki na drodze wywozowej. </w:t>
      </w:r>
    </w:p>
    <w:p w14:paraId="4A6AD717"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FCA5F53"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1B7E86B" w14:textId="77777777" w:rsidR="00880555" w:rsidRPr="00E833AC" w:rsidRDefault="00880555" w:rsidP="00880555">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75C0EB0" w14:textId="77777777" w:rsidR="00880555" w:rsidRPr="00E833AC" w:rsidRDefault="00880555" w:rsidP="00880555">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1AC4A29" w14:textId="77777777" w:rsidR="00880555" w:rsidRPr="00E833AC" w:rsidRDefault="00880555" w:rsidP="00880555">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9A5C0AA" w14:textId="77777777" w:rsidR="00880555" w:rsidRPr="00E833AC" w:rsidRDefault="00880555" w:rsidP="00880555">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6DD1552" w14:textId="77777777" w:rsidR="00880555" w:rsidRPr="00E833AC" w:rsidRDefault="00880555" w:rsidP="00880555">
      <w:pPr>
        <w:suppressAutoHyphens w:val="0"/>
        <w:spacing w:after="200" w:line="276" w:lineRule="auto"/>
        <w:jc w:val="center"/>
        <w:rPr>
          <w:rFonts w:asciiTheme="majorHAnsi" w:eastAsia="Calibri" w:hAnsiTheme="majorHAnsi" w:cs="Arial"/>
          <w:bCs/>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r w:rsidRPr="00E833AC">
        <w:rPr>
          <w:rFonts w:asciiTheme="majorHAnsi" w:eastAsia="Calibri" w:hAnsiTheme="majorHAnsi"/>
          <w:b/>
          <w:sz w:val="22"/>
          <w:szCs w:val="22"/>
          <w:lang w:eastAsia="en-US"/>
        </w:rPr>
        <w:br w:type="page"/>
      </w:r>
      <w:r w:rsidRPr="00E833AC">
        <w:rPr>
          <w:rFonts w:asciiTheme="majorHAnsi" w:eastAsia="Calibri" w:hAnsiTheme="majorHAnsi"/>
          <w:b/>
          <w:sz w:val="22"/>
          <w:szCs w:val="22"/>
          <w:lang w:eastAsia="en-US"/>
        </w:rPr>
        <w:lastRenderedPageBreak/>
        <w:t>II.2 Ręczne przygotowanie gleby</w:t>
      </w:r>
    </w:p>
    <w:p w14:paraId="1A87DA49" w14:textId="77777777" w:rsidR="00880555" w:rsidRPr="00E833AC" w:rsidRDefault="00880555" w:rsidP="00880555">
      <w:pPr>
        <w:suppressAutoHyphens w:val="0"/>
        <w:spacing w:before="120" w:after="120"/>
        <w:jc w:val="center"/>
        <w:rPr>
          <w:rFonts w:asciiTheme="majorHAnsi" w:eastAsia="Calibri" w:hAnsiTheme="majorHAnsi"/>
          <w:b/>
          <w:sz w:val="22"/>
          <w:szCs w:val="22"/>
          <w:lang w:eastAsia="en-US"/>
        </w:rPr>
      </w:pPr>
    </w:p>
    <w:p w14:paraId="68CDE0C8" w14:textId="77777777" w:rsidR="00880555" w:rsidRPr="00E833AC" w:rsidRDefault="00880555" w:rsidP="00880555">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42F33464" w14:textId="77777777" w:rsidTr="00E25770">
        <w:trPr>
          <w:trHeight w:val="161"/>
          <w:jc w:val="center"/>
        </w:trPr>
        <w:tc>
          <w:tcPr>
            <w:tcW w:w="358" w:type="pct"/>
            <w:shd w:val="clear" w:color="auto" w:fill="auto"/>
          </w:tcPr>
          <w:p w14:paraId="3D3556B0"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24B6558"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17BBEC7"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352C204"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8E9F89A"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1AC675BF" w14:textId="77777777" w:rsidTr="00E25770">
        <w:trPr>
          <w:trHeight w:val="625"/>
          <w:jc w:val="center"/>
        </w:trPr>
        <w:tc>
          <w:tcPr>
            <w:tcW w:w="358" w:type="pct"/>
            <w:shd w:val="clear" w:color="auto" w:fill="auto"/>
          </w:tcPr>
          <w:p w14:paraId="072DB154"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48</w:t>
            </w:r>
          </w:p>
        </w:tc>
        <w:tc>
          <w:tcPr>
            <w:tcW w:w="958" w:type="pct"/>
            <w:shd w:val="clear" w:color="auto" w:fill="auto"/>
          </w:tcPr>
          <w:p w14:paraId="7EF8A48D"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WYK-PASR</w:t>
            </w:r>
          </w:p>
        </w:tc>
        <w:tc>
          <w:tcPr>
            <w:tcW w:w="910" w:type="pct"/>
            <w:shd w:val="clear" w:color="auto" w:fill="auto"/>
          </w:tcPr>
          <w:p w14:paraId="23CDA88A"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WYK-PASR</w:t>
            </w:r>
          </w:p>
        </w:tc>
        <w:tc>
          <w:tcPr>
            <w:tcW w:w="2062" w:type="pct"/>
            <w:shd w:val="clear" w:color="auto" w:fill="auto"/>
          </w:tcPr>
          <w:p w14:paraId="23C77E97"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prace ręczne</w:t>
            </w:r>
          </w:p>
        </w:tc>
        <w:tc>
          <w:tcPr>
            <w:tcW w:w="712" w:type="pct"/>
            <w:shd w:val="clear" w:color="auto" w:fill="auto"/>
          </w:tcPr>
          <w:p w14:paraId="37503322"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4A9FE46C" w14:textId="77777777" w:rsidR="00880555" w:rsidRPr="00E833AC" w:rsidRDefault="00880555" w:rsidP="0088055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30ADA60" w14:textId="77777777" w:rsidR="00880555" w:rsidRPr="00E833AC" w:rsidRDefault="00880555" w:rsidP="00880555">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zdarcie pokrywy gleby pasami (szerokość&gt;= 40 cm),  np. przy pomocy motyki lub szpadla do gleby mineralnej, </w:t>
      </w:r>
    </w:p>
    <w:p w14:paraId="0268783C" w14:textId="77777777" w:rsidR="00880555" w:rsidRPr="00E833AC" w:rsidRDefault="00880555" w:rsidP="00880555">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usunięcie chwastów i wytrząśnięcie próchnicy ze zdartej pokrywy. </w:t>
      </w:r>
    </w:p>
    <w:p w14:paraId="7CD943E0" w14:textId="77777777" w:rsidR="00880555" w:rsidRPr="00E833AC" w:rsidRDefault="00880555" w:rsidP="00880555">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60DDD6B" w14:textId="77777777" w:rsidR="00880555" w:rsidRPr="00E833AC" w:rsidRDefault="00880555" w:rsidP="00880555">
      <w:p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Dla pasów odległość pomiędzy środkami powinna wynosić ….. m (+/- 10%).</w:t>
      </w:r>
    </w:p>
    <w:p w14:paraId="4CF411C9"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A5B2389"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56F1E9B" w14:textId="77777777" w:rsidR="00880555" w:rsidRPr="00E833AC" w:rsidRDefault="00880555" w:rsidP="00880555">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32F5E000" w14:textId="77777777" w:rsidR="00880555" w:rsidRPr="00E833AC" w:rsidRDefault="00880555" w:rsidP="00880555">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 m (+/-10 %)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1D9F229D" w14:textId="77777777" w:rsidR="00880555" w:rsidRPr="00E833AC" w:rsidRDefault="00880555" w:rsidP="00880555">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7CFFA6DD" w14:textId="77777777" w:rsidR="00880555" w:rsidRPr="00E833AC" w:rsidRDefault="00880555" w:rsidP="00880555">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6B17793" w14:textId="77777777" w:rsidR="00880555" w:rsidRPr="00E833AC" w:rsidRDefault="00880555" w:rsidP="00880555">
      <w:pPr>
        <w:suppressAutoHyphens w:val="0"/>
        <w:spacing w:before="120" w:after="120"/>
        <w:rPr>
          <w:rFonts w:asciiTheme="majorHAnsi" w:eastAsia="Calibri" w:hAnsiTheme="majorHAnsi" w:cs="Arial"/>
          <w:b/>
          <w:bCs/>
          <w:sz w:val="22"/>
          <w:szCs w:val="22"/>
          <w:lang w:eastAsia="en-US"/>
        </w:rPr>
      </w:pPr>
    </w:p>
    <w:p w14:paraId="11453605" w14:textId="77777777" w:rsidR="00880555" w:rsidRPr="00E833AC" w:rsidRDefault="00880555" w:rsidP="00880555">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4303A257" w14:textId="77777777" w:rsidTr="00E25770">
        <w:trPr>
          <w:trHeight w:val="161"/>
          <w:jc w:val="center"/>
        </w:trPr>
        <w:tc>
          <w:tcPr>
            <w:tcW w:w="358" w:type="pct"/>
            <w:shd w:val="clear" w:color="auto" w:fill="auto"/>
          </w:tcPr>
          <w:p w14:paraId="27361BC9"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1D4A9D0"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6836874"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A4B0673"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B436196"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6C1716A5" w14:textId="77777777" w:rsidTr="00E25770">
        <w:trPr>
          <w:trHeight w:val="625"/>
          <w:jc w:val="center"/>
        </w:trPr>
        <w:tc>
          <w:tcPr>
            <w:tcW w:w="358" w:type="pct"/>
            <w:shd w:val="clear" w:color="auto" w:fill="auto"/>
          </w:tcPr>
          <w:p w14:paraId="7D77BE31"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49</w:t>
            </w:r>
          </w:p>
        </w:tc>
        <w:tc>
          <w:tcPr>
            <w:tcW w:w="958" w:type="pct"/>
            <w:shd w:val="clear" w:color="auto" w:fill="auto"/>
          </w:tcPr>
          <w:p w14:paraId="75C84ECA"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WYK-PASK</w:t>
            </w:r>
          </w:p>
        </w:tc>
        <w:tc>
          <w:tcPr>
            <w:tcW w:w="910" w:type="pct"/>
            <w:shd w:val="clear" w:color="auto" w:fill="auto"/>
          </w:tcPr>
          <w:p w14:paraId="2083984A"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WYK-PASK</w:t>
            </w:r>
          </w:p>
        </w:tc>
        <w:tc>
          <w:tcPr>
            <w:tcW w:w="2062" w:type="pct"/>
            <w:shd w:val="clear" w:color="auto" w:fill="auto"/>
          </w:tcPr>
          <w:p w14:paraId="737620ED"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sprzężajem konnym</w:t>
            </w:r>
          </w:p>
        </w:tc>
        <w:tc>
          <w:tcPr>
            <w:tcW w:w="712" w:type="pct"/>
            <w:shd w:val="clear" w:color="auto" w:fill="auto"/>
          </w:tcPr>
          <w:p w14:paraId="15DA2055"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r w:rsidR="00880555" w:rsidRPr="00E833AC" w14:paraId="6AB54CD8" w14:textId="77777777" w:rsidTr="00E25770">
        <w:trPr>
          <w:trHeight w:val="625"/>
          <w:jc w:val="center"/>
        </w:trPr>
        <w:tc>
          <w:tcPr>
            <w:tcW w:w="358" w:type="pct"/>
            <w:shd w:val="clear" w:color="auto" w:fill="auto"/>
          </w:tcPr>
          <w:p w14:paraId="4CCCB9DE"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50</w:t>
            </w:r>
          </w:p>
        </w:tc>
        <w:tc>
          <w:tcPr>
            <w:tcW w:w="958" w:type="pct"/>
            <w:shd w:val="clear" w:color="auto" w:fill="auto"/>
          </w:tcPr>
          <w:p w14:paraId="65035249"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WYK-PASKO</w:t>
            </w:r>
          </w:p>
        </w:tc>
        <w:tc>
          <w:tcPr>
            <w:tcW w:w="910" w:type="pct"/>
            <w:shd w:val="clear" w:color="auto" w:fill="auto"/>
          </w:tcPr>
          <w:p w14:paraId="4B78B627"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WYK-PASKO</w:t>
            </w:r>
          </w:p>
        </w:tc>
        <w:tc>
          <w:tcPr>
            <w:tcW w:w="2062" w:type="pct"/>
            <w:shd w:val="clear" w:color="auto" w:fill="auto"/>
          </w:tcPr>
          <w:p w14:paraId="70F0C4C4"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sprzężajem konnym pod okapem drzewostanu</w:t>
            </w:r>
          </w:p>
        </w:tc>
        <w:tc>
          <w:tcPr>
            <w:tcW w:w="712" w:type="pct"/>
            <w:shd w:val="clear" w:color="auto" w:fill="auto"/>
          </w:tcPr>
          <w:p w14:paraId="5FB981CC"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4851DD39" w14:textId="77777777" w:rsidR="00880555" w:rsidRPr="00E833AC" w:rsidRDefault="00880555" w:rsidP="00880555">
      <w:pPr>
        <w:widowControl w:val="0"/>
        <w:suppressAutoHyphens w:val="0"/>
        <w:spacing w:before="120" w:after="120"/>
        <w:jc w:val="both"/>
        <w:rPr>
          <w:rFonts w:asciiTheme="majorHAnsi" w:eastAsia="Calibri" w:hAnsiTheme="majorHAnsi" w:cs="Arial"/>
          <w:b/>
          <w:bCs/>
          <w:sz w:val="22"/>
          <w:szCs w:val="22"/>
          <w:lang w:eastAsia="pl-PL"/>
        </w:rPr>
      </w:pPr>
    </w:p>
    <w:p w14:paraId="07A0BCFC" w14:textId="77777777" w:rsidR="00880555" w:rsidRPr="00E833AC" w:rsidRDefault="00880555" w:rsidP="0088055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3C7ECAE4" w14:textId="77777777" w:rsidR="00880555" w:rsidRPr="00E833AC" w:rsidRDefault="00880555" w:rsidP="00880555">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przygotowanie sprzężaju i narzędzi do pracy,</w:t>
      </w:r>
    </w:p>
    <w:p w14:paraId="673A6145" w14:textId="77777777" w:rsidR="00880555" w:rsidRPr="00E833AC" w:rsidRDefault="00880555" w:rsidP="00880555">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pokrywy gleby pasami (szerokość&gt;= 40 cm),  wraz z poprawieniem pasów, </w:t>
      </w:r>
    </w:p>
    <w:p w14:paraId="45B2891B" w14:textId="77777777" w:rsidR="00880555" w:rsidRPr="00E833AC" w:rsidRDefault="00880555" w:rsidP="00880555">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oczyszczenie narzędzi oraz drobne naprawy sprzętu. </w:t>
      </w:r>
    </w:p>
    <w:p w14:paraId="6D42A001" w14:textId="77777777" w:rsidR="00880555" w:rsidRPr="00E833AC" w:rsidRDefault="00880555" w:rsidP="00880555">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0014658" w14:textId="77777777" w:rsidR="00880555" w:rsidRPr="00E833AC" w:rsidRDefault="00880555" w:rsidP="00880555">
      <w:p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Dla pasów odległość pomiędzy środkami powinna wynosić ….. m (+/- 10%) – nie dotyczy pasów wykonywanych pod okapem drzewostanu.</w:t>
      </w:r>
    </w:p>
    <w:p w14:paraId="3BF45ABC"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849C40D"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0F2F3D3" w14:textId="77777777" w:rsidR="00880555" w:rsidRPr="00E833AC" w:rsidRDefault="00880555" w:rsidP="00880555">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380BBF8" w14:textId="77777777" w:rsidR="00880555" w:rsidRPr="00E833AC" w:rsidRDefault="00880555" w:rsidP="00880555">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2CB7FC86" w14:textId="77777777" w:rsidR="00880555" w:rsidRPr="00E833AC" w:rsidRDefault="00880555" w:rsidP="00880555">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w:t>
      </w:r>
    </w:p>
    <w:p w14:paraId="295F7C05" w14:textId="77777777" w:rsidR="00880555" w:rsidRPr="00E833AC" w:rsidRDefault="00880555" w:rsidP="00880555">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F258F67" w14:textId="77777777" w:rsidR="00880555" w:rsidRPr="00E833AC" w:rsidRDefault="00880555" w:rsidP="00880555">
      <w:pPr>
        <w:suppressAutoHyphens w:val="0"/>
        <w:spacing w:before="120" w:after="120"/>
        <w:rPr>
          <w:rFonts w:asciiTheme="majorHAnsi" w:eastAsia="Calibri" w:hAnsiTheme="majorHAnsi" w:cs="Arial"/>
          <w:bCs/>
          <w:sz w:val="22"/>
          <w:szCs w:val="22"/>
          <w:lang w:eastAsia="en-US"/>
        </w:rPr>
      </w:pPr>
    </w:p>
    <w:p w14:paraId="6EFB361C" w14:textId="77777777" w:rsidR="00880555" w:rsidRPr="00E833AC" w:rsidRDefault="00880555" w:rsidP="00880555">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1CF8DDE6" w14:textId="77777777" w:rsidTr="00E25770">
        <w:trPr>
          <w:trHeight w:val="161"/>
          <w:jc w:val="center"/>
        </w:trPr>
        <w:tc>
          <w:tcPr>
            <w:tcW w:w="358" w:type="pct"/>
            <w:shd w:val="clear" w:color="auto" w:fill="auto"/>
          </w:tcPr>
          <w:p w14:paraId="3657CC41"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143ABA8"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C1D4842"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A6A1254"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24DC7DB"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5BD285B3" w14:textId="77777777" w:rsidTr="00E25770">
        <w:trPr>
          <w:trHeight w:val="625"/>
          <w:jc w:val="center"/>
        </w:trPr>
        <w:tc>
          <w:tcPr>
            <w:tcW w:w="358" w:type="pct"/>
            <w:shd w:val="clear" w:color="auto" w:fill="auto"/>
          </w:tcPr>
          <w:p w14:paraId="12658305"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51</w:t>
            </w:r>
          </w:p>
        </w:tc>
        <w:tc>
          <w:tcPr>
            <w:tcW w:w="958" w:type="pct"/>
            <w:shd w:val="clear" w:color="auto" w:fill="auto"/>
          </w:tcPr>
          <w:p w14:paraId="5B600EB6"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WYK-TAL40</w:t>
            </w:r>
          </w:p>
        </w:tc>
        <w:tc>
          <w:tcPr>
            <w:tcW w:w="910" w:type="pct"/>
            <w:shd w:val="clear" w:color="auto" w:fill="auto"/>
          </w:tcPr>
          <w:p w14:paraId="0F21494A"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WYK-TAL40</w:t>
            </w:r>
          </w:p>
        </w:tc>
        <w:tc>
          <w:tcPr>
            <w:tcW w:w="2062" w:type="pct"/>
            <w:shd w:val="clear" w:color="auto" w:fill="auto"/>
          </w:tcPr>
          <w:p w14:paraId="0B056850"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40 cm x 40 cm</w:t>
            </w:r>
          </w:p>
        </w:tc>
        <w:tc>
          <w:tcPr>
            <w:tcW w:w="712" w:type="pct"/>
            <w:shd w:val="clear" w:color="auto" w:fill="auto"/>
          </w:tcPr>
          <w:p w14:paraId="697F8307"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880555" w:rsidRPr="00E833AC" w14:paraId="432FF7B4" w14:textId="77777777" w:rsidTr="00E25770">
        <w:trPr>
          <w:trHeight w:val="625"/>
          <w:jc w:val="center"/>
        </w:trPr>
        <w:tc>
          <w:tcPr>
            <w:tcW w:w="358" w:type="pct"/>
            <w:shd w:val="clear" w:color="auto" w:fill="auto"/>
          </w:tcPr>
          <w:p w14:paraId="365FFBEB"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52</w:t>
            </w:r>
          </w:p>
        </w:tc>
        <w:tc>
          <w:tcPr>
            <w:tcW w:w="958" w:type="pct"/>
            <w:shd w:val="clear" w:color="auto" w:fill="auto"/>
          </w:tcPr>
          <w:p w14:paraId="1B5042AF"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WYK-TAL60</w:t>
            </w:r>
          </w:p>
        </w:tc>
        <w:tc>
          <w:tcPr>
            <w:tcW w:w="910" w:type="pct"/>
            <w:shd w:val="clear" w:color="auto" w:fill="auto"/>
          </w:tcPr>
          <w:p w14:paraId="711B0505"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WYK-TAL60</w:t>
            </w:r>
          </w:p>
        </w:tc>
        <w:tc>
          <w:tcPr>
            <w:tcW w:w="2062" w:type="pct"/>
            <w:shd w:val="clear" w:color="auto" w:fill="auto"/>
          </w:tcPr>
          <w:p w14:paraId="349C7BAA"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60 cm x 60 cm</w:t>
            </w:r>
          </w:p>
        </w:tc>
        <w:tc>
          <w:tcPr>
            <w:tcW w:w="712" w:type="pct"/>
            <w:shd w:val="clear" w:color="auto" w:fill="auto"/>
          </w:tcPr>
          <w:p w14:paraId="7241037E"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880555" w:rsidRPr="00E833AC" w14:paraId="2C1B3BD9" w14:textId="77777777" w:rsidTr="00E25770">
        <w:trPr>
          <w:trHeight w:val="625"/>
          <w:jc w:val="center"/>
        </w:trPr>
        <w:tc>
          <w:tcPr>
            <w:tcW w:w="358" w:type="pct"/>
            <w:shd w:val="clear" w:color="auto" w:fill="auto"/>
          </w:tcPr>
          <w:p w14:paraId="223E82D8"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53</w:t>
            </w:r>
          </w:p>
        </w:tc>
        <w:tc>
          <w:tcPr>
            <w:tcW w:w="958" w:type="pct"/>
            <w:shd w:val="clear" w:color="auto" w:fill="auto"/>
          </w:tcPr>
          <w:p w14:paraId="532E52C3"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WYK-PL12</w:t>
            </w:r>
          </w:p>
        </w:tc>
        <w:tc>
          <w:tcPr>
            <w:tcW w:w="910" w:type="pct"/>
            <w:shd w:val="clear" w:color="auto" w:fill="auto"/>
          </w:tcPr>
          <w:p w14:paraId="3329E8D1"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WYK-PL12</w:t>
            </w:r>
          </w:p>
        </w:tc>
        <w:tc>
          <w:tcPr>
            <w:tcW w:w="2062" w:type="pct"/>
            <w:shd w:val="clear" w:color="auto" w:fill="auto"/>
          </w:tcPr>
          <w:p w14:paraId="69D57BEE"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placówkach o średnicy 1,2 m</w:t>
            </w:r>
          </w:p>
        </w:tc>
        <w:tc>
          <w:tcPr>
            <w:tcW w:w="712" w:type="pct"/>
            <w:shd w:val="clear" w:color="auto" w:fill="auto"/>
          </w:tcPr>
          <w:p w14:paraId="3E0049C7"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880555" w:rsidRPr="00E833AC" w14:paraId="5FEE348B" w14:textId="77777777" w:rsidTr="00E25770">
        <w:trPr>
          <w:trHeight w:val="625"/>
          <w:jc w:val="center"/>
        </w:trPr>
        <w:tc>
          <w:tcPr>
            <w:tcW w:w="358" w:type="pct"/>
            <w:shd w:val="clear" w:color="auto" w:fill="auto"/>
          </w:tcPr>
          <w:p w14:paraId="2BD3C488"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54</w:t>
            </w:r>
          </w:p>
        </w:tc>
        <w:tc>
          <w:tcPr>
            <w:tcW w:w="958" w:type="pct"/>
            <w:shd w:val="clear" w:color="auto" w:fill="auto"/>
          </w:tcPr>
          <w:p w14:paraId="762760EE"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WYK-TALOK</w:t>
            </w:r>
          </w:p>
        </w:tc>
        <w:tc>
          <w:tcPr>
            <w:tcW w:w="910" w:type="pct"/>
            <w:shd w:val="clear" w:color="auto" w:fill="auto"/>
          </w:tcPr>
          <w:p w14:paraId="5FBE8E42"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WYK-TALOK</w:t>
            </w:r>
          </w:p>
        </w:tc>
        <w:tc>
          <w:tcPr>
            <w:tcW w:w="2062" w:type="pct"/>
            <w:shd w:val="clear" w:color="auto" w:fill="auto"/>
          </w:tcPr>
          <w:p w14:paraId="2C64674C"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pod okapem drzewostanu o wymiarach 40 cm x 40 cm</w:t>
            </w:r>
          </w:p>
        </w:tc>
        <w:tc>
          <w:tcPr>
            <w:tcW w:w="712" w:type="pct"/>
            <w:shd w:val="clear" w:color="auto" w:fill="auto"/>
          </w:tcPr>
          <w:p w14:paraId="22DBA8FA"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880555" w:rsidRPr="00E833AC" w14:paraId="0D6B0A16" w14:textId="77777777" w:rsidTr="00E25770">
        <w:trPr>
          <w:trHeight w:val="625"/>
          <w:jc w:val="center"/>
        </w:trPr>
        <w:tc>
          <w:tcPr>
            <w:tcW w:w="358" w:type="pct"/>
            <w:shd w:val="clear" w:color="auto" w:fill="auto"/>
          </w:tcPr>
          <w:p w14:paraId="50629B67"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55</w:t>
            </w:r>
          </w:p>
        </w:tc>
        <w:tc>
          <w:tcPr>
            <w:tcW w:w="958" w:type="pct"/>
            <w:shd w:val="clear" w:color="auto" w:fill="auto"/>
          </w:tcPr>
          <w:p w14:paraId="71F08F43"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POP-TAL</w:t>
            </w:r>
          </w:p>
        </w:tc>
        <w:tc>
          <w:tcPr>
            <w:tcW w:w="910" w:type="pct"/>
            <w:shd w:val="clear" w:color="auto" w:fill="auto"/>
          </w:tcPr>
          <w:p w14:paraId="34B4FD2B"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POP-TAL</w:t>
            </w:r>
          </w:p>
        </w:tc>
        <w:tc>
          <w:tcPr>
            <w:tcW w:w="2062" w:type="pct"/>
            <w:shd w:val="clear" w:color="auto" w:fill="auto"/>
          </w:tcPr>
          <w:p w14:paraId="1E612FF7"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Poprawianie talerzy w poprawkach</w:t>
            </w:r>
          </w:p>
        </w:tc>
        <w:tc>
          <w:tcPr>
            <w:tcW w:w="712" w:type="pct"/>
            <w:shd w:val="clear" w:color="auto" w:fill="auto"/>
          </w:tcPr>
          <w:p w14:paraId="1179EC4D"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E6EA5BD" w14:textId="77777777" w:rsidR="00880555" w:rsidRPr="00E833AC" w:rsidRDefault="00880555" w:rsidP="00880555">
      <w:pPr>
        <w:rPr>
          <w:rFonts w:asciiTheme="majorHAnsi" w:hAnsiTheme="majorHAnsi"/>
        </w:rPr>
      </w:pPr>
    </w:p>
    <w:p w14:paraId="55D922E5" w14:textId="77777777" w:rsidR="00880555" w:rsidRPr="00E833AC" w:rsidRDefault="00880555" w:rsidP="00880555">
      <w:pPr>
        <w:suppressAutoHyphens w:val="0"/>
        <w:spacing w:before="120" w:after="120"/>
        <w:rPr>
          <w:rFonts w:asciiTheme="majorHAnsi" w:eastAsia="Calibri" w:hAnsiTheme="majorHAnsi"/>
          <w:b/>
          <w:sz w:val="22"/>
          <w:szCs w:val="22"/>
          <w:lang w:eastAsia="en-US"/>
        </w:rPr>
      </w:pPr>
    </w:p>
    <w:p w14:paraId="061C7FDD" w14:textId="77777777" w:rsidR="00880555" w:rsidRPr="00E833AC" w:rsidRDefault="00880555" w:rsidP="00880555">
      <w:pPr>
        <w:suppressAutoHyphens w:val="0"/>
        <w:spacing w:before="120" w:after="120"/>
        <w:rPr>
          <w:rFonts w:asciiTheme="majorHAnsi" w:eastAsia="Calibri" w:hAnsiTheme="majorHAnsi"/>
          <w:b/>
          <w:sz w:val="22"/>
          <w:szCs w:val="22"/>
          <w:lang w:eastAsia="en-US"/>
        </w:rPr>
      </w:pPr>
    </w:p>
    <w:p w14:paraId="0E61FE81" w14:textId="77777777" w:rsidR="00880555" w:rsidRPr="00E833AC" w:rsidRDefault="00880555" w:rsidP="00880555">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lastRenderedPageBreak/>
        <w:t>Standard technologii obejmuje:</w:t>
      </w:r>
    </w:p>
    <w:p w14:paraId="606D5DB3" w14:textId="77777777" w:rsidR="00880555" w:rsidRPr="00E833AC" w:rsidRDefault="00880555" w:rsidP="00880555">
      <w:pPr>
        <w:pStyle w:val="Akapitzlist"/>
        <w:numPr>
          <w:ilvl w:val="0"/>
          <w:numId w:val="139"/>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ręczne zdarcie pokrywy gleby na talerzach (40 x 40 cm lub 60x60 cm), na placówkach (o średnicy 1,2 m) oraz talerzach pod okapem drzewostanu (40x40 cm) przy pomocy motyki lub szpadla do gleby mineralnej,</w:t>
      </w:r>
    </w:p>
    <w:p w14:paraId="5EB076C4" w14:textId="77777777" w:rsidR="00880555" w:rsidRPr="00E833AC" w:rsidRDefault="00880555" w:rsidP="00880555">
      <w:pPr>
        <w:pStyle w:val="Akapitzlist"/>
        <w:numPr>
          <w:ilvl w:val="0"/>
          <w:numId w:val="139"/>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talerzy, placówek) lub ich ilości określonej w zleceniu. </w:t>
      </w:r>
    </w:p>
    <w:p w14:paraId="32C915C5" w14:textId="77777777" w:rsidR="00880555" w:rsidRPr="00E833AC" w:rsidRDefault="00880555" w:rsidP="00880555">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754F4DD"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142BB5F"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81AF35E" w14:textId="77777777" w:rsidR="00880555" w:rsidRPr="00E833AC" w:rsidRDefault="00880555" w:rsidP="00880555">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CF73E67" w14:textId="77777777" w:rsidR="00880555" w:rsidRPr="00E833AC" w:rsidRDefault="00880555" w:rsidP="00880555">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3421ECC8" w14:textId="77777777" w:rsidR="00880555" w:rsidRPr="00E833AC" w:rsidRDefault="00880555" w:rsidP="00880555">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48575C6" w14:textId="77777777" w:rsidR="00880555" w:rsidRPr="00E833AC" w:rsidRDefault="00880555" w:rsidP="00880555">
      <w:pPr>
        <w:suppressAutoHyphens w:val="0"/>
        <w:autoSpaceDE w:val="0"/>
        <w:autoSpaceDN w:val="0"/>
        <w:adjustRightInd w:val="0"/>
        <w:spacing w:before="120" w:after="120"/>
        <w:jc w:val="both"/>
        <w:rPr>
          <w:rFonts w:asciiTheme="majorHAnsi" w:eastAsia="Calibri" w:hAnsiTheme="majorHAnsi"/>
          <w:b/>
          <w:sz w:val="22"/>
          <w:szCs w:val="22"/>
          <w:lang w:eastAsia="en-US"/>
        </w:rPr>
      </w:pPr>
    </w:p>
    <w:p w14:paraId="5F03DA7C" w14:textId="77777777" w:rsidR="00880555" w:rsidRPr="00E833AC" w:rsidRDefault="00880555" w:rsidP="00880555">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b/>
          <w:sz w:val="22"/>
          <w:szCs w:val="22"/>
          <w:lang w:eastAsia="en-US"/>
        </w:rPr>
        <w:t xml:space="preserve">2.4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14292634" w14:textId="77777777" w:rsidTr="00E25770">
        <w:trPr>
          <w:trHeight w:val="161"/>
          <w:jc w:val="center"/>
        </w:trPr>
        <w:tc>
          <w:tcPr>
            <w:tcW w:w="358" w:type="pct"/>
            <w:shd w:val="clear" w:color="auto" w:fill="auto"/>
          </w:tcPr>
          <w:p w14:paraId="31E1B1AC"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A69D92B"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9BD1D9E"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725E574"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3E06FAD"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6BAEE43A" w14:textId="77777777" w:rsidTr="00E25770">
        <w:trPr>
          <w:trHeight w:val="625"/>
          <w:jc w:val="center"/>
        </w:trPr>
        <w:tc>
          <w:tcPr>
            <w:tcW w:w="358" w:type="pct"/>
            <w:shd w:val="clear" w:color="auto" w:fill="auto"/>
          </w:tcPr>
          <w:p w14:paraId="09AB5104"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56</w:t>
            </w:r>
          </w:p>
        </w:tc>
        <w:tc>
          <w:tcPr>
            <w:tcW w:w="958" w:type="pct"/>
            <w:shd w:val="clear" w:color="auto" w:fill="auto"/>
          </w:tcPr>
          <w:p w14:paraId="0C4FBBCE"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PRZ-PAS</w:t>
            </w:r>
          </w:p>
        </w:tc>
        <w:tc>
          <w:tcPr>
            <w:tcW w:w="910" w:type="pct"/>
            <w:shd w:val="clear" w:color="auto" w:fill="auto"/>
          </w:tcPr>
          <w:p w14:paraId="69E48DE6"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PRZ-PAS</w:t>
            </w:r>
          </w:p>
        </w:tc>
        <w:tc>
          <w:tcPr>
            <w:tcW w:w="2062" w:type="pct"/>
            <w:shd w:val="clear" w:color="auto" w:fill="auto"/>
          </w:tcPr>
          <w:p w14:paraId="00249603"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pasami w miejscu sadzenia</w:t>
            </w:r>
          </w:p>
        </w:tc>
        <w:tc>
          <w:tcPr>
            <w:tcW w:w="712" w:type="pct"/>
            <w:shd w:val="clear" w:color="auto" w:fill="auto"/>
          </w:tcPr>
          <w:p w14:paraId="169BA252"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2F76755F" w14:textId="77777777" w:rsidR="00880555" w:rsidRPr="00E833AC" w:rsidRDefault="00880555" w:rsidP="0088055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E818391" w14:textId="77777777" w:rsidR="00880555" w:rsidRPr="00E833AC" w:rsidRDefault="00880555" w:rsidP="00880555">
      <w:pPr>
        <w:pStyle w:val="Akapitzlist"/>
        <w:numPr>
          <w:ilvl w:val="0"/>
          <w:numId w:val="140"/>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przekopanie i spulchnienie gleby pasami w miejscu sadzenia na głębokość minimum 20 cm; w warunkach górskich minimum 15 cm. </w:t>
      </w:r>
    </w:p>
    <w:p w14:paraId="79A14B82" w14:textId="77777777" w:rsidR="00880555" w:rsidRPr="00E833AC" w:rsidRDefault="00880555" w:rsidP="00880555">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BDAA18E"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D748AA5"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AF7AF6A" w14:textId="77777777" w:rsidR="00880555" w:rsidRPr="00E833AC" w:rsidRDefault="00880555" w:rsidP="00880555">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B113652" w14:textId="77777777" w:rsidR="00880555" w:rsidRPr="00E833AC" w:rsidRDefault="00880555" w:rsidP="00880555">
      <w:pPr>
        <w:suppressAutoHyphens w:val="0"/>
        <w:spacing w:before="120" w:after="120"/>
        <w:jc w:val="both"/>
        <w:rPr>
          <w:rFonts w:asciiTheme="majorHAnsi" w:eastAsia="Calibri" w:hAnsiTheme="majorHAnsi" w:cs="Verdana"/>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 m (+/- 10%) jest  …..... </w:t>
      </w:r>
      <w:proofErr w:type="spellStart"/>
      <w:r w:rsidRPr="00E833AC">
        <w:rPr>
          <w:rFonts w:asciiTheme="majorHAnsi" w:eastAsia="Calibri" w:hAnsiTheme="majorHAnsi" w:cs="Verdana"/>
          <w:sz w:val="22"/>
          <w:szCs w:val="22"/>
          <w:lang w:eastAsia="en-US"/>
        </w:rPr>
        <w:t>mb</w:t>
      </w:r>
      <w:proofErr w:type="spellEnd"/>
      <w:r w:rsidRPr="00E833AC">
        <w:rPr>
          <w:rFonts w:asciiTheme="majorHAnsi" w:eastAsia="Calibri" w:hAnsiTheme="majorHAnsi" w:cs="Verdana"/>
          <w:sz w:val="22"/>
          <w:szCs w:val="22"/>
          <w:lang w:eastAsia="en-US"/>
        </w:rPr>
        <w:t xml:space="preserve"> (metrów bieżących) wykonanych pasów. W celu ustalenia odległości pomiędzy pasami zgodnie z powyższym założeniem należy dokonać pomiaru w minimum 3 (reprezentatywnych) miejscach na każdy </w:t>
      </w:r>
      <w:r w:rsidRPr="00E833AC">
        <w:rPr>
          <w:rFonts w:asciiTheme="majorHAnsi" w:eastAsia="Calibri" w:hAnsiTheme="majorHAnsi" w:cs="Verdana"/>
          <w:sz w:val="22"/>
          <w:szCs w:val="22"/>
          <w:lang w:eastAsia="en-US"/>
        </w:rPr>
        <w:lastRenderedPageBreak/>
        <w:t>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3E5DC633" w14:textId="77777777" w:rsidR="00880555" w:rsidRPr="00E833AC" w:rsidRDefault="00880555" w:rsidP="00880555">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2E896746" w14:textId="77777777" w:rsidR="00880555" w:rsidRPr="00E833AC" w:rsidRDefault="00880555" w:rsidP="00880555">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84BAC9D" w14:textId="77777777" w:rsidR="00880555" w:rsidRPr="00E833AC" w:rsidRDefault="00880555" w:rsidP="00880555">
      <w:pPr>
        <w:suppressAutoHyphens w:val="0"/>
        <w:spacing w:before="120" w:after="120"/>
        <w:rPr>
          <w:rFonts w:asciiTheme="majorHAnsi" w:eastAsia="Calibri" w:hAnsiTheme="majorHAnsi" w:cs="Arial"/>
          <w:bCs/>
          <w:i/>
          <w:sz w:val="22"/>
          <w:szCs w:val="22"/>
          <w:lang w:eastAsia="en-US"/>
        </w:rPr>
      </w:pPr>
    </w:p>
    <w:p w14:paraId="3A29E81D" w14:textId="77777777" w:rsidR="00880555" w:rsidRPr="00E833AC" w:rsidRDefault="00880555" w:rsidP="00880555">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2.5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3F34817E" w14:textId="77777777" w:rsidTr="00E25770">
        <w:trPr>
          <w:trHeight w:val="161"/>
          <w:jc w:val="center"/>
        </w:trPr>
        <w:tc>
          <w:tcPr>
            <w:tcW w:w="358" w:type="pct"/>
            <w:shd w:val="clear" w:color="auto" w:fill="auto"/>
          </w:tcPr>
          <w:p w14:paraId="74BA7BA5"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1266459"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8E48A77"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2A0D2CB"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EC38E3C"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3330162C" w14:textId="77777777" w:rsidTr="00E25770">
        <w:trPr>
          <w:trHeight w:val="625"/>
          <w:jc w:val="center"/>
        </w:trPr>
        <w:tc>
          <w:tcPr>
            <w:tcW w:w="358" w:type="pct"/>
            <w:shd w:val="clear" w:color="auto" w:fill="auto"/>
          </w:tcPr>
          <w:p w14:paraId="5C58959D"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57</w:t>
            </w:r>
          </w:p>
        </w:tc>
        <w:tc>
          <w:tcPr>
            <w:tcW w:w="958" w:type="pct"/>
            <w:shd w:val="clear" w:color="auto" w:fill="auto"/>
          </w:tcPr>
          <w:p w14:paraId="4D7095E1"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PRZ-TALSA</w:t>
            </w:r>
          </w:p>
        </w:tc>
        <w:tc>
          <w:tcPr>
            <w:tcW w:w="910" w:type="pct"/>
            <w:shd w:val="clear" w:color="auto" w:fill="auto"/>
          </w:tcPr>
          <w:p w14:paraId="7332BD84"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PRZ-TALSA</w:t>
            </w:r>
          </w:p>
        </w:tc>
        <w:tc>
          <w:tcPr>
            <w:tcW w:w="2062" w:type="pct"/>
            <w:shd w:val="clear" w:color="auto" w:fill="auto"/>
          </w:tcPr>
          <w:p w14:paraId="7C9D568D"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na talerzach w miejscu sadzenia</w:t>
            </w:r>
          </w:p>
        </w:tc>
        <w:tc>
          <w:tcPr>
            <w:tcW w:w="712" w:type="pct"/>
            <w:shd w:val="clear" w:color="auto" w:fill="auto"/>
          </w:tcPr>
          <w:p w14:paraId="3B0E6B1D"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r w:rsidR="00880555" w:rsidRPr="00E833AC" w14:paraId="05B2C482" w14:textId="77777777" w:rsidTr="00E25770">
        <w:trPr>
          <w:trHeight w:val="625"/>
          <w:jc w:val="center"/>
        </w:trPr>
        <w:tc>
          <w:tcPr>
            <w:tcW w:w="358" w:type="pct"/>
            <w:shd w:val="clear" w:color="auto" w:fill="auto"/>
          </w:tcPr>
          <w:p w14:paraId="56CF5945"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58</w:t>
            </w:r>
          </w:p>
        </w:tc>
        <w:tc>
          <w:tcPr>
            <w:tcW w:w="958" w:type="pct"/>
            <w:shd w:val="clear" w:color="auto" w:fill="auto"/>
          </w:tcPr>
          <w:p w14:paraId="6BA08A40"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PRZ-PL12</w:t>
            </w:r>
          </w:p>
        </w:tc>
        <w:tc>
          <w:tcPr>
            <w:tcW w:w="910" w:type="pct"/>
            <w:shd w:val="clear" w:color="auto" w:fill="auto"/>
          </w:tcPr>
          <w:p w14:paraId="08E49F75"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PRZ-PL12</w:t>
            </w:r>
          </w:p>
        </w:tc>
        <w:tc>
          <w:tcPr>
            <w:tcW w:w="2062" w:type="pct"/>
            <w:shd w:val="clear" w:color="auto" w:fill="auto"/>
          </w:tcPr>
          <w:p w14:paraId="45C5F5B0"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na placówkach o średnicy 1,2m</w:t>
            </w:r>
          </w:p>
        </w:tc>
        <w:tc>
          <w:tcPr>
            <w:tcW w:w="712" w:type="pct"/>
            <w:shd w:val="clear" w:color="auto" w:fill="auto"/>
          </w:tcPr>
          <w:p w14:paraId="566F44E4"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3629755C" w14:textId="77777777" w:rsidR="00880555" w:rsidRPr="00E833AC" w:rsidRDefault="00880555" w:rsidP="0088055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F8824DC" w14:textId="77777777" w:rsidR="00880555" w:rsidRPr="00E833AC" w:rsidRDefault="00880555" w:rsidP="00880555">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przekopanie i spulchnienie gleby na talerzach, placówkach na głębokość minimum  20 cm w warunkach górskich minimum 15 cm. </w:t>
      </w:r>
    </w:p>
    <w:p w14:paraId="54FAEEFA" w14:textId="77777777" w:rsidR="00880555" w:rsidRPr="00E833AC" w:rsidRDefault="00880555" w:rsidP="00880555">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9AECBC1"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t>Przekopanie gleby w talerzach dotyczy powierzchni 30x30 cm w środku talerza, przekopanie na placówkach o średnicy 1,2 m dotyczy powierzchni całej placówki.</w:t>
      </w:r>
    </w:p>
    <w:p w14:paraId="01CB8A47"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8846D21"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B5B72B2" w14:textId="77777777" w:rsidR="00880555" w:rsidRPr="00E833AC" w:rsidRDefault="00880555" w:rsidP="00880555">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E4BC9D7" w14:textId="77777777" w:rsidR="00880555" w:rsidRPr="00E833AC" w:rsidRDefault="00880555" w:rsidP="00880555">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w:t>
      </w:r>
      <w:r w:rsidRPr="00E833AC">
        <w:rPr>
          <w:rFonts w:asciiTheme="majorHAnsi" w:eastAsia="Calibri" w:hAnsiTheme="majorHAnsi"/>
          <w:sz w:val="22"/>
          <w:szCs w:val="22"/>
          <w:lang w:eastAsia="en-US"/>
        </w:rPr>
        <w:t>Głębokość przekopania zostanie zweryfikowana w sposób jednoznacznie potwierdzający jakość wykonanych prac, poprzez wciskanie w talerze lub placówki odpowiedniej długości palika (pręta) o średnicy nie wpływającej na jakość pomiaru.</w:t>
      </w:r>
    </w:p>
    <w:p w14:paraId="4C8B1944" w14:textId="77777777" w:rsidR="00880555" w:rsidRPr="00E833AC" w:rsidRDefault="00880555" w:rsidP="00880555">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F552F95" w14:textId="77777777" w:rsidR="00880555" w:rsidRPr="00E833AC" w:rsidRDefault="00880555" w:rsidP="00880555">
      <w:pPr>
        <w:suppressAutoHyphens w:val="0"/>
        <w:spacing w:after="200" w:line="276" w:lineRule="auto"/>
        <w:rPr>
          <w:rFonts w:asciiTheme="majorHAnsi" w:eastAsia="Calibri" w:hAnsiTheme="majorHAnsi"/>
          <w:b/>
          <w:sz w:val="22"/>
          <w:szCs w:val="22"/>
          <w:lang w:eastAsia="en-US"/>
        </w:rPr>
      </w:pPr>
    </w:p>
    <w:p w14:paraId="520F0D7E" w14:textId="77777777" w:rsidR="00880555" w:rsidRPr="00E833AC" w:rsidRDefault="00880555" w:rsidP="00880555">
      <w:pPr>
        <w:suppressAutoHyphens w:val="0"/>
        <w:spacing w:after="200" w:line="276" w:lineRule="auto"/>
        <w:rPr>
          <w:rFonts w:asciiTheme="majorHAnsi" w:eastAsia="Calibri" w:hAnsiTheme="majorHAnsi"/>
          <w:b/>
          <w:sz w:val="22"/>
          <w:szCs w:val="22"/>
          <w:lang w:eastAsia="en-US"/>
        </w:rPr>
      </w:pPr>
    </w:p>
    <w:p w14:paraId="2685749D" w14:textId="77777777" w:rsidR="00880555" w:rsidRPr="00E833AC" w:rsidRDefault="00880555" w:rsidP="00880555">
      <w:pPr>
        <w:suppressAutoHyphens w:val="0"/>
        <w:spacing w:after="200" w:line="276" w:lineRule="auto"/>
        <w:rPr>
          <w:rFonts w:asciiTheme="majorHAnsi" w:eastAsia="Calibri" w:hAnsiTheme="majorHAnsi"/>
          <w:b/>
          <w:sz w:val="22"/>
          <w:szCs w:val="22"/>
          <w:lang w:eastAsia="en-US"/>
        </w:rPr>
      </w:pPr>
    </w:p>
    <w:p w14:paraId="68D77CB4" w14:textId="77777777" w:rsidR="00880555" w:rsidRPr="00E833AC" w:rsidRDefault="00880555" w:rsidP="00880555">
      <w:pPr>
        <w:suppressAutoHyphens w:val="0"/>
        <w:spacing w:after="200" w:line="276" w:lineRule="auto"/>
        <w:rPr>
          <w:rFonts w:asciiTheme="majorHAnsi" w:eastAsia="Calibri" w:hAnsiTheme="majorHAnsi"/>
          <w:b/>
          <w:sz w:val="22"/>
          <w:szCs w:val="22"/>
          <w:lang w:eastAsia="en-US"/>
        </w:rPr>
      </w:pPr>
      <w:r w:rsidRPr="00E833AC">
        <w:rPr>
          <w:rFonts w:asciiTheme="majorHAnsi" w:eastAsia="Calibri" w:hAnsiTheme="majorHAnsi"/>
          <w:b/>
          <w:sz w:val="22"/>
          <w:szCs w:val="22"/>
          <w:lang w:eastAsia="en-US"/>
        </w:rPr>
        <w:lastRenderedPageBreak/>
        <w:t xml:space="preserve">2.6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255F3149" w14:textId="77777777" w:rsidTr="00E25770">
        <w:trPr>
          <w:trHeight w:val="161"/>
          <w:jc w:val="center"/>
        </w:trPr>
        <w:tc>
          <w:tcPr>
            <w:tcW w:w="358" w:type="pct"/>
            <w:shd w:val="clear" w:color="auto" w:fill="auto"/>
          </w:tcPr>
          <w:p w14:paraId="2DD80525"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34A2AAA"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F53ADDF"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842365B"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2BFB95"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1BC08795" w14:textId="77777777" w:rsidTr="00E25770">
        <w:trPr>
          <w:trHeight w:val="625"/>
          <w:jc w:val="center"/>
        </w:trPr>
        <w:tc>
          <w:tcPr>
            <w:tcW w:w="358" w:type="pct"/>
            <w:shd w:val="clear" w:color="auto" w:fill="auto"/>
          </w:tcPr>
          <w:p w14:paraId="4FF29329"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59</w:t>
            </w:r>
          </w:p>
        </w:tc>
        <w:tc>
          <w:tcPr>
            <w:tcW w:w="958" w:type="pct"/>
            <w:shd w:val="clear" w:color="auto" w:fill="auto"/>
          </w:tcPr>
          <w:p w14:paraId="28047D56"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 KOPC</w:t>
            </w:r>
          </w:p>
        </w:tc>
        <w:tc>
          <w:tcPr>
            <w:tcW w:w="910" w:type="pct"/>
            <w:shd w:val="clear" w:color="auto" w:fill="auto"/>
          </w:tcPr>
          <w:p w14:paraId="4F49263B" w14:textId="77777777" w:rsidR="00880555" w:rsidRPr="00E833AC" w:rsidRDefault="00880555" w:rsidP="00E25770">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WYK-KOPRM, </w:t>
            </w:r>
            <w:r w:rsidRPr="00E833AC">
              <w:rPr>
                <w:rFonts w:asciiTheme="majorHAnsi" w:eastAsia="Calibri" w:hAnsiTheme="majorHAnsi"/>
                <w:sz w:val="16"/>
                <w:szCs w:val="16"/>
                <w:lang w:eastAsia="en-US"/>
              </w:rPr>
              <w:br/>
              <w:t>WYK-KOPRD</w:t>
            </w:r>
          </w:p>
          <w:p w14:paraId="444C850B" w14:textId="77777777" w:rsidR="00880555" w:rsidRPr="00E833AC" w:rsidRDefault="00880555" w:rsidP="00E25770">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GODZ GLE</w:t>
            </w:r>
          </w:p>
        </w:tc>
        <w:tc>
          <w:tcPr>
            <w:tcW w:w="2062" w:type="pct"/>
            <w:shd w:val="clear" w:color="auto" w:fill="auto"/>
          </w:tcPr>
          <w:p w14:paraId="4698C825"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Wykonanie kopczyków</w:t>
            </w:r>
          </w:p>
        </w:tc>
        <w:tc>
          <w:tcPr>
            <w:tcW w:w="712" w:type="pct"/>
            <w:shd w:val="clear" w:color="auto" w:fill="auto"/>
          </w:tcPr>
          <w:p w14:paraId="6E43026A"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41E2855" w14:textId="77777777" w:rsidR="00880555" w:rsidRPr="00E833AC" w:rsidRDefault="00880555" w:rsidP="0088055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3FE307A" w14:textId="77777777" w:rsidR="00880555" w:rsidRPr="00E833AC" w:rsidRDefault="00880555" w:rsidP="00880555">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zdarcie i odłożenie pokrywy gleby,</w:t>
      </w:r>
      <w:r w:rsidRPr="00E833AC">
        <w:rPr>
          <w:rFonts w:asciiTheme="majorHAnsi" w:hAnsiTheme="majorHAnsi"/>
          <w:sz w:val="22"/>
          <w:szCs w:val="22"/>
        </w:rPr>
        <w:t xml:space="preserve"> </w:t>
      </w:r>
    </w:p>
    <w:p w14:paraId="59968BDD" w14:textId="77777777" w:rsidR="00880555" w:rsidRPr="00E833AC" w:rsidRDefault="00880555" w:rsidP="00880555">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doniesienie ziemi lub substratu,  </w:t>
      </w:r>
    </w:p>
    <w:p w14:paraId="7F808B6D" w14:textId="77777777" w:rsidR="00880555" w:rsidRPr="00E833AC" w:rsidRDefault="00880555" w:rsidP="00880555">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0171D541" w14:textId="77777777" w:rsidR="00880555" w:rsidRPr="00E833AC" w:rsidRDefault="00880555" w:rsidP="00880555">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70ECD73"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DEC560C"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EADE236" w14:textId="77777777" w:rsidR="00880555" w:rsidRPr="00E833AC" w:rsidRDefault="00880555" w:rsidP="00880555">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Kopczyki zostaną wykonane z miejscowej gleby lub dowiezionej z miejsca wskazanego przez Zamawiającego. Dowóz gleby stanowi wówczas oddzielną czynność GODZ GLE</w:t>
      </w:r>
    </w:p>
    <w:p w14:paraId="7FCC1DA9" w14:textId="77777777" w:rsidR="00880555" w:rsidRPr="00E833AC" w:rsidRDefault="00880555" w:rsidP="00880555">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49AD9C0" w14:textId="77777777" w:rsidR="00880555" w:rsidRPr="00E833AC" w:rsidRDefault="00880555" w:rsidP="00880555">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53A0703E" w14:textId="77777777" w:rsidR="00880555" w:rsidRPr="00E833AC" w:rsidRDefault="00880555" w:rsidP="00880555">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CFEDE07" w14:textId="77777777" w:rsidR="00880555" w:rsidRPr="00E833AC" w:rsidRDefault="00880555" w:rsidP="00880555">
      <w:pPr>
        <w:suppressAutoHyphens w:val="0"/>
        <w:spacing w:before="120" w:after="120"/>
        <w:rPr>
          <w:rFonts w:asciiTheme="majorHAnsi" w:eastAsia="Calibri" w:hAnsiTheme="majorHAnsi"/>
          <w:b/>
          <w:sz w:val="22"/>
          <w:szCs w:val="22"/>
          <w:lang w:eastAsia="en-US"/>
        </w:rPr>
      </w:pPr>
    </w:p>
    <w:p w14:paraId="689894C6" w14:textId="77777777" w:rsidR="00880555" w:rsidRPr="00E833AC" w:rsidRDefault="00880555" w:rsidP="00880555">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2.7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34C66F1E" w14:textId="77777777" w:rsidTr="00E25770">
        <w:trPr>
          <w:trHeight w:val="161"/>
          <w:jc w:val="center"/>
        </w:trPr>
        <w:tc>
          <w:tcPr>
            <w:tcW w:w="358" w:type="pct"/>
            <w:shd w:val="clear" w:color="auto" w:fill="auto"/>
          </w:tcPr>
          <w:p w14:paraId="40904ECA"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B2B7392"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CFDA039"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8F89209"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3072941"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0BB9F29D" w14:textId="77777777" w:rsidTr="00E25770">
        <w:trPr>
          <w:trHeight w:val="625"/>
          <w:jc w:val="center"/>
        </w:trPr>
        <w:tc>
          <w:tcPr>
            <w:tcW w:w="358" w:type="pct"/>
            <w:shd w:val="clear" w:color="auto" w:fill="auto"/>
          </w:tcPr>
          <w:p w14:paraId="3BA196D5"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60</w:t>
            </w:r>
          </w:p>
        </w:tc>
        <w:tc>
          <w:tcPr>
            <w:tcW w:w="958" w:type="pct"/>
            <w:shd w:val="clear" w:color="auto" w:fill="auto"/>
          </w:tcPr>
          <w:p w14:paraId="4124476A"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WYK-PLWY</w:t>
            </w:r>
          </w:p>
        </w:tc>
        <w:tc>
          <w:tcPr>
            <w:tcW w:w="910" w:type="pct"/>
            <w:shd w:val="clear" w:color="auto" w:fill="auto"/>
          </w:tcPr>
          <w:p w14:paraId="27D485C6" w14:textId="77777777" w:rsidR="00880555" w:rsidRPr="00E833AC" w:rsidRDefault="00880555" w:rsidP="00E25770">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WYK-PLWY1, </w:t>
            </w:r>
            <w:r w:rsidRPr="00E833AC">
              <w:rPr>
                <w:rFonts w:asciiTheme="majorHAnsi" w:eastAsia="Calibri" w:hAnsiTheme="majorHAnsi"/>
                <w:sz w:val="16"/>
                <w:szCs w:val="16"/>
                <w:lang w:eastAsia="en-US"/>
              </w:rPr>
              <w:br/>
              <w:t>WYK-PLWY2</w:t>
            </w:r>
          </w:p>
          <w:p w14:paraId="1F1CD5B9" w14:textId="77777777" w:rsidR="00880555" w:rsidRPr="00E833AC" w:rsidRDefault="00880555" w:rsidP="00E25770">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GODZ GLE</w:t>
            </w:r>
          </w:p>
        </w:tc>
        <w:tc>
          <w:tcPr>
            <w:tcW w:w="2062" w:type="pct"/>
            <w:shd w:val="clear" w:color="auto" w:fill="auto"/>
          </w:tcPr>
          <w:p w14:paraId="303FD70D"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Wykonanie placówek wywyższonych</w:t>
            </w:r>
          </w:p>
        </w:tc>
        <w:tc>
          <w:tcPr>
            <w:tcW w:w="712" w:type="pct"/>
            <w:shd w:val="clear" w:color="auto" w:fill="auto"/>
          </w:tcPr>
          <w:p w14:paraId="1C29D415" w14:textId="77777777" w:rsidR="00880555" w:rsidRPr="00E833AC" w:rsidRDefault="00880555" w:rsidP="00E25770">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SZT</w:t>
            </w:r>
          </w:p>
        </w:tc>
      </w:tr>
    </w:tbl>
    <w:p w14:paraId="779D215C" w14:textId="77777777" w:rsidR="00880555" w:rsidRPr="00E833AC" w:rsidRDefault="00880555" w:rsidP="0088055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215CCB1" w14:textId="77777777" w:rsidR="00880555" w:rsidRPr="00E833AC" w:rsidRDefault="00880555" w:rsidP="00880555">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795A8F51" w14:textId="77777777" w:rsidR="00880555" w:rsidRPr="00E833AC" w:rsidRDefault="00880555" w:rsidP="00880555">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lastRenderedPageBreak/>
        <w:t xml:space="preserve">wywyższenie placówki od 0,3 do 0,5 m wraz z doniesieniem lub wykorzystaniem miejscowej gleby (górna powierzchnia placówki powinna być równoległa w stosunku do otaczającego ją gruntu). </w:t>
      </w:r>
    </w:p>
    <w:p w14:paraId="223921A5" w14:textId="77777777" w:rsidR="00880555" w:rsidRPr="00E833AC" w:rsidRDefault="00880555" w:rsidP="00880555">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04CC7D4E"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t>Średnica placówki powinna wynosić minimum 1,2 m lub minimum 2 m.</w:t>
      </w:r>
    </w:p>
    <w:p w14:paraId="33EFBBF4"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F0A5656"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A9EDACA" w14:textId="77777777" w:rsidR="00880555" w:rsidRPr="00E833AC" w:rsidRDefault="00880555" w:rsidP="00880555">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Placówki zostaną wykonane z miejscowej gleby lub dowiezionej. Dowóz gleby stanowi wówczas oddzielną czynność GODZ GLE.</w:t>
      </w:r>
    </w:p>
    <w:p w14:paraId="5B3C3E0A" w14:textId="77777777" w:rsidR="00880555" w:rsidRPr="00E833AC" w:rsidRDefault="00880555" w:rsidP="00880555">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3124EA7D" w14:textId="77777777" w:rsidR="00880555" w:rsidRPr="00E833AC" w:rsidRDefault="00880555" w:rsidP="00880555">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7044839E" w14:textId="77777777" w:rsidR="00880555" w:rsidRPr="00E833AC" w:rsidRDefault="00880555" w:rsidP="00880555">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0F7A25CF" w14:textId="77777777" w:rsidR="00880555" w:rsidRPr="00E833AC" w:rsidRDefault="00880555" w:rsidP="00880555">
      <w:pPr>
        <w:suppressAutoHyphens w:val="0"/>
        <w:spacing w:before="120" w:after="120"/>
        <w:rPr>
          <w:rFonts w:asciiTheme="majorHAnsi" w:eastAsia="Calibri" w:hAnsiTheme="majorHAnsi" w:cs="Arial"/>
          <w:bCs/>
          <w:i/>
          <w:sz w:val="22"/>
          <w:szCs w:val="22"/>
          <w:lang w:eastAsia="en-US"/>
        </w:rPr>
      </w:pPr>
    </w:p>
    <w:p w14:paraId="5C092EC5" w14:textId="77777777" w:rsidR="00880555" w:rsidRPr="00E833AC" w:rsidRDefault="00880555" w:rsidP="00880555">
      <w:pPr>
        <w:suppressAutoHyphens w:val="0"/>
        <w:spacing w:before="120" w:after="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 xml:space="preserve">   2.8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4EF8B4CB" w14:textId="77777777" w:rsidTr="00E25770">
        <w:trPr>
          <w:trHeight w:val="161"/>
          <w:jc w:val="center"/>
        </w:trPr>
        <w:tc>
          <w:tcPr>
            <w:tcW w:w="358" w:type="pct"/>
            <w:shd w:val="clear" w:color="auto" w:fill="auto"/>
          </w:tcPr>
          <w:p w14:paraId="67541AB9"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0921F46"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0C681C5"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A6D2506"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8325BCD"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74CEF137" w14:textId="77777777" w:rsidTr="00E25770">
        <w:trPr>
          <w:trHeight w:val="625"/>
          <w:jc w:val="center"/>
        </w:trPr>
        <w:tc>
          <w:tcPr>
            <w:tcW w:w="358" w:type="pct"/>
            <w:shd w:val="clear" w:color="auto" w:fill="auto"/>
          </w:tcPr>
          <w:p w14:paraId="363CAA1C"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61</w:t>
            </w:r>
          </w:p>
        </w:tc>
        <w:tc>
          <w:tcPr>
            <w:tcW w:w="958" w:type="pct"/>
            <w:shd w:val="clear" w:color="auto" w:fill="auto"/>
          </w:tcPr>
          <w:p w14:paraId="5056D042"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 DOR</w:t>
            </w:r>
          </w:p>
        </w:tc>
        <w:tc>
          <w:tcPr>
            <w:tcW w:w="910" w:type="pct"/>
            <w:shd w:val="clear" w:color="auto" w:fill="auto"/>
          </w:tcPr>
          <w:p w14:paraId="2D8056E2" w14:textId="77777777" w:rsidR="00880555" w:rsidRPr="00E833AC" w:rsidRDefault="00880555" w:rsidP="00E25770">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PODK&lt;4DOR, PODK&lt;6DOR,  PODK4-6DO</w:t>
            </w:r>
          </w:p>
        </w:tc>
        <w:tc>
          <w:tcPr>
            <w:tcW w:w="2062" w:type="pct"/>
            <w:shd w:val="clear" w:color="auto" w:fill="auto"/>
          </w:tcPr>
          <w:p w14:paraId="2F91ECF3"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Podkrzesywanie drzew dorodnych</w:t>
            </w:r>
          </w:p>
        </w:tc>
        <w:tc>
          <w:tcPr>
            <w:tcW w:w="712" w:type="pct"/>
            <w:shd w:val="clear" w:color="auto" w:fill="auto"/>
          </w:tcPr>
          <w:p w14:paraId="0C3BFFBF"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208B8FA" w14:textId="77777777" w:rsidR="00880555" w:rsidRPr="00E833AC" w:rsidRDefault="00880555" w:rsidP="0088055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3AD1B2C" w14:textId="77777777" w:rsidR="00880555" w:rsidRPr="00E833AC" w:rsidRDefault="00880555" w:rsidP="00880555">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usunięcie gałęzi z 3, 5 lub 6-metrowej odziomkowej części drzew dorodnych dębów, buka, jesionu, świerka, sosny, modrzewia lub daglezji, </w:t>
      </w:r>
    </w:p>
    <w:p w14:paraId="02F84459" w14:textId="77777777" w:rsidR="00880555" w:rsidRPr="00E833AC" w:rsidRDefault="00880555" w:rsidP="00880555">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ewentualne zebranie i usunięcie ściętych gałęzi. </w:t>
      </w:r>
    </w:p>
    <w:p w14:paraId="0962CA40" w14:textId="77777777" w:rsidR="00880555" w:rsidRPr="00E833AC" w:rsidRDefault="00880555" w:rsidP="00880555">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2DF5AA68"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497283F"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5EFC69F" w14:textId="77777777" w:rsidR="00880555" w:rsidRPr="00E833AC" w:rsidRDefault="00880555" w:rsidP="00880555">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AA3C018" w14:textId="77777777" w:rsidR="00880555" w:rsidRPr="00E833AC" w:rsidRDefault="00880555" w:rsidP="00880555">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470D15C9" w14:textId="77777777" w:rsidR="00880555" w:rsidRPr="00E833AC" w:rsidRDefault="00880555" w:rsidP="00880555">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C099B48" w14:textId="77777777" w:rsidR="00880555" w:rsidRPr="00E833AC" w:rsidRDefault="00880555" w:rsidP="00880555">
      <w:pPr>
        <w:suppressAutoHyphens w:val="0"/>
        <w:spacing w:after="200" w:line="276" w:lineRule="auto"/>
        <w:rPr>
          <w:rFonts w:asciiTheme="majorHAnsi" w:eastAsia="Calibri" w:hAnsiTheme="majorHAnsi"/>
          <w:b/>
          <w:sz w:val="22"/>
          <w:szCs w:val="22"/>
          <w:lang w:eastAsia="en-US"/>
        </w:rPr>
      </w:pPr>
    </w:p>
    <w:p w14:paraId="7796FC22" w14:textId="77777777" w:rsidR="00880555" w:rsidRPr="00E833AC" w:rsidRDefault="00880555" w:rsidP="00880555">
      <w:pPr>
        <w:suppressAutoHyphens w:val="0"/>
        <w:spacing w:before="120" w:after="120"/>
        <w:rPr>
          <w:rFonts w:asciiTheme="majorHAnsi" w:eastAsia="Calibri" w:hAnsiTheme="majorHAnsi"/>
          <w:b/>
          <w:sz w:val="22"/>
          <w:szCs w:val="22"/>
          <w:lang w:eastAsia="en-US"/>
        </w:rPr>
      </w:pPr>
    </w:p>
    <w:p w14:paraId="7653A287" w14:textId="77777777" w:rsidR="00880555" w:rsidRPr="00E833AC" w:rsidRDefault="00880555" w:rsidP="00880555">
      <w:pPr>
        <w:suppressAutoHyphens w:val="0"/>
        <w:spacing w:before="120" w:after="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2.9</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49031653" w14:textId="77777777" w:rsidTr="00E25770">
        <w:trPr>
          <w:trHeight w:val="161"/>
          <w:jc w:val="center"/>
        </w:trPr>
        <w:tc>
          <w:tcPr>
            <w:tcW w:w="358" w:type="pct"/>
            <w:shd w:val="clear" w:color="auto" w:fill="auto"/>
          </w:tcPr>
          <w:p w14:paraId="018F10C1"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8826B64"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E5ECCC5"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5E28705"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E62A28F"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4F209D57" w14:textId="77777777" w:rsidTr="00E25770">
        <w:trPr>
          <w:trHeight w:val="625"/>
          <w:jc w:val="center"/>
        </w:trPr>
        <w:tc>
          <w:tcPr>
            <w:tcW w:w="358" w:type="pct"/>
            <w:shd w:val="clear" w:color="auto" w:fill="auto"/>
          </w:tcPr>
          <w:p w14:paraId="167C47D8"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62</w:t>
            </w:r>
          </w:p>
        </w:tc>
        <w:tc>
          <w:tcPr>
            <w:tcW w:w="958" w:type="pct"/>
            <w:shd w:val="clear" w:color="auto" w:fill="auto"/>
          </w:tcPr>
          <w:p w14:paraId="38DCED34"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PODK-TOP</w:t>
            </w:r>
          </w:p>
        </w:tc>
        <w:tc>
          <w:tcPr>
            <w:tcW w:w="910" w:type="pct"/>
            <w:shd w:val="clear" w:color="auto" w:fill="auto"/>
          </w:tcPr>
          <w:p w14:paraId="0E84C587"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16"/>
                <w:szCs w:val="16"/>
                <w:lang w:eastAsia="en-US"/>
              </w:rPr>
              <w:t xml:space="preserve">PODK-3TOP, </w:t>
            </w:r>
            <w:r w:rsidRPr="00E833AC">
              <w:rPr>
                <w:rFonts w:asciiTheme="majorHAnsi" w:eastAsia="Calibri" w:hAnsiTheme="majorHAnsi"/>
                <w:sz w:val="16"/>
                <w:szCs w:val="16"/>
                <w:lang w:eastAsia="en-US"/>
              </w:rPr>
              <w:br/>
              <w:t xml:space="preserve">PODK-5TOP, </w:t>
            </w:r>
            <w:r w:rsidRPr="00E833AC">
              <w:rPr>
                <w:rFonts w:asciiTheme="majorHAnsi" w:eastAsia="Calibri" w:hAnsiTheme="majorHAnsi"/>
                <w:sz w:val="16"/>
                <w:szCs w:val="16"/>
                <w:lang w:eastAsia="en-US"/>
              </w:rPr>
              <w:br/>
              <w:t>PODK-8TOP, PODK&gt;8TOP</w:t>
            </w:r>
          </w:p>
        </w:tc>
        <w:tc>
          <w:tcPr>
            <w:tcW w:w="2062" w:type="pct"/>
            <w:shd w:val="clear" w:color="auto" w:fill="auto"/>
          </w:tcPr>
          <w:p w14:paraId="169A7329"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Podkrzesywanie i formowanie drzewek topoli</w:t>
            </w:r>
          </w:p>
        </w:tc>
        <w:tc>
          <w:tcPr>
            <w:tcW w:w="712" w:type="pct"/>
            <w:shd w:val="clear" w:color="auto" w:fill="auto"/>
          </w:tcPr>
          <w:p w14:paraId="3E409854"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3140EFBE" w14:textId="77777777" w:rsidR="00880555" w:rsidRPr="00E833AC" w:rsidRDefault="00880555" w:rsidP="0088055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33A1D66" w14:textId="77777777" w:rsidR="00880555" w:rsidRPr="00E833AC" w:rsidRDefault="00880555" w:rsidP="00880555">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usunięcie zbędnych </w:t>
      </w:r>
      <w:proofErr w:type="spellStart"/>
      <w:r w:rsidRPr="00E833AC">
        <w:rPr>
          <w:rFonts w:asciiTheme="majorHAnsi" w:eastAsia="Calibri" w:hAnsiTheme="majorHAnsi"/>
          <w:sz w:val="22"/>
          <w:szCs w:val="22"/>
          <w:lang w:eastAsia="en-US"/>
        </w:rPr>
        <w:t>odgałęzień</w:t>
      </w:r>
      <w:proofErr w:type="spellEnd"/>
      <w:r w:rsidRPr="00E833AC">
        <w:rPr>
          <w:rFonts w:asciiTheme="majorHAnsi" w:eastAsia="Calibri" w:hAnsiTheme="majorHAnsi"/>
          <w:sz w:val="22"/>
          <w:szCs w:val="22"/>
          <w:lang w:eastAsia="en-US"/>
        </w:rPr>
        <w:t xml:space="preserve">, </w:t>
      </w:r>
    </w:p>
    <w:p w14:paraId="07868F93" w14:textId="77777777" w:rsidR="00880555" w:rsidRPr="00E833AC" w:rsidRDefault="00880555" w:rsidP="00880555">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zabezpieczenie przed infekcją preparatami miejsc po odciętych gałęziach,</w:t>
      </w:r>
    </w:p>
    <w:p w14:paraId="503EB2BF" w14:textId="77777777" w:rsidR="00880555" w:rsidRPr="00E833AC" w:rsidRDefault="00880555" w:rsidP="00880555">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ewentualne zebranie i usunięcie ściętych gałęzi,</w:t>
      </w:r>
    </w:p>
    <w:p w14:paraId="105C3A02" w14:textId="77777777" w:rsidR="00880555" w:rsidRPr="00E833AC" w:rsidRDefault="00880555" w:rsidP="00880555">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3D2A126D"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211C62D"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i preparat niezbędne do wykonania zabiegu zapewnia Wykonawca.</w:t>
      </w:r>
    </w:p>
    <w:p w14:paraId="4EEC7960" w14:textId="77777777" w:rsidR="00880555" w:rsidRPr="00E833AC" w:rsidRDefault="00880555" w:rsidP="00880555">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0F92739" w14:textId="77777777" w:rsidR="00880555" w:rsidRPr="00E833AC" w:rsidRDefault="00880555" w:rsidP="00880555">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51629D42" w14:textId="77777777" w:rsidR="00880555" w:rsidRPr="00E833AC" w:rsidRDefault="00880555" w:rsidP="00880555">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F37C7DD" w14:textId="77777777" w:rsidR="00880555" w:rsidRPr="00E833AC" w:rsidRDefault="00880555" w:rsidP="00880555">
      <w:pPr>
        <w:suppressAutoHyphens w:val="0"/>
        <w:spacing w:before="120" w:after="120"/>
        <w:rPr>
          <w:rFonts w:asciiTheme="majorHAnsi" w:eastAsia="Calibri" w:hAnsiTheme="majorHAnsi" w:cs="Arial"/>
          <w:bCs/>
          <w:sz w:val="22"/>
          <w:szCs w:val="22"/>
          <w:lang w:eastAsia="en-US"/>
        </w:rPr>
      </w:pPr>
    </w:p>
    <w:p w14:paraId="29FB4FCA" w14:textId="77777777" w:rsidR="00880555" w:rsidRPr="00E833AC" w:rsidRDefault="00880555" w:rsidP="00880555">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2.10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0C39707A" w14:textId="77777777" w:rsidTr="00E25770">
        <w:trPr>
          <w:trHeight w:val="161"/>
          <w:jc w:val="center"/>
        </w:trPr>
        <w:tc>
          <w:tcPr>
            <w:tcW w:w="358" w:type="pct"/>
            <w:shd w:val="clear" w:color="auto" w:fill="auto"/>
          </w:tcPr>
          <w:p w14:paraId="2930BE71"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E06C885"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5477D7D"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2A6292F"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B86C4D1"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232404D5" w14:textId="77777777" w:rsidTr="00E25770">
        <w:trPr>
          <w:trHeight w:val="625"/>
          <w:jc w:val="center"/>
        </w:trPr>
        <w:tc>
          <w:tcPr>
            <w:tcW w:w="358" w:type="pct"/>
            <w:shd w:val="clear" w:color="auto" w:fill="auto"/>
          </w:tcPr>
          <w:p w14:paraId="129CB70A"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63</w:t>
            </w:r>
          </w:p>
        </w:tc>
        <w:tc>
          <w:tcPr>
            <w:tcW w:w="958" w:type="pct"/>
            <w:shd w:val="clear" w:color="auto" w:fill="auto"/>
          </w:tcPr>
          <w:p w14:paraId="2126AF62"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WYK-RABAT</w:t>
            </w:r>
          </w:p>
        </w:tc>
        <w:tc>
          <w:tcPr>
            <w:tcW w:w="910" w:type="pct"/>
            <w:shd w:val="clear" w:color="auto" w:fill="auto"/>
          </w:tcPr>
          <w:p w14:paraId="642317A5"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WYK-RABAT</w:t>
            </w:r>
          </w:p>
        </w:tc>
        <w:tc>
          <w:tcPr>
            <w:tcW w:w="2062" w:type="pct"/>
            <w:shd w:val="clear" w:color="auto" w:fill="auto"/>
          </w:tcPr>
          <w:p w14:paraId="314EF500"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Wykonanie </w:t>
            </w:r>
            <w:proofErr w:type="spellStart"/>
            <w:r w:rsidRPr="00E833AC">
              <w:rPr>
                <w:rFonts w:asciiTheme="majorHAnsi" w:eastAsia="Calibri" w:hAnsiTheme="majorHAnsi" w:cs="Arial"/>
                <w:bCs/>
                <w:iCs/>
                <w:sz w:val="22"/>
                <w:szCs w:val="22"/>
                <w:lang w:eastAsia="pl-PL"/>
              </w:rPr>
              <w:t>rabatowałków</w:t>
            </w:r>
            <w:proofErr w:type="spellEnd"/>
          </w:p>
        </w:tc>
        <w:tc>
          <w:tcPr>
            <w:tcW w:w="712" w:type="pct"/>
            <w:shd w:val="clear" w:color="auto" w:fill="auto"/>
          </w:tcPr>
          <w:p w14:paraId="3D19D598"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37DA2656" w14:textId="77777777" w:rsidR="00880555" w:rsidRPr="00E833AC" w:rsidRDefault="00880555" w:rsidP="00880555">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46FD8B9B" w14:textId="77777777" w:rsidR="00880555" w:rsidRPr="00E833AC" w:rsidRDefault="00880555" w:rsidP="00880555">
      <w:pPr>
        <w:pStyle w:val="Akapitzlist"/>
        <w:numPr>
          <w:ilvl w:val="0"/>
          <w:numId w:val="154"/>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07E19566" w14:textId="77777777" w:rsidR="00880555" w:rsidRPr="00E833AC" w:rsidRDefault="00880555" w:rsidP="00880555">
      <w:pPr>
        <w:pStyle w:val="Akapitzlist"/>
        <w:numPr>
          <w:ilvl w:val="0"/>
          <w:numId w:val="154"/>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eastAsia="Calibri" w:hAnsiTheme="majorHAnsi"/>
          <w:sz w:val="22"/>
          <w:szCs w:val="22"/>
          <w:lang w:eastAsia="en-US"/>
        </w:rPr>
        <w:t xml:space="preserve">ręczne wykonanie </w:t>
      </w:r>
      <w:proofErr w:type="spellStart"/>
      <w:r w:rsidRPr="00E833AC">
        <w:rPr>
          <w:rFonts w:asciiTheme="majorHAnsi" w:eastAsia="Calibri" w:hAnsiTheme="majorHAnsi"/>
          <w:sz w:val="22"/>
          <w:szCs w:val="22"/>
          <w:lang w:eastAsia="en-US"/>
        </w:rPr>
        <w:t>rabatowałków</w:t>
      </w:r>
      <w:proofErr w:type="spellEnd"/>
      <w:r w:rsidRPr="00E833AC">
        <w:rPr>
          <w:rFonts w:asciiTheme="majorHAnsi" w:eastAsia="Calibri" w:hAnsiTheme="majorHAnsi"/>
          <w:sz w:val="22"/>
          <w:szCs w:val="22"/>
          <w:lang w:eastAsia="en-US"/>
        </w:rPr>
        <w:t xml:space="preserve"> przy pomocy szpadla. </w:t>
      </w:r>
    </w:p>
    <w:p w14:paraId="742D2698" w14:textId="77777777" w:rsidR="00880555" w:rsidRPr="00E833AC" w:rsidRDefault="00880555" w:rsidP="00880555">
      <w:pPr>
        <w:suppressAutoHyphens w:val="0"/>
        <w:autoSpaceDE w:val="0"/>
        <w:autoSpaceDN w:val="0"/>
        <w:adjustRightInd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32E8C6F" w14:textId="77777777" w:rsidR="00880555" w:rsidRPr="00E833AC" w:rsidRDefault="00880555" w:rsidP="00880555">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Wysokość </w:t>
      </w:r>
      <w:proofErr w:type="spellStart"/>
      <w:r w:rsidRPr="00E833AC">
        <w:rPr>
          <w:rFonts w:asciiTheme="majorHAnsi" w:eastAsia="Calibri" w:hAnsiTheme="majorHAnsi"/>
          <w:sz w:val="22"/>
          <w:szCs w:val="22"/>
          <w:lang w:eastAsia="en-US"/>
        </w:rPr>
        <w:t>rabatowałka</w:t>
      </w:r>
      <w:proofErr w:type="spellEnd"/>
      <w:r w:rsidRPr="00E833AC">
        <w:rPr>
          <w:rFonts w:asciiTheme="majorHAnsi" w:eastAsia="Calibri" w:hAnsiTheme="majorHAnsi"/>
          <w:sz w:val="22"/>
          <w:szCs w:val="22"/>
          <w:lang w:eastAsia="en-US"/>
        </w:rPr>
        <w:t xml:space="preserve"> minimum 30 cm, szerokość u podstawy minimum 70 cm. </w:t>
      </w:r>
    </w:p>
    <w:p w14:paraId="2BCE3180" w14:textId="77777777" w:rsidR="00880555" w:rsidRPr="00E833AC" w:rsidRDefault="00880555" w:rsidP="00880555">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w:t>
      </w:r>
      <w:proofErr w:type="spellStart"/>
      <w:r w:rsidRPr="00E833AC">
        <w:rPr>
          <w:rFonts w:asciiTheme="majorHAnsi" w:eastAsia="Calibri" w:hAnsiTheme="majorHAnsi"/>
          <w:sz w:val="22"/>
          <w:szCs w:val="22"/>
          <w:lang w:eastAsia="en-US"/>
        </w:rPr>
        <w:t>rabatowałków</w:t>
      </w:r>
      <w:proofErr w:type="spellEnd"/>
      <w:r w:rsidRPr="00E833AC">
        <w:rPr>
          <w:rFonts w:asciiTheme="majorHAnsi" w:eastAsia="Calibri" w:hAnsiTheme="majorHAnsi"/>
          <w:sz w:val="22"/>
          <w:szCs w:val="22"/>
          <w:lang w:eastAsia="en-US"/>
        </w:rPr>
        <w:t xml:space="preserve"> powinna wynosić około </w:t>
      </w:r>
      <w:r>
        <w:rPr>
          <w:rFonts w:asciiTheme="majorHAnsi" w:eastAsia="Calibri" w:hAnsiTheme="majorHAnsi"/>
          <w:sz w:val="22"/>
          <w:szCs w:val="22"/>
          <w:lang w:eastAsia="en-US"/>
        </w:rPr>
        <w:t>…….</w:t>
      </w:r>
      <w:r w:rsidRPr="00E833AC">
        <w:rPr>
          <w:rFonts w:asciiTheme="majorHAnsi" w:eastAsia="Calibri" w:hAnsiTheme="majorHAnsi"/>
          <w:sz w:val="22"/>
          <w:szCs w:val="22"/>
          <w:lang w:eastAsia="en-US"/>
        </w:rPr>
        <w:t xml:space="preserve"> m (+/- 20%).</w:t>
      </w:r>
    </w:p>
    <w:p w14:paraId="204DD7AB"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65576F45"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6549417"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proofErr w:type="spellStart"/>
      <w:r w:rsidRPr="00E833AC">
        <w:rPr>
          <w:rFonts w:asciiTheme="majorHAnsi" w:eastAsia="Calibri" w:hAnsiTheme="majorHAnsi"/>
          <w:sz w:val="22"/>
          <w:szCs w:val="22"/>
          <w:lang w:eastAsia="en-US"/>
        </w:rPr>
        <w:lastRenderedPageBreak/>
        <w:t>Rabatowałki</w:t>
      </w:r>
      <w:proofErr w:type="spellEnd"/>
      <w:r w:rsidRPr="00E833AC">
        <w:rPr>
          <w:rFonts w:asciiTheme="majorHAnsi" w:eastAsia="Calibri" w:hAnsiTheme="majorHAnsi"/>
          <w:sz w:val="22"/>
          <w:szCs w:val="22"/>
          <w:lang w:eastAsia="en-US"/>
        </w:rPr>
        <w:t xml:space="preserve"> zostaną wykonane z miejscowej gleby.</w:t>
      </w:r>
    </w:p>
    <w:p w14:paraId="55C21105" w14:textId="77777777" w:rsidR="00880555" w:rsidRPr="00E833AC" w:rsidRDefault="00880555" w:rsidP="00880555">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1113BE6B" w14:textId="77777777" w:rsidR="00880555" w:rsidRPr="00E833AC" w:rsidRDefault="00880555" w:rsidP="00880555">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w:t>
      </w:r>
      <w:proofErr w:type="spellStart"/>
      <w:r w:rsidRPr="00E833AC">
        <w:rPr>
          <w:rFonts w:asciiTheme="majorHAnsi" w:eastAsia="Calibri" w:hAnsiTheme="majorHAnsi" w:cs="Arial"/>
          <w:sz w:val="22"/>
          <w:szCs w:val="22"/>
          <w:lang w:eastAsia="en-US"/>
        </w:rPr>
        <w:t>rabatowałków</w:t>
      </w:r>
      <w:proofErr w:type="spellEnd"/>
      <w:r w:rsidRPr="00E833AC">
        <w:rPr>
          <w:rFonts w:asciiTheme="majorHAnsi" w:eastAsia="Calibri" w:hAnsiTheme="majorHAnsi" w:cs="Arial"/>
          <w:sz w:val="22"/>
          <w:szCs w:val="22"/>
          <w:lang w:eastAsia="en-US"/>
        </w:rPr>
        <w:t xml:space="preserve">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środkami </w:t>
      </w:r>
      <w:proofErr w:type="spellStart"/>
      <w:r w:rsidRPr="00E833AC">
        <w:rPr>
          <w:rFonts w:asciiTheme="majorHAnsi" w:eastAsia="Calibri" w:hAnsiTheme="majorHAnsi" w:cs="Verdana"/>
          <w:sz w:val="22"/>
          <w:szCs w:val="22"/>
          <w:lang w:eastAsia="en-US"/>
        </w:rPr>
        <w:t>rabatowałków</w:t>
      </w:r>
      <w:proofErr w:type="spellEnd"/>
      <w:r w:rsidRPr="00E833AC">
        <w:rPr>
          <w:rFonts w:asciiTheme="majorHAnsi" w:eastAsia="Calibri" w:hAnsiTheme="majorHAnsi" w:cs="Verdana"/>
          <w:sz w:val="22"/>
          <w:szCs w:val="22"/>
          <w:lang w:eastAsia="en-US"/>
        </w:rPr>
        <w:t xml:space="preserve"> wynosi ok. 150 cm (+/-20 %) jest  6667 m (metrów) </w:t>
      </w:r>
      <w:proofErr w:type="spellStart"/>
      <w:r w:rsidRPr="00E833AC">
        <w:rPr>
          <w:rFonts w:asciiTheme="majorHAnsi" w:eastAsia="Calibri" w:hAnsiTheme="majorHAnsi" w:cs="Verdana"/>
          <w:sz w:val="22"/>
          <w:szCs w:val="22"/>
          <w:lang w:eastAsia="en-US"/>
        </w:rPr>
        <w:t>rabatowałków</w:t>
      </w:r>
      <w:proofErr w:type="spellEnd"/>
      <w:r w:rsidRPr="00E833AC">
        <w:rPr>
          <w:rFonts w:asciiTheme="majorHAnsi" w:eastAsia="Calibri" w:hAnsiTheme="majorHAnsi" w:cs="Verdana"/>
          <w:sz w:val="22"/>
          <w:szCs w:val="22"/>
          <w:lang w:eastAsia="en-US"/>
        </w:rPr>
        <w:t xml:space="preserve">. Pomiar odległości pomiędzy </w:t>
      </w:r>
      <w:proofErr w:type="spellStart"/>
      <w:r w:rsidRPr="00E833AC">
        <w:rPr>
          <w:rFonts w:asciiTheme="majorHAnsi" w:eastAsia="Calibri" w:hAnsiTheme="majorHAnsi" w:cs="Verdana"/>
          <w:sz w:val="22"/>
          <w:szCs w:val="22"/>
          <w:lang w:eastAsia="en-US"/>
        </w:rPr>
        <w:t>rabatowałkami</w:t>
      </w:r>
      <w:proofErr w:type="spellEnd"/>
      <w:r w:rsidRPr="00E833AC">
        <w:rPr>
          <w:rFonts w:asciiTheme="majorHAnsi" w:eastAsia="Calibri" w:hAnsiTheme="majorHAnsi" w:cs="Verdana"/>
          <w:sz w:val="22"/>
          <w:szCs w:val="22"/>
          <w:lang w:eastAsia="en-US"/>
        </w:rPr>
        <w:t xml:space="preserve"> zostanie dokonany minimum w </w:t>
      </w:r>
      <w:r>
        <w:rPr>
          <w:rFonts w:asciiTheme="majorHAnsi" w:eastAsia="Calibri" w:hAnsiTheme="majorHAnsi" w:cs="Verdana"/>
          <w:sz w:val="22"/>
          <w:szCs w:val="22"/>
          <w:lang w:eastAsia="en-US"/>
        </w:rPr>
        <w:t>2</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jedenastoma (11) sąsiadującymi ze sobą </w:t>
      </w:r>
      <w:proofErr w:type="spellStart"/>
      <w:r w:rsidRPr="00E833AC">
        <w:rPr>
          <w:rFonts w:asciiTheme="majorHAnsi" w:eastAsia="Calibri" w:hAnsiTheme="majorHAnsi" w:cs="Verdana"/>
          <w:sz w:val="22"/>
          <w:szCs w:val="22"/>
          <w:lang w:eastAsia="en-US"/>
        </w:rPr>
        <w:t>rabatowałkami</w:t>
      </w:r>
      <w:proofErr w:type="spellEnd"/>
      <w:r w:rsidRPr="00E833AC">
        <w:rPr>
          <w:rFonts w:asciiTheme="majorHAnsi" w:eastAsia="Calibri" w:hAnsiTheme="majorHAnsi" w:cs="Verdana"/>
          <w:sz w:val="22"/>
          <w:szCs w:val="22"/>
          <w:lang w:eastAsia="en-US"/>
        </w:rPr>
        <w:t xml:space="preserve">. Średnia odległość między </w:t>
      </w:r>
      <w:proofErr w:type="spellStart"/>
      <w:r w:rsidRPr="00E833AC">
        <w:rPr>
          <w:rFonts w:asciiTheme="majorHAnsi" w:eastAsia="Calibri" w:hAnsiTheme="majorHAnsi" w:cs="Verdana"/>
          <w:sz w:val="22"/>
          <w:szCs w:val="22"/>
          <w:lang w:eastAsia="en-US"/>
        </w:rPr>
        <w:t>rabatowałkami</w:t>
      </w:r>
      <w:proofErr w:type="spellEnd"/>
      <w:r w:rsidRPr="00E833AC">
        <w:rPr>
          <w:rFonts w:asciiTheme="majorHAnsi" w:eastAsia="Calibri" w:hAnsiTheme="majorHAnsi" w:cs="Verdana"/>
          <w:sz w:val="22"/>
          <w:szCs w:val="22"/>
          <w:lang w:eastAsia="en-US"/>
        </w:rPr>
        <w:t xml:space="preserve"> w danej próbie to 1/10 mierzonej prostopadle do przebiegu </w:t>
      </w:r>
      <w:proofErr w:type="spellStart"/>
      <w:r w:rsidRPr="00E833AC">
        <w:rPr>
          <w:rFonts w:asciiTheme="majorHAnsi" w:eastAsia="Calibri" w:hAnsiTheme="majorHAnsi" w:cs="Verdana"/>
          <w:sz w:val="22"/>
          <w:szCs w:val="22"/>
          <w:lang w:eastAsia="en-US"/>
        </w:rPr>
        <w:t>rabatowałków</w:t>
      </w:r>
      <w:proofErr w:type="spellEnd"/>
      <w:r w:rsidRPr="00E833AC">
        <w:rPr>
          <w:rFonts w:asciiTheme="majorHAnsi" w:eastAsia="Calibri" w:hAnsiTheme="majorHAnsi" w:cs="Verdana"/>
          <w:sz w:val="22"/>
          <w:szCs w:val="22"/>
          <w:lang w:eastAsia="en-US"/>
        </w:rPr>
        <w:t xml:space="preserve"> odległości między osiami </w:t>
      </w:r>
      <w:proofErr w:type="spellStart"/>
      <w:r w:rsidRPr="00E833AC">
        <w:rPr>
          <w:rFonts w:asciiTheme="majorHAnsi" w:eastAsia="Calibri" w:hAnsiTheme="majorHAnsi" w:cs="Verdana"/>
          <w:sz w:val="22"/>
          <w:szCs w:val="22"/>
          <w:lang w:eastAsia="en-US"/>
        </w:rPr>
        <w:t>rabatowałków</w:t>
      </w:r>
      <w:proofErr w:type="spellEnd"/>
      <w:r w:rsidRPr="00E833AC">
        <w:rPr>
          <w:rFonts w:asciiTheme="majorHAnsi" w:eastAsia="Calibri" w:hAnsiTheme="majorHAnsi" w:cs="Verdana"/>
          <w:sz w:val="22"/>
          <w:szCs w:val="22"/>
          <w:lang w:eastAsia="en-US"/>
        </w:rPr>
        <w:t xml:space="preserve"> 1. i 11. Odległością porównywaną z zakładaną jest średnia z wszystkich prób (np. z 12 prób wykonanych na 4 HA powierzchni). </w:t>
      </w:r>
    </w:p>
    <w:p w14:paraId="3D7CBAEE" w14:textId="77777777" w:rsidR="00880555" w:rsidRPr="00E833AC" w:rsidRDefault="00880555" w:rsidP="00880555">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zostanie wykonane miarą prostopadle do osi bruzdy w ilości min. </w:t>
      </w:r>
      <w:r>
        <w:rPr>
          <w:rFonts w:asciiTheme="majorHAnsi" w:eastAsia="Calibri" w:hAnsiTheme="majorHAnsi" w:cs="Arial"/>
          <w:sz w:val="22"/>
          <w:szCs w:val="22"/>
          <w:lang w:eastAsia="en-US"/>
        </w:rPr>
        <w:t>2</w:t>
      </w:r>
      <w:r w:rsidRPr="00E833AC">
        <w:rPr>
          <w:rFonts w:asciiTheme="majorHAnsi" w:eastAsia="Calibri" w:hAnsiTheme="majorHAnsi" w:cs="Arial"/>
          <w:sz w:val="22"/>
          <w:szCs w:val="22"/>
          <w:lang w:eastAsia="en-US"/>
        </w:rPr>
        <w:t xml:space="preserve"> pomiarów na każdy hektar. Dopuszcza się tolerancję +/- 10%.</w:t>
      </w:r>
    </w:p>
    <w:p w14:paraId="751C0ECE" w14:textId="77777777" w:rsidR="00880555" w:rsidRPr="00E833AC" w:rsidRDefault="00880555" w:rsidP="00880555">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Sprawdzenie wysokości </w:t>
      </w:r>
      <w:proofErr w:type="spellStart"/>
      <w:r w:rsidRPr="00E833AC">
        <w:rPr>
          <w:rFonts w:asciiTheme="majorHAnsi" w:eastAsia="Calibri" w:hAnsiTheme="majorHAnsi" w:cs="Arial"/>
          <w:sz w:val="22"/>
          <w:szCs w:val="22"/>
          <w:lang w:eastAsia="en-US"/>
        </w:rPr>
        <w:t>rabatowałków</w:t>
      </w:r>
      <w:proofErr w:type="spellEnd"/>
      <w:r w:rsidRPr="00E833AC">
        <w:rPr>
          <w:rFonts w:asciiTheme="majorHAnsi" w:eastAsia="Calibri" w:hAnsiTheme="majorHAnsi" w:cs="Arial"/>
          <w:sz w:val="22"/>
          <w:szCs w:val="22"/>
          <w:lang w:eastAsia="en-US"/>
        </w:rPr>
        <w:t xml:space="preserve"> zostanie wykonane miarą prostopadle do podłoża w ilości min. </w:t>
      </w:r>
      <w:r>
        <w:rPr>
          <w:rFonts w:asciiTheme="majorHAnsi" w:eastAsia="Calibri" w:hAnsiTheme="majorHAnsi" w:cs="Arial"/>
          <w:sz w:val="22"/>
          <w:szCs w:val="22"/>
          <w:lang w:eastAsia="en-US"/>
        </w:rPr>
        <w:t>2</w:t>
      </w:r>
      <w:r w:rsidRPr="00E833AC">
        <w:rPr>
          <w:rFonts w:asciiTheme="majorHAnsi" w:eastAsia="Calibri" w:hAnsiTheme="majorHAnsi" w:cs="Arial"/>
          <w:sz w:val="22"/>
          <w:szCs w:val="22"/>
          <w:lang w:eastAsia="en-US"/>
        </w:rPr>
        <w:t xml:space="preserve"> pomiarów na każdy hektar. Dopuszcza się tolerancję +/- 10%.</w:t>
      </w:r>
    </w:p>
    <w:p w14:paraId="5070E694" w14:textId="77777777" w:rsidR="00880555" w:rsidRPr="00E833AC" w:rsidRDefault="00880555" w:rsidP="00880555">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64A8B6B" w14:textId="77777777" w:rsidR="00880555" w:rsidRPr="00E833AC" w:rsidRDefault="00880555" w:rsidP="00880555">
      <w:pPr>
        <w:suppressAutoHyphens w:val="0"/>
        <w:autoSpaceDE w:val="0"/>
        <w:spacing w:before="120" w:after="120"/>
        <w:jc w:val="both"/>
        <w:rPr>
          <w:rFonts w:asciiTheme="majorHAnsi" w:eastAsia="Calibri" w:hAnsiTheme="majorHAnsi" w:cs="Arial"/>
          <w:i/>
          <w:sz w:val="22"/>
          <w:szCs w:val="22"/>
          <w:lang w:eastAsia="en-US"/>
        </w:rPr>
      </w:pPr>
    </w:p>
    <w:p w14:paraId="44D33E92" w14:textId="77777777" w:rsidR="00880555" w:rsidRPr="00E833AC" w:rsidRDefault="00880555" w:rsidP="00880555">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2.11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72656A93" w14:textId="77777777" w:rsidTr="00E25770">
        <w:trPr>
          <w:trHeight w:val="161"/>
          <w:jc w:val="center"/>
        </w:trPr>
        <w:tc>
          <w:tcPr>
            <w:tcW w:w="358" w:type="pct"/>
            <w:shd w:val="clear" w:color="auto" w:fill="auto"/>
          </w:tcPr>
          <w:p w14:paraId="77143171"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CB9A40D"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8D7650E"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A4CBE39"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D2A7F60"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5D7F92D0" w14:textId="77777777" w:rsidTr="00E25770">
        <w:trPr>
          <w:trHeight w:val="625"/>
          <w:jc w:val="center"/>
        </w:trPr>
        <w:tc>
          <w:tcPr>
            <w:tcW w:w="358" w:type="pct"/>
            <w:shd w:val="clear" w:color="auto" w:fill="auto"/>
          </w:tcPr>
          <w:p w14:paraId="37B68E67"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64</w:t>
            </w:r>
          </w:p>
        </w:tc>
        <w:tc>
          <w:tcPr>
            <w:tcW w:w="958" w:type="pct"/>
            <w:shd w:val="clear" w:color="auto" w:fill="auto"/>
          </w:tcPr>
          <w:p w14:paraId="7181C8C7"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WYK-DOŁRM</w:t>
            </w:r>
          </w:p>
        </w:tc>
        <w:tc>
          <w:tcPr>
            <w:tcW w:w="910" w:type="pct"/>
            <w:shd w:val="clear" w:color="auto" w:fill="auto"/>
          </w:tcPr>
          <w:p w14:paraId="1B005F73"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WYK-DOŁRM</w:t>
            </w:r>
          </w:p>
        </w:tc>
        <w:tc>
          <w:tcPr>
            <w:tcW w:w="2062" w:type="pct"/>
            <w:shd w:val="clear" w:color="auto" w:fill="auto"/>
          </w:tcPr>
          <w:p w14:paraId="785A7AA4"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o wymiarach 40 x 40 x 40 cm w glebie bez zdartej pokrywy.</w:t>
            </w:r>
          </w:p>
        </w:tc>
        <w:tc>
          <w:tcPr>
            <w:tcW w:w="712" w:type="pct"/>
            <w:shd w:val="clear" w:color="auto" w:fill="auto"/>
          </w:tcPr>
          <w:p w14:paraId="421FEACD"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02301553" w14:textId="77777777" w:rsidR="00880555" w:rsidRPr="00E833AC" w:rsidRDefault="00880555" w:rsidP="0088055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9AEC9E0" w14:textId="77777777" w:rsidR="00880555" w:rsidRPr="00E833AC" w:rsidRDefault="00880555" w:rsidP="00880555">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11835D1D" w14:textId="77777777" w:rsidR="00880555" w:rsidRPr="00E833AC" w:rsidRDefault="00880555" w:rsidP="00880555">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wykonanie dołków przy pomocy szpadla, o wymiarach 40 x 40 x 40 cm, </w:t>
      </w:r>
    </w:p>
    <w:p w14:paraId="7797D79F" w14:textId="77777777" w:rsidR="00880555" w:rsidRPr="00E833AC" w:rsidRDefault="00880555" w:rsidP="00880555">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dołków) lub ich ilości określonej w zleceniu. </w:t>
      </w:r>
    </w:p>
    <w:p w14:paraId="1737E543" w14:textId="77777777" w:rsidR="00880555" w:rsidRPr="00E833AC" w:rsidRDefault="00880555" w:rsidP="00880555">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6630C30"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0D766E7"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293811C" w14:textId="77777777" w:rsidR="00880555" w:rsidRDefault="00880555" w:rsidP="00880555">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r w:rsidRPr="00E833AC">
        <w:rPr>
          <w:rFonts w:asciiTheme="majorHAnsi" w:eastAsia="Calibri" w:hAnsiTheme="majorHAnsi"/>
          <w:sz w:val="22"/>
          <w:szCs w:val="22"/>
          <w:lang w:eastAsia="en-US"/>
        </w:rPr>
        <w:t xml:space="preserve"> </w:t>
      </w: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w:t>
      </w:r>
      <w:r w:rsidRPr="00E833AC">
        <w:rPr>
          <w:rFonts w:asciiTheme="majorHAnsi" w:eastAsia="Calibri" w:hAnsiTheme="majorHAnsi" w:cs="Arial"/>
          <w:sz w:val="22"/>
          <w:szCs w:val="22"/>
          <w:lang w:eastAsia="en-US"/>
        </w:rPr>
        <w:lastRenderedPageBreak/>
        <w:t>nieregularność wynika z braku możliwości jej utrzymania z przyczyn obiektywnych np. pniaki, zabagnienia itp.)</w:t>
      </w:r>
      <w:r w:rsidRPr="00E833AC">
        <w:rPr>
          <w:rFonts w:asciiTheme="majorHAnsi" w:eastAsia="Calibri" w:hAnsiTheme="majorHAnsi"/>
          <w:sz w:val="22"/>
          <w:szCs w:val="22"/>
          <w:lang w:eastAsia="en-US"/>
        </w:rPr>
        <w:t xml:space="preserve"> </w:t>
      </w:r>
    </w:p>
    <w:p w14:paraId="7FCCFD2A" w14:textId="77777777" w:rsidR="00880555" w:rsidRPr="00E833AC" w:rsidRDefault="00880555" w:rsidP="00880555">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61926F8" w14:textId="77777777" w:rsidR="00880555" w:rsidRPr="00E833AC" w:rsidRDefault="00880555" w:rsidP="00880555">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3DF8FBE5" w14:textId="77777777" w:rsidR="00880555" w:rsidRPr="00E833AC" w:rsidRDefault="00880555" w:rsidP="00880555">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2.12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6EA7520F" w14:textId="77777777" w:rsidTr="00E25770">
        <w:trPr>
          <w:trHeight w:val="161"/>
          <w:jc w:val="center"/>
        </w:trPr>
        <w:tc>
          <w:tcPr>
            <w:tcW w:w="358" w:type="pct"/>
            <w:shd w:val="clear" w:color="auto" w:fill="auto"/>
          </w:tcPr>
          <w:p w14:paraId="13E44727"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78A572B"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13EE8B5"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5724AA8"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CA7063E"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74555172" w14:textId="77777777" w:rsidTr="00E25770">
        <w:trPr>
          <w:trHeight w:val="625"/>
          <w:jc w:val="center"/>
        </w:trPr>
        <w:tc>
          <w:tcPr>
            <w:tcW w:w="358" w:type="pct"/>
            <w:shd w:val="clear" w:color="auto" w:fill="auto"/>
          </w:tcPr>
          <w:p w14:paraId="24040BFA"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65</w:t>
            </w:r>
          </w:p>
        </w:tc>
        <w:tc>
          <w:tcPr>
            <w:tcW w:w="958" w:type="pct"/>
            <w:shd w:val="clear" w:color="auto" w:fill="auto"/>
          </w:tcPr>
          <w:p w14:paraId="4A4C397B"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KOP-ROW</w:t>
            </w:r>
          </w:p>
        </w:tc>
        <w:tc>
          <w:tcPr>
            <w:tcW w:w="910" w:type="pct"/>
            <w:shd w:val="clear" w:color="auto" w:fill="auto"/>
          </w:tcPr>
          <w:p w14:paraId="6945FE58"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22"/>
                <w:szCs w:val="22"/>
                <w:lang w:eastAsia="en-US"/>
              </w:rPr>
              <w:t>KOP-ROW</w:t>
            </w:r>
          </w:p>
        </w:tc>
        <w:tc>
          <w:tcPr>
            <w:tcW w:w="2062" w:type="pct"/>
            <w:shd w:val="clear" w:color="auto" w:fill="auto"/>
          </w:tcPr>
          <w:p w14:paraId="3D3B6DEE"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Wykopy ziemne o różnych przekrojach</w:t>
            </w:r>
          </w:p>
        </w:tc>
        <w:tc>
          <w:tcPr>
            <w:tcW w:w="712" w:type="pct"/>
            <w:shd w:val="clear" w:color="auto" w:fill="auto"/>
          </w:tcPr>
          <w:p w14:paraId="2BF515E2"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M³</w:t>
            </w:r>
          </w:p>
        </w:tc>
      </w:tr>
    </w:tbl>
    <w:p w14:paraId="08227429" w14:textId="77777777" w:rsidR="00880555" w:rsidRPr="00E833AC" w:rsidRDefault="00880555" w:rsidP="0088055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CCEF22E" w14:textId="77777777" w:rsidR="00880555" w:rsidRPr="00E833AC" w:rsidRDefault="00880555" w:rsidP="0088055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wyznaczenie miejsca wykopu, </w:t>
      </w:r>
    </w:p>
    <w:p w14:paraId="1A2DABC6" w14:textId="77777777" w:rsidR="00880555" w:rsidRPr="00E833AC" w:rsidRDefault="00880555" w:rsidP="0088055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zdjęcie pokrywy i odłożenie wybranego gruntu, </w:t>
      </w:r>
    </w:p>
    <w:p w14:paraId="65239555" w14:textId="77777777" w:rsidR="00880555" w:rsidRPr="00E833AC" w:rsidRDefault="00880555" w:rsidP="0088055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wyrównanie skarpy wykopu z uformowaniem bezpiecznego zejścia do wykopu.</w:t>
      </w:r>
    </w:p>
    <w:p w14:paraId="2124C5E2" w14:textId="77777777" w:rsidR="00880555" w:rsidRPr="00E833AC" w:rsidRDefault="00880555" w:rsidP="00880555">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AC82713"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prac zostaną określone przed ich rozpoczęciem w zleceniu.</w:t>
      </w:r>
    </w:p>
    <w:p w14:paraId="0B8FD1AE"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prac zapewnia Wykonawca.</w:t>
      </w:r>
    </w:p>
    <w:p w14:paraId="276BC885" w14:textId="77777777" w:rsidR="00880555" w:rsidRPr="00E833AC" w:rsidRDefault="00880555" w:rsidP="00880555">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CF854A8" w14:textId="77777777" w:rsidR="00880555" w:rsidRPr="00E833AC" w:rsidRDefault="00880555" w:rsidP="00880555">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i dokonanie pomiaru objętości wykonanego wykopu (np. przy pomocy: taśmy mierniczej, dalmierza, itp.).</w:t>
      </w:r>
    </w:p>
    <w:p w14:paraId="0DD48FAB" w14:textId="77777777" w:rsidR="00880555" w:rsidRPr="00E833AC" w:rsidRDefault="00880555" w:rsidP="00880555">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E98567C" w14:textId="77777777" w:rsidR="00880555" w:rsidRPr="00E833AC" w:rsidRDefault="00880555" w:rsidP="00880555">
      <w:pPr>
        <w:suppressAutoHyphens w:val="0"/>
        <w:spacing w:after="200" w:line="276" w:lineRule="auto"/>
        <w:rPr>
          <w:rFonts w:asciiTheme="majorHAnsi" w:eastAsia="Calibri" w:hAnsiTheme="majorHAnsi" w:cs="Arial"/>
          <w:bCs/>
          <w:i/>
          <w:sz w:val="22"/>
          <w:szCs w:val="22"/>
          <w:lang w:eastAsia="en-US"/>
        </w:rPr>
      </w:pPr>
    </w:p>
    <w:p w14:paraId="253A91D7" w14:textId="77777777" w:rsidR="00880555" w:rsidRPr="00E833AC" w:rsidRDefault="00880555" w:rsidP="00880555">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52F9A0D3" w14:textId="77777777" w:rsidR="00880555" w:rsidRPr="00E833AC" w:rsidRDefault="00880555" w:rsidP="00880555">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II.3 Mechaniczne przygotowanie gleby</w:t>
      </w:r>
    </w:p>
    <w:p w14:paraId="4D9B8F93" w14:textId="77777777" w:rsidR="00880555" w:rsidRPr="00E833AC" w:rsidRDefault="00880555" w:rsidP="00880555">
      <w:pPr>
        <w:suppressAutoHyphens w:val="0"/>
        <w:autoSpaceDE w:val="0"/>
        <w:autoSpaceDN w:val="0"/>
        <w:adjustRightInd w:val="0"/>
        <w:spacing w:before="120" w:after="120"/>
        <w:rPr>
          <w:rFonts w:asciiTheme="majorHAnsi" w:eastAsia="Calibri" w:hAnsiTheme="majorHAnsi" w:cs="Arial"/>
          <w:sz w:val="22"/>
          <w:szCs w:val="22"/>
          <w:lang w:eastAsia="en-US"/>
        </w:rPr>
      </w:pPr>
    </w:p>
    <w:p w14:paraId="63DFDAD5" w14:textId="77777777" w:rsidR="00880555" w:rsidRPr="00E833AC" w:rsidRDefault="00880555" w:rsidP="00880555">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 xml:space="preserve">3.1   </w:t>
      </w:r>
      <w:r>
        <w:rPr>
          <w:rFonts w:asciiTheme="majorHAnsi" w:eastAsia="Calibri" w:hAnsiTheme="majorHAnsi" w:cs="Arial"/>
          <w:b/>
          <w:sz w:val="22"/>
          <w:szCs w:val="22"/>
          <w:lang w:eastAsia="en-US"/>
        </w:rPr>
        <w:t>OLA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4479300B" w14:textId="77777777" w:rsidTr="00E25770">
        <w:trPr>
          <w:trHeight w:val="161"/>
          <w:jc w:val="center"/>
        </w:trPr>
        <w:tc>
          <w:tcPr>
            <w:tcW w:w="358" w:type="pct"/>
            <w:shd w:val="clear" w:color="auto" w:fill="auto"/>
          </w:tcPr>
          <w:p w14:paraId="1DDB14D1"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8BA5DEE"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0B262A8"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67F8FC9"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6BBFA2C"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594B3F47" w14:textId="77777777" w:rsidTr="00E25770">
        <w:trPr>
          <w:trHeight w:val="625"/>
          <w:jc w:val="center"/>
        </w:trPr>
        <w:tc>
          <w:tcPr>
            <w:tcW w:w="358" w:type="pct"/>
            <w:shd w:val="clear" w:color="auto" w:fill="auto"/>
          </w:tcPr>
          <w:p w14:paraId="7834E977"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66</w:t>
            </w:r>
          </w:p>
        </w:tc>
        <w:tc>
          <w:tcPr>
            <w:tcW w:w="958" w:type="pct"/>
            <w:shd w:val="clear" w:color="auto" w:fill="auto"/>
          </w:tcPr>
          <w:p w14:paraId="20ED6169"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WYK-PASCZ</w:t>
            </w:r>
          </w:p>
        </w:tc>
        <w:tc>
          <w:tcPr>
            <w:tcW w:w="910" w:type="pct"/>
            <w:shd w:val="clear" w:color="auto" w:fill="auto"/>
          </w:tcPr>
          <w:p w14:paraId="4DBEB144"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WYK-PASCZ</w:t>
            </w:r>
          </w:p>
        </w:tc>
        <w:tc>
          <w:tcPr>
            <w:tcW w:w="2062" w:type="pct"/>
            <w:shd w:val="clear" w:color="auto" w:fill="auto"/>
          </w:tcPr>
          <w:p w14:paraId="27A3596B"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na powierzchni pow. 0,50 ha</w:t>
            </w:r>
          </w:p>
        </w:tc>
        <w:tc>
          <w:tcPr>
            <w:tcW w:w="712" w:type="pct"/>
            <w:shd w:val="clear" w:color="auto" w:fill="auto"/>
          </w:tcPr>
          <w:p w14:paraId="40AA1DEF"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880555" w:rsidRPr="00E833AC" w14:paraId="53078BCA" w14:textId="77777777" w:rsidTr="00E25770">
        <w:trPr>
          <w:trHeight w:val="625"/>
          <w:jc w:val="center"/>
        </w:trPr>
        <w:tc>
          <w:tcPr>
            <w:tcW w:w="358" w:type="pct"/>
            <w:shd w:val="clear" w:color="auto" w:fill="auto"/>
          </w:tcPr>
          <w:p w14:paraId="36C75E63"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67</w:t>
            </w:r>
          </w:p>
        </w:tc>
        <w:tc>
          <w:tcPr>
            <w:tcW w:w="958" w:type="pct"/>
            <w:shd w:val="clear" w:color="auto" w:fill="auto"/>
          </w:tcPr>
          <w:p w14:paraId="197CBC68"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WYK-PA5CZ</w:t>
            </w:r>
          </w:p>
        </w:tc>
        <w:tc>
          <w:tcPr>
            <w:tcW w:w="910" w:type="pct"/>
            <w:shd w:val="clear" w:color="auto" w:fill="auto"/>
          </w:tcPr>
          <w:p w14:paraId="61549D59"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WYK-PA5CZ</w:t>
            </w:r>
          </w:p>
        </w:tc>
        <w:tc>
          <w:tcPr>
            <w:tcW w:w="2062" w:type="pct"/>
            <w:shd w:val="clear" w:color="auto" w:fill="auto"/>
          </w:tcPr>
          <w:p w14:paraId="062548AF"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na pow. do 0,50 ha (np. gniazda)</w:t>
            </w:r>
          </w:p>
        </w:tc>
        <w:tc>
          <w:tcPr>
            <w:tcW w:w="712" w:type="pct"/>
            <w:shd w:val="clear" w:color="auto" w:fill="auto"/>
          </w:tcPr>
          <w:p w14:paraId="5F6223E2"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880555" w:rsidRPr="00E833AC" w14:paraId="1B1AA940" w14:textId="77777777" w:rsidTr="00E25770">
        <w:trPr>
          <w:trHeight w:val="625"/>
          <w:jc w:val="center"/>
        </w:trPr>
        <w:tc>
          <w:tcPr>
            <w:tcW w:w="358" w:type="pct"/>
            <w:shd w:val="clear" w:color="auto" w:fill="auto"/>
          </w:tcPr>
          <w:p w14:paraId="638A936E"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68</w:t>
            </w:r>
          </w:p>
        </w:tc>
        <w:tc>
          <w:tcPr>
            <w:tcW w:w="958" w:type="pct"/>
            <w:shd w:val="clear" w:color="auto" w:fill="auto"/>
          </w:tcPr>
          <w:p w14:paraId="5646D500"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WYK-PASCP</w:t>
            </w:r>
          </w:p>
        </w:tc>
        <w:tc>
          <w:tcPr>
            <w:tcW w:w="910" w:type="pct"/>
            <w:shd w:val="clear" w:color="auto" w:fill="auto"/>
          </w:tcPr>
          <w:p w14:paraId="76664C5F"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WYK-PASCP</w:t>
            </w:r>
          </w:p>
        </w:tc>
        <w:tc>
          <w:tcPr>
            <w:tcW w:w="2062" w:type="pct"/>
            <w:shd w:val="clear" w:color="auto" w:fill="auto"/>
          </w:tcPr>
          <w:p w14:paraId="4D8CBD84"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pod okapem</w:t>
            </w:r>
          </w:p>
        </w:tc>
        <w:tc>
          <w:tcPr>
            <w:tcW w:w="712" w:type="pct"/>
            <w:shd w:val="clear" w:color="auto" w:fill="auto"/>
          </w:tcPr>
          <w:p w14:paraId="2B4F4519"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68DBB591" w14:textId="77777777" w:rsidR="00880555" w:rsidRPr="00E833AC" w:rsidRDefault="00880555" w:rsidP="00880555">
      <w:pPr>
        <w:rPr>
          <w:rFonts w:asciiTheme="majorHAnsi" w:hAnsiTheme="majorHAnsi"/>
        </w:rPr>
      </w:pPr>
    </w:p>
    <w:p w14:paraId="4FD17A27" w14:textId="77777777" w:rsidR="00880555" w:rsidRPr="00E833AC" w:rsidRDefault="00880555" w:rsidP="00880555">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2481B63" w14:textId="77777777" w:rsidR="00880555" w:rsidRPr="00E833AC" w:rsidRDefault="00880555" w:rsidP="00880555">
      <w:pPr>
        <w:pStyle w:val="Akapitzlist"/>
        <w:numPr>
          <w:ilvl w:val="0"/>
          <w:numId w:val="14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bCs/>
          <w:sz w:val="22"/>
          <w:szCs w:val="22"/>
          <w:lang w:eastAsia="en-US"/>
        </w:rPr>
        <w:t>mechaniczne wyoranie bruzd o szerokości ponad 30 cm pługiem dwuodkładnicowym.</w:t>
      </w:r>
    </w:p>
    <w:p w14:paraId="134F6A0D" w14:textId="77777777" w:rsidR="00880555" w:rsidRPr="00E833AC" w:rsidRDefault="00880555" w:rsidP="00880555">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8A43A54" w14:textId="77777777" w:rsidR="00880555" w:rsidRPr="00E833AC" w:rsidRDefault="00880555" w:rsidP="00880555">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bruzd powinna </w:t>
      </w:r>
      <w:r w:rsidRPr="002C2284">
        <w:rPr>
          <w:rFonts w:asciiTheme="majorHAnsi" w:eastAsia="Calibri" w:hAnsiTheme="majorHAnsi"/>
          <w:color w:val="000000" w:themeColor="text1"/>
          <w:sz w:val="22"/>
          <w:szCs w:val="22"/>
          <w:lang w:eastAsia="en-US"/>
        </w:rPr>
        <w:t xml:space="preserve">wynosić 1,5 </w:t>
      </w:r>
      <w:r w:rsidRPr="00E833AC">
        <w:rPr>
          <w:rFonts w:asciiTheme="majorHAnsi" w:eastAsia="Calibri" w:hAnsiTheme="majorHAnsi"/>
          <w:sz w:val="22"/>
          <w:szCs w:val="22"/>
          <w:lang w:eastAsia="en-US"/>
        </w:rPr>
        <w:t xml:space="preserve">m (+/- 10%). Bruzdy powinny być możliwie płytkie i odsłaniać warstwę gleby mineralnej nie głębiej niż do około 5 cm. Powierzchnia gleby w bruzdach nie powinna tworzyć nadmiernych zagłębień. </w:t>
      </w:r>
    </w:p>
    <w:p w14:paraId="7F5E9EE6" w14:textId="77777777" w:rsidR="00880555" w:rsidRPr="00E833AC" w:rsidRDefault="00880555" w:rsidP="00880555">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6C02DD74"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4F6ADBE" w14:textId="77777777" w:rsidR="00880555" w:rsidRPr="00E833AC" w:rsidRDefault="00880555" w:rsidP="00880555">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6741C94" w14:textId="77777777" w:rsidR="00880555" w:rsidRPr="00E833AC" w:rsidRDefault="00880555" w:rsidP="00880555">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bruzdami wynosi </w:t>
      </w:r>
      <w:r w:rsidRPr="002C2284">
        <w:rPr>
          <w:rFonts w:asciiTheme="majorHAnsi" w:eastAsia="Calibri" w:hAnsiTheme="majorHAnsi" w:cs="Verdana"/>
          <w:color w:val="000000" w:themeColor="text1"/>
          <w:sz w:val="22"/>
          <w:szCs w:val="22"/>
          <w:lang w:eastAsia="en-US"/>
        </w:rPr>
        <w:t>ok. 150 cm (+/-10 %) jest 6667 m (metrów) bruzdy. Pomiar odległości pomiędzy bruzdami zostanie dokonany minimum w 4 (reprezentatywnych</w:t>
      </w:r>
      <w:r w:rsidRPr="00E833AC">
        <w:rPr>
          <w:rFonts w:asciiTheme="majorHAnsi" w:eastAsia="Calibri" w:hAnsiTheme="majorHAnsi" w:cs="Verdana"/>
          <w:sz w:val="22"/>
          <w:szCs w:val="22"/>
          <w:lang w:eastAsia="en-US"/>
        </w:rPr>
        <w:t xml:space="preserve">)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6F792956" w14:textId="77777777" w:rsidR="00880555" w:rsidRPr="00E833AC" w:rsidRDefault="00880555" w:rsidP="00880555">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bruzd i pasów zostanie wykonane miarą prostopadle do osi bruzdy lub pasa w ilości min. 2 pomiarów na każdy hektar. Dopuszcza się tolerancję +/- 10%.</w:t>
      </w:r>
    </w:p>
    <w:p w14:paraId="1633C4B3" w14:textId="77777777" w:rsidR="00880555" w:rsidRPr="00E833AC" w:rsidRDefault="00880555" w:rsidP="00880555">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5B0DD5A0" w14:textId="77777777" w:rsidR="00880555" w:rsidRPr="00E833AC" w:rsidRDefault="00880555" w:rsidP="00880555">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CC949B8" w14:textId="77777777" w:rsidR="00880555" w:rsidRPr="00E833AC" w:rsidRDefault="00880555" w:rsidP="00880555">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111DF595" w14:textId="77777777" w:rsidR="00880555" w:rsidRPr="00E833AC" w:rsidRDefault="00880555" w:rsidP="00880555">
      <w:pPr>
        <w:suppressAutoHyphens w:val="0"/>
        <w:autoSpaceDE w:val="0"/>
        <w:spacing w:before="120" w:after="120"/>
        <w:jc w:val="both"/>
        <w:rPr>
          <w:rFonts w:asciiTheme="majorHAnsi" w:eastAsia="Calibri" w:hAnsiTheme="majorHAnsi" w:cs="Arial"/>
          <w:b/>
          <w:i/>
          <w:sz w:val="22"/>
          <w:szCs w:val="22"/>
          <w:lang w:eastAsia="en-US"/>
        </w:rPr>
      </w:pPr>
      <w:r w:rsidRPr="00E833AC">
        <w:rPr>
          <w:rFonts w:asciiTheme="majorHAnsi" w:eastAsia="Calibri" w:hAnsiTheme="majorHAnsi"/>
          <w:b/>
          <w:sz w:val="22"/>
          <w:szCs w:val="22"/>
          <w:lang w:eastAsia="en-US"/>
        </w:rPr>
        <w:lastRenderedPageBreak/>
        <w:t>3.2</w:t>
      </w:r>
      <w:r>
        <w:rPr>
          <w:rFonts w:asciiTheme="majorHAnsi" w:eastAsia="Calibri" w:hAnsiTheme="majorHAnsi"/>
          <w:b/>
          <w:sz w:val="22"/>
          <w:szCs w:val="22"/>
          <w:lang w:eastAsia="en-US"/>
        </w:rPr>
        <w:t xml:space="preserve"> OLA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303FDA85" w14:textId="77777777" w:rsidTr="00E25770">
        <w:trPr>
          <w:trHeight w:val="161"/>
          <w:jc w:val="center"/>
        </w:trPr>
        <w:tc>
          <w:tcPr>
            <w:tcW w:w="358" w:type="pct"/>
            <w:shd w:val="clear" w:color="auto" w:fill="auto"/>
          </w:tcPr>
          <w:p w14:paraId="45631185"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4A40498"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350F690"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40FC6C1"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C48CF27"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0ED2EFF8" w14:textId="77777777" w:rsidTr="00E25770">
        <w:trPr>
          <w:trHeight w:val="625"/>
          <w:jc w:val="center"/>
        </w:trPr>
        <w:tc>
          <w:tcPr>
            <w:tcW w:w="358" w:type="pct"/>
            <w:shd w:val="clear" w:color="auto" w:fill="auto"/>
          </w:tcPr>
          <w:p w14:paraId="1CAEE182"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69</w:t>
            </w:r>
          </w:p>
        </w:tc>
        <w:tc>
          <w:tcPr>
            <w:tcW w:w="958" w:type="pct"/>
            <w:shd w:val="clear" w:color="auto" w:fill="auto"/>
          </w:tcPr>
          <w:p w14:paraId="7C0DECBF"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WYK-POGCZ</w:t>
            </w:r>
          </w:p>
        </w:tc>
        <w:tc>
          <w:tcPr>
            <w:tcW w:w="910" w:type="pct"/>
            <w:shd w:val="clear" w:color="auto" w:fill="auto"/>
          </w:tcPr>
          <w:p w14:paraId="3D406841"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WYK-POGCZ</w:t>
            </w:r>
          </w:p>
        </w:tc>
        <w:tc>
          <w:tcPr>
            <w:tcW w:w="2062" w:type="pct"/>
            <w:shd w:val="clear" w:color="auto" w:fill="auto"/>
          </w:tcPr>
          <w:p w14:paraId="6AEC4BAB"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z pogłębiaczem na powierzchni pow. 0,50 ha</w:t>
            </w:r>
          </w:p>
        </w:tc>
        <w:tc>
          <w:tcPr>
            <w:tcW w:w="712" w:type="pct"/>
            <w:shd w:val="clear" w:color="auto" w:fill="auto"/>
          </w:tcPr>
          <w:p w14:paraId="061FD8F5"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880555" w:rsidRPr="00E833AC" w14:paraId="2EED3210" w14:textId="77777777" w:rsidTr="00E25770">
        <w:trPr>
          <w:trHeight w:val="625"/>
          <w:jc w:val="center"/>
        </w:trPr>
        <w:tc>
          <w:tcPr>
            <w:tcW w:w="358" w:type="pct"/>
            <w:shd w:val="clear" w:color="auto" w:fill="auto"/>
          </w:tcPr>
          <w:p w14:paraId="4D4CC314"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70</w:t>
            </w:r>
          </w:p>
        </w:tc>
        <w:tc>
          <w:tcPr>
            <w:tcW w:w="958" w:type="pct"/>
            <w:shd w:val="clear" w:color="auto" w:fill="auto"/>
          </w:tcPr>
          <w:p w14:paraId="14E4A2C5"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WYK-P5GCP</w:t>
            </w:r>
          </w:p>
        </w:tc>
        <w:tc>
          <w:tcPr>
            <w:tcW w:w="910" w:type="pct"/>
            <w:shd w:val="clear" w:color="auto" w:fill="auto"/>
          </w:tcPr>
          <w:p w14:paraId="22452481"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WYK-P5GCP</w:t>
            </w:r>
          </w:p>
        </w:tc>
        <w:tc>
          <w:tcPr>
            <w:tcW w:w="2062" w:type="pct"/>
            <w:shd w:val="clear" w:color="auto" w:fill="auto"/>
          </w:tcPr>
          <w:p w14:paraId="51962089"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z pogłębiaczem na pow. do 0,5 ha (np. gniazda)</w:t>
            </w:r>
          </w:p>
        </w:tc>
        <w:tc>
          <w:tcPr>
            <w:tcW w:w="712" w:type="pct"/>
            <w:shd w:val="clear" w:color="auto" w:fill="auto"/>
          </w:tcPr>
          <w:p w14:paraId="076B000A"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5CA64CA7" w14:textId="77777777" w:rsidR="00880555" w:rsidRPr="00E833AC" w:rsidRDefault="00880555" w:rsidP="00880555">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2D78F63" w14:textId="77777777" w:rsidR="00880555" w:rsidRPr="00E833AC" w:rsidRDefault="00880555" w:rsidP="00880555">
      <w:pPr>
        <w:pStyle w:val="Akapitzlist"/>
        <w:numPr>
          <w:ilvl w:val="0"/>
          <w:numId w:val="144"/>
        </w:numPr>
        <w:autoSpaceDE w:val="0"/>
        <w:autoSpaceDN w:val="0"/>
        <w:adjustRightInd w:val="0"/>
        <w:spacing w:before="120" w:after="120"/>
        <w:jc w:val="both"/>
        <w:rPr>
          <w:rFonts w:asciiTheme="majorHAnsi" w:eastAsia="Calibri" w:hAnsiTheme="majorHAnsi" w:cs="Arial"/>
          <w:b/>
          <w:bCs/>
          <w:sz w:val="22"/>
          <w:szCs w:val="22"/>
          <w:lang w:eastAsia="en-US"/>
        </w:rPr>
      </w:pPr>
      <w:r w:rsidRPr="00E833AC">
        <w:rPr>
          <w:rFonts w:asciiTheme="majorHAnsi" w:eastAsia="Calibri" w:hAnsiTheme="majorHAnsi"/>
          <w:sz w:val="22"/>
          <w:szCs w:val="22"/>
          <w:lang w:eastAsia="en-US"/>
        </w:rPr>
        <w:t>mechaniczne wyoranie bruzd o szerokości ponad 30 cm pługiem dwuodkładnicowym z pogłębiaczem</w:t>
      </w:r>
    </w:p>
    <w:p w14:paraId="52A4B84F" w14:textId="77777777" w:rsidR="00880555" w:rsidRPr="002C2284" w:rsidRDefault="00880555" w:rsidP="00880555">
      <w:pPr>
        <w:spacing w:before="120" w:after="120"/>
        <w:jc w:val="both"/>
        <w:rPr>
          <w:rFonts w:asciiTheme="majorHAnsi" w:eastAsia="Calibri" w:hAnsiTheme="majorHAnsi" w:cs="Arial"/>
          <w:b/>
          <w:bCs/>
          <w:color w:val="000000" w:themeColor="text1"/>
          <w:sz w:val="22"/>
          <w:szCs w:val="22"/>
          <w:lang w:eastAsia="pl-PL"/>
        </w:rPr>
      </w:pPr>
      <w:r w:rsidRPr="00E833AC">
        <w:rPr>
          <w:rFonts w:asciiTheme="majorHAnsi" w:eastAsia="Calibri" w:hAnsiTheme="majorHAnsi" w:cs="Arial"/>
          <w:b/>
          <w:bCs/>
          <w:sz w:val="22"/>
          <w:szCs w:val="22"/>
          <w:lang w:eastAsia="pl-PL"/>
        </w:rPr>
        <w:t>Uwagi:</w:t>
      </w:r>
    </w:p>
    <w:p w14:paraId="143F858B" w14:textId="77777777" w:rsidR="00880555" w:rsidRPr="00E833AC" w:rsidRDefault="00880555" w:rsidP="00880555">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2C2284">
        <w:rPr>
          <w:rFonts w:asciiTheme="majorHAnsi" w:eastAsia="Calibri" w:hAnsiTheme="majorHAnsi"/>
          <w:bCs/>
          <w:color w:val="000000" w:themeColor="text1"/>
          <w:sz w:val="22"/>
          <w:szCs w:val="22"/>
          <w:lang w:eastAsia="en-US"/>
        </w:rPr>
        <w:t>O</w:t>
      </w:r>
      <w:r w:rsidRPr="002C2284">
        <w:rPr>
          <w:rFonts w:asciiTheme="majorHAnsi" w:eastAsia="Calibri" w:hAnsiTheme="majorHAnsi"/>
          <w:color w:val="000000" w:themeColor="text1"/>
          <w:sz w:val="22"/>
          <w:szCs w:val="22"/>
          <w:lang w:eastAsia="en-US"/>
        </w:rPr>
        <w:t xml:space="preserve">dległość pomiędzy środkami bruzd powinna wynosić 1,5 m </w:t>
      </w:r>
      <w:r w:rsidRPr="00E833AC">
        <w:rPr>
          <w:rFonts w:asciiTheme="majorHAnsi" w:eastAsia="Calibri" w:hAnsiTheme="majorHAnsi"/>
          <w:sz w:val="22"/>
          <w:szCs w:val="22"/>
          <w:lang w:eastAsia="en-US"/>
        </w:rPr>
        <w:t xml:space="preserve">(+/- 10%). Bruzdy powinny być możliwie płytkie i odsłaniać warstwę gleby mineralnej nie głębiej niż do około 5 cm. Powierzchnia gleby w bruzdach po spulchnieniu nie powinna tworzyć nadmiernych zagłębień. </w:t>
      </w:r>
    </w:p>
    <w:p w14:paraId="63F2ECFA" w14:textId="77777777" w:rsidR="00880555" w:rsidRPr="00E833AC" w:rsidRDefault="00880555" w:rsidP="00880555">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797A1798"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BE82E2F" w14:textId="77777777" w:rsidR="00880555" w:rsidRPr="00E833AC" w:rsidRDefault="00880555" w:rsidP="00880555">
      <w:pPr>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sz w:val="22"/>
          <w:szCs w:val="22"/>
          <w:lang w:eastAsia="en-US"/>
        </w:rPr>
        <w:t>W trakcie wykonywania przygotowania gleby pług musi być zagregowany z pogłębiaczem zapewniającym spulchnienie gleby w środku bruzdy na głębokość minimum 25 cm.</w:t>
      </w:r>
    </w:p>
    <w:p w14:paraId="7540A699" w14:textId="77777777" w:rsidR="00880555" w:rsidRPr="00E833AC" w:rsidRDefault="00880555" w:rsidP="00880555">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C444081" w14:textId="77777777" w:rsidR="00880555" w:rsidRPr="00E833AC" w:rsidRDefault="00880555" w:rsidP="00880555">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w:t>
      </w:r>
      <w:r w:rsidRPr="002C2284">
        <w:rPr>
          <w:rFonts w:asciiTheme="majorHAnsi" w:eastAsia="Calibri" w:hAnsiTheme="majorHAnsi" w:cs="Arial"/>
          <w:color w:val="000000" w:themeColor="text1"/>
          <w:sz w:val="22"/>
          <w:szCs w:val="22"/>
          <w:lang w:eastAsia="en-US"/>
        </w:rPr>
        <w:t xml:space="preserve">podstawie pomiaru powierzchni wykonanego zabiegu (np. przy pomocy: dalmierza, taśmy mierniczej, GPS, </w:t>
      </w:r>
      <w:proofErr w:type="spellStart"/>
      <w:r w:rsidRPr="002C2284">
        <w:rPr>
          <w:rFonts w:asciiTheme="majorHAnsi" w:eastAsia="Calibri" w:hAnsiTheme="majorHAnsi" w:cs="Arial"/>
          <w:color w:val="000000" w:themeColor="text1"/>
          <w:sz w:val="22"/>
          <w:szCs w:val="22"/>
          <w:lang w:eastAsia="en-US"/>
        </w:rPr>
        <w:t>itp</w:t>
      </w:r>
      <w:proofErr w:type="spellEnd"/>
      <w:r w:rsidRPr="002C2284">
        <w:rPr>
          <w:rFonts w:asciiTheme="majorHAnsi" w:eastAsia="Calibri" w:hAnsiTheme="majorHAnsi" w:cs="Arial"/>
          <w:color w:val="000000" w:themeColor="text1"/>
          <w:sz w:val="22"/>
          <w:szCs w:val="22"/>
          <w:lang w:eastAsia="en-US"/>
        </w:rPr>
        <w:t xml:space="preserve">). Przyjmuje się, że na 1 HA, gdzie </w:t>
      </w:r>
      <w:r w:rsidRPr="002C2284">
        <w:rPr>
          <w:rFonts w:asciiTheme="majorHAnsi" w:eastAsia="Calibri" w:hAnsiTheme="majorHAnsi" w:cs="Verdana"/>
          <w:bCs/>
          <w:color w:val="000000" w:themeColor="text1"/>
          <w:sz w:val="22"/>
          <w:szCs w:val="22"/>
          <w:lang w:eastAsia="en-US"/>
        </w:rPr>
        <w:t>o</w:t>
      </w:r>
      <w:r w:rsidRPr="002C2284">
        <w:rPr>
          <w:rFonts w:asciiTheme="majorHAnsi" w:eastAsia="Calibri" w:hAnsiTheme="majorHAnsi" w:cs="Verdana"/>
          <w:color w:val="000000" w:themeColor="text1"/>
          <w:sz w:val="22"/>
          <w:szCs w:val="22"/>
          <w:lang w:eastAsia="en-US"/>
        </w:rPr>
        <w:t xml:space="preserve">dległość pomiędzy bruzdami wynosi ok. 150 cm (+/-10 %) jest 6667 m (metrów) bruzdy. Pomiar odległości pomiędzy bruzdami zostanie dokonany minimum w 4 (reprezentatywnych) miejscach na każdy zlecony do przygotowania hektar, poprzez określenie </w:t>
      </w:r>
      <w:r w:rsidRPr="00E833AC">
        <w:rPr>
          <w:rFonts w:asciiTheme="majorHAnsi" w:eastAsia="Calibri" w:hAnsiTheme="majorHAnsi" w:cs="Verdana"/>
          <w:sz w:val="22"/>
          <w:szCs w:val="22"/>
          <w:lang w:eastAsia="en-US"/>
        </w:rPr>
        <w:t xml:space="preserve">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716B77B1" w14:textId="77777777" w:rsidR="00880555" w:rsidRPr="00E833AC" w:rsidRDefault="00880555" w:rsidP="00880555">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bruzd i pasów zostanie wykonane miarą prostopadle do osi bruzdy lub pasa w ilości min. 2 pomiarów na każdy hektar. Dopuszcza się tolerancję +/- 10%.</w:t>
      </w:r>
    </w:p>
    <w:p w14:paraId="42DBB18B" w14:textId="77777777" w:rsidR="00880555" w:rsidRPr="00E833AC" w:rsidRDefault="00880555" w:rsidP="00880555">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0136FF3C" w14:textId="77777777" w:rsidR="00880555" w:rsidRPr="00E833AC" w:rsidRDefault="00880555" w:rsidP="00880555">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35EA5D31" w14:textId="77777777" w:rsidR="00880555" w:rsidRPr="00E833AC" w:rsidRDefault="00880555" w:rsidP="00880555">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B05E3B6" w14:textId="77777777" w:rsidR="00880555" w:rsidRPr="00E833AC" w:rsidRDefault="00880555" w:rsidP="00880555">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br w:type="page"/>
      </w:r>
    </w:p>
    <w:p w14:paraId="2BFDAA4A" w14:textId="77777777" w:rsidR="00880555" w:rsidRPr="00E833AC" w:rsidRDefault="00880555" w:rsidP="00880555">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 xml:space="preserve">3.3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7EDC80AA" w14:textId="77777777" w:rsidTr="00E25770">
        <w:trPr>
          <w:trHeight w:val="161"/>
          <w:jc w:val="center"/>
        </w:trPr>
        <w:tc>
          <w:tcPr>
            <w:tcW w:w="358" w:type="pct"/>
            <w:shd w:val="clear" w:color="auto" w:fill="auto"/>
          </w:tcPr>
          <w:p w14:paraId="3D7AA563"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5278BE7"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92ED496"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49E7D20"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F32E734"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5AEE4A08" w14:textId="77777777" w:rsidTr="00E25770">
        <w:trPr>
          <w:trHeight w:val="625"/>
          <w:jc w:val="center"/>
        </w:trPr>
        <w:tc>
          <w:tcPr>
            <w:tcW w:w="358" w:type="pct"/>
            <w:shd w:val="clear" w:color="auto" w:fill="auto"/>
          </w:tcPr>
          <w:p w14:paraId="6C410499"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71</w:t>
            </w:r>
          </w:p>
        </w:tc>
        <w:tc>
          <w:tcPr>
            <w:tcW w:w="958" w:type="pct"/>
            <w:shd w:val="clear" w:color="auto" w:fill="auto"/>
          </w:tcPr>
          <w:p w14:paraId="155A51C1"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WYK-FRECZ</w:t>
            </w:r>
          </w:p>
        </w:tc>
        <w:tc>
          <w:tcPr>
            <w:tcW w:w="910" w:type="pct"/>
            <w:shd w:val="clear" w:color="auto" w:fill="auto"/>
          </w:tcPr>
          <w:p w14:paraId="44FF0971"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WYK-FRECZ</w:t>
            </w:r>
          </w:p>
        </w:tc>
        <w:tc>
          <w:tcPr>
            <w:tcW w:w="2062" w:type="pct"/>
            <w:shd w:val="clear" w:color="auto" w:fill="auto"/>
          </w:tcPr>
          <w:p w14:paraId="071A13F6"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frezem w pasy</w:t>
            </w:r>
          </w:p>
        </w:tc>
        <w:tc>
          <w:tcPr>
            <w:tcW w:w="712" w:type="pct"/>
            <w:shd w:val="clear" w:color="auto" w:fill="auto"/>
          </w:tcPr>
          <w:p w14:paraId="0E7C8B07"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029B017B" w14:textId="77777777" w:rsidR="00880555" w:rsidRPr="00E833AC" w:rsidRDefault="00880555" w:rsidP="00880555">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F9486BB" w14:textId="77777777" w:rsidR="00880555" w:rsidRPr="00E833AC" w:rsidRDefault="00880555" w:rsidP="00880555">
      <w:pPr>
        <w:pStyle w:val="Akapitzlist"/>
        <w:numPr>
          <w:ilvl w:val="0"/>
          <w:numId w:val="143"/>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freza leśnego poprzez spulchnienie gleby na pasach o szerokości co najmniej 30 cm, na głębokość od 20 do 30 cm. </w:t>
      </w:r>
    </w:p>
    <w:p w14:paraId="50016C82" w14:textId="77777777" w:rsidR="00880555" w:rsidRPr="00E833AC" w:rsidRDefault="00880555" w:rsidP="00880555">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1AC8706" w14:textId="77777777" w:rsidR="00880555" w:rsidRPr="00E833AC" w:rsidRDefault="00880555" w:rsidP="00880555">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wynosić  ……….m (+/- 10%). </w:t>
      </w:r>
    </w:p>
    <w:p w14:paraId="32C4DC2E" w14:textId="77777777" w:rsidR="00880555" w:rsidRPr="00E833AC" w:rsidRDefault="00880555" w:rsidP="00880555">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453F92DF"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2F25DC3"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cs="Arial"/>
          <w:b/>
          <w:bCs/>
          <w:sz w:val="22"/>
          <w:szCs w:val="22"/>
          <w:lang w:eastAsia="pl-PL"/>
        </w:rPr>
        <w:t>Procedura odbioru:</w:t>
      </w:r>
    </w:p>
    <w:p w14:paraId="1703D922" w14:textId="77777777" w:rsidR="00880555" w:rsidRPr="00E833AC" w:rsidRDefault="00880555" w:rsidP="00880555">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09ADB849" w14:textId="77777777" w:rsidR="00880555" w:rsidRPr="00E833AC" w:rsidRDefault="00880555" w:rsidP="00880555">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68836E35" w14:textId="77777777" w:rsidR="00880555" w:rsidRPr="00E833AC" w:rsidRDefault="00880555" w:rsidP="00880555">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1527CF1C" w14:textId="77777777" w:rsidR="00880555" w:rsidRPr="00E833AC" w:rsidRDefault="00880555" w:rsidP="00880555">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3410F35" w14:textId="77777777" w:rsidR="00880555" w:rsidRPr="00E833AC" w:rsidRDefault="00880555" w:rsidP="00880555">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b/>
          <w:sz w:val="22"/>
          <w:szCs w:val="22"/>
          <w:lang w:eastAsia="en-US"/>
        </w:rPr>
        <w:t xml:space="preserve">   </w:t>
      </w:r>
    </w:p>
    <w:p w14:paraId="61F13A45" w14:textId="77777777" w:rsidR="00880555" w:rsidRPr="00E833AC" w:rsidRDefault="00880555" w:rsidP="00880555">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7E5556FC" w14:textId="77777777" w:rsidR="00880555" w:rsidRPr="00E833AC" w:rsidRDefault="00880555" w:rsidP="00880555">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 xml:space="preserve">3.4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5205E909" w14:textId="77777777" w:rsidTr="00E25770">
        <w:trPr>
          <w:trHeight w:val="161"/>
          <w:jc w:val="center"/>
        </w:trPr>
        <w:tc>
          <w:tcPr>
            <w:tcW w:w="358" w:type="pct"/>
            <w:shd w:val="clear" w:color="auto" w:fill="auto"/>
          </w:tcPr>
          <w:p w14:paraId="2AF6ED4C"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DFA37E0"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33E8036"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FC990C6"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2C3F11F"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17D20E80" w14:textId="77777777" w:rsidTr="00E25770">
        <w:trPr>
          <w:trHeight w:val="625"/>
          <w:jc w:val="center"/>
        </w:trPr>
        <w:tc>
          <w:tcPr>
            <w:tcW w:w="358" w:type="pct"/>
            <w:shd w:val="clear" w:color="auto" w:fill="auto"/>
          </w:tcPr>
          <w:p w14:paraId="47C9CFA4"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72</w:t>
            </w:r>
          </w:p>
        </w:tc>
        <w:tc>
          <w:tcPr>
            <w:tcW w:w="958" w:type="pct"/>
            <w:shd w:val="clear" w:color="auto" w:fill="auto"/>
          </w:tcPr>
          <w:p w14:paraId="242FAA76"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 KROK</w:t>
            </w:r>
          </w:p>
        </w:tc>
        <w:tc>
          <w:tcPr>
            <w:tcW w:w="910" w:type="pct"/>
            <w:shd w:val="clear" w:color="auto" w:fill="auto"/>
          </w:tcPr>
          <w:p w14:paraId="53AB2936"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WAŁ KROK</w:t>
            </w:r>
          </w:p>
        </w:tc>
        <w:tc>
          <w:tcPr>
            <w:tcW w:w="2062" w:type="pct"/>
            <w:shd w:val="clear" w:color="auto" w:fill="auto"/>
          </w:tcPr>
          <w:p w14:paraId="6858ED3B"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Przygotowanie gleby pod odnowienia naturalne wałem Krokowskiego                          </w:t>
            </w:r>
          </w:p>
        </w:tc>
        <w:tc>
          <w:tcPr>
            <w:tcW w:w="712" w:type="pct"/>
            <w:shd w:val="clear" w:color="auto" w:fill="auto"/>
          </w:tcPr>
          <w:p w14:paraId="3691F0DD"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0831186" w14:textId="77777777" w:rsidR="00880555" w:rsidRPr="00E833AC" w:rsidRDefault="00880555" w:rsidP="00880555">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6F443764" w14:textId="77777777" w:rsidR="00880555" w:rsidRPr="00E833AC" w:rsidRDefault="00880555" w:rsidP="00880555">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specjalne przygotowanie gleby pod odnowienia naturalne (celem inicjowania bądź wzrostu ich efektywności) zarówno w nalotach, jak i na powierzchniach pozrębowych, wykonywane wałem Krokowskiego zawieszonym na ciągniku. </w:t>
      </w:r>
    </w:p>
    <w:p w14:paraId="270DDEF5" w14:textId="77777777" w:rsidR="00880555" w:rsidRPr="00E833AC" w:rsidRDefault="00880555" w:rsidP="00880555">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A2F1892" w14:textId="77777777" w:rsidR="00880555" w:rsidRPr="00E833AC" w:rsidRDefault="00880555" w:rsidP="00880555">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Szerokość …., długość robocza ….., rozstaw pasów ……</w:t>
      </w:r>
    </w:p>
    <w:p w14:paraId="5BCE8263" w14:textId="77777777" w:rsidR="00880555" w:rsidRPr="00E833AC" w:rsidRDefault="00880555" w:rsidP="00880555">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1C6CF8A4"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B8B7BE7" w14:textId="77777777" w:rsidR="00880555" w:rsidRPr="00E833AC" w:rsidRDefault="00880555" w:rsidP="00880555">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11D1BF7" w14:textId="77777777" w:rsidR="00880555" w:rsidRPr="00E833AC" w:rsidRDefault="00880555" w:rsidP="00880555">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4C6C4C5" w14:textId="77777777" w:rsidR="00880555" w:rsidRPr="00E833AC" w:rsidRDefault="00880555" w:rsidP="00880555">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3877A4F0" w14:textId="77777777" w:rsidR="00880555" w:rsidRPr="00E833AC" w:rsidRDefault="00880555" w:rsidP="00880555">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0FF7030" w14:textId="77777777" w:rsidR="00880555" w:rsidRPr="00E833AC" w:rsidRDefault="00880555" w:rsidP="00880555">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427FDBF2" w14:textId="77777777" w:rsidR="00880555" w:rsidRPr="00E833AC" w:rsidRDefault="00880555" w:rsidP="00880555">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E25AC14" w14:textId="77777777" w:rsidR="00880555" w:rsidRPr="00E833AC" w:rsidRDefault="00880555" w:rsidP="00880555">
      <w:pPr>
        <w:suppressAutoHyphens w:val="0"/>
        <w:spacing w:before="120" w:after="120"/>
        <w:rPr>
          <w:rFonts w:asciiTheme="majorHAnsi" w:eastAsia="Calibri" w:hAnsiTheme="majorHAnsi" w:cs="Arial"/>
          <w:b/>
          <w:sz w:val="22"/>
          <w:szCs w:val="22"/>
          <w:lang w:eastAsia="en-US"/>
        </w:rPr>
      </w:pPr>
    </w:p>
    <w:p w14:paraId="46475AF3" w14:textId="77777777" w:rsidR="00880555" w:rsidRPr="00E833AC" w:rsidRDefault="00880555" w:rsidP="00880555">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 xml:space="preserve">3.5   </w:t>
      </w:r>
      <w:r>
        <w:rPr>
          <w:rFonts w:asciiTheme="majorHAnsi" w:eastAsia="Calibri" w:hAnsiTheme="majorHAnsi" w:cs="Arial"/>
          <w:b/>
          <w:sz w:val="22"/>
          <w:szCs w:val="22"/>
          <w:lang w:eastAsia="en-US"/>
        </w:rPr>
        <w:t>OLA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3949D3EE" w14:textId="77777777" w:rsidTr="00E25770">
        <w:trPr>
          <w:trHeight w:val="161"/>
          <w:jc w:val="center"/>
        </w:trPr>
        <w:tc>
          <w:tcPr>
            <w:tcW w:w="358" w:type="pct"/>
            <w:shd w:val="clear" w:color="auto" w:fill="auto"/>
          </w:tcPr>
          <w:p w14:paraId="3A78F465"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D44918B"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A906CF1"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1B04585"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267F5B5"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1ACCB164" w14:textId="77777777" w:rsidTr="00E25770">
        <w:trPr>
          <w:trHeight w:val="625"/>
          <w:jc w:val="center"/>
        </w:trPr>
        <w:tc>
          <w:tcPr>
            <w:tcW w:w="358" w:type="pct"/>
            <w:shd w:val="clear" w:color="auto" w:fill="auto"/>
          </w:tcPr>
          <w:p w14:paraId="60542D9F"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73</w:t>
            </w:r>
          </w:p>
        </w:tc>
        <w:tc>
          <w:tcPr>
            <w:tcW w:w="958" w:type="pct"/>
            <w:shd w:val="clear" w:color="auto" w:fill="auto"/>
          </w:tcPr>
          <w:p w14:paraId="186716A3"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WYK-FREZ</w:t>
            </w:r>
          </w:p>
        </w:tc>
        <w:tc>
          <w:tcPr>
            <w:tcW w:w="910" w:type="pct"/>
            <w:shd w:val="clear" w:color="auto" w:fill="auto"/>
          </w:tcPr>
          <w:p w14:paraId="45DC37F1"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WYK-FREZ</w:t>
            </w:r>
          </w:p>
        </w:tc>
        <w:tc>
          <w:tcPr>
            <w:tcW w:w="2062" w:type="pct"/>
            <w:shd w:val="clear" w:color="auto" w:fill="auto"/>
          </w:tcPr>
          <w:p w14:paraId="2C5AF264"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pługiem aktywnym z pogłębiaczem</w:t>
            </w:r>
          </w:p>
        </w:tc>
        <w:tc>
          <w:tcPr>
            <w:tcW w:w="712" w:type="pct"/>
            <w:shd w:val="clear" w:color="auto" w:fill="auto"/>
          </w:tcPr>
          <w:p w14:paraId="3811B800"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39BE178E" w14:textId="77777777" w:rsidR="00880555" w:rsidRPr="00E833AC" w:rsidRDefault="00880555" w:rsidP="00880555">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4C9A6E57" w14:textId="77777777" w:rsidR="00880555" w:rsidRPr="00E833AC" w:rsidRDefault="00880555" w:rsidP="00880555">
      <w:pPr>
        <w:pStyle w:val="Akapitzlist"/>
        <w:numPr>
          <w:ilvl w:val="0"/>
          <w:numId w:val="143"/>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pługa aktywnego z pogłębiaczem </w:t>
      </w:r>
      <w:r w:rsidRPr="00E833AC">
        <w:rPr>
          <w:rFonts w:asciiTheme="majorHAnsi" w:eastAsia="Calibri" w:hAnsiTheme="majorHAnsi"/>
          <w:bCs/>
          <w:sz w:val="22"/>
          <w:szCs w:val="22"/>
          <w:lang w:eastAsia="en-US"/>
        </w:rPr>
        <w:t xml:space="preserve">o szerokości bruzdy co najmniej 30 cm, na głębokość minimum 25 cm. </w:t>
      </w:r>
    </w:p>
    <w:p w14:paraId="5B87CB95" w14:textId="77777777" w:rsidR="00880555" w:rsidRPr="00E833AC" w:rsidRDefault="00880555" w:rsidP="00880555">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399F404" w14:textId="77777777" w:rsidR="00880555" w:rsidRPr="00E833AC" w:rsidRDefault="00880555" w:rsidP="00880555">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t>
      </w:r>
      <w:r w:rsidRPr="002C2284">
        <w:rPr>
          <w:rFonts w:asciiTheme="majorHAnsi" w:eastAsia="Calibri" w:hAnsiTheme="majorHAnsi"/>
          <w:color w:val="000000" w:themeColor="text1"/>
          <w:sz w:val="22"/>
          <w:szCs w:val="22"/>
          <w:lang w:eastAsia="en-US"/>
        </w:rPr>
        <w:t xml:space="preserve">wynosić  1,5 m </w:t>
      </w:r>
      <w:r w:rsidRPr="00E833AC">
        <w:rPr>
          <w:rFonts w:asciiTheme="majorHAnsi" w:eastAsia="Calibri" w:hAnsiTheme="majorHAnsi"/>
          <w:sz w:val="22"/>
          <w:szCs w:val="22"/>
          <w:lang w:eastAsia="en-US"/>
        </w:rPr>
        <w:t xml:space="preserve">(+/- 10%). </w:t>
      </w:r>
    </w:p>
    <w:p w14:paraId="4432EB9C" w14:textId="77777777" w:rsidR="00880555" w:rsidRPr="00E833AC" w:rsidRDefault="00880555" w:rsidP="00880555">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pasów przekazuje Zamawiający podczas wprowadzenia Wykonawcy na powierzchnię. </w:t>
      </w:r>
    </w:p>
    <w:p w14:paraId="70859550"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FBE0F81" w14:textId="77777777" w:rsidR="00880555" w:rsidRPr="00E833AC" w:rsidRDefault="00880555" w:rsidP="00880555">
      <w:pPr>
        <w:suppressAutoHyphens w:val="0"/>
        <w:spacing w:before="120" w:after="120"/>
        <w:rPr>
          <w:rFonts w:asciiTheme="majorHAnsi" w:eastAsia="Calibri" w:hAnsiTheme="majorHAnsi" w:cs="Arial"/>
          <w:b/>
          <w:bCs/>
          <w:sz w:val="22"/>
          <w:szCs w:val="22"/>
          <w:lang w:eastAsia="pl-PL"/>
        </w:rPr>
      </w:pPr>
    </w:p>
    <w:p w14:paraId="4965A200" w14:textId="77777777" w:rsidR="00880555" w:rsidRPr="00E833AC" w:rsidRDefault="00880555" w:rsidP="00880555">
      <w:pPr>
        <w:suppressAutoHyphens w:val="0"/>
        <w:spacing w:before="120" w:after="120"/>
        <w:rPr>
          <w:rFonts w:asciiTheme="majorHAnsi" w:eastAsia="Calibri" w:hAnsiTheme="majorHAnsi" w:cs="Arial"/>
          <w:b/>
          <w:bCs/>
          <w:sz w:val="22"/>
          <w:szCs w:val="22"/>
          <w:lang w:eastAsia="pl-PL"/>
        </w:rPr>
      </w:pPr>
    </w:p>
    <w:p w14:paraId="5B04C78B" w14:textId="77777777" w:rsidR="00880555" w:rsidRPr="00E833AC" w:rsidRDefault="00880555" w:rsidP="00880555">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1680EC3" w14:textId="77777777" w:rsidR="00880555" w:rsidRPr="00E833AC" w:rsidRDefault="00880555" w:rsidP="00880555">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w:t>
      </w:r>
      <w:r w:rsidRPr="002C2284">
        <w:rPr>
          <w:rFonts w:asciiTheme="majorHAnsi" w:eastAsia="Calibri" w:hAnsiTheme="majorHAnsi" w:cs="Arial"/>
          <w:color w:val="000000" w:themeColor="text1"/>
          <w:sz w:val="22"/>
          <w:szCs w:val="22"/>
          <w:lang w:eastAsia="en-US"/>
        </w:rPr>
        <w:t xml:space="preserve">mierniczej, GPS, </w:t>
      </w:r>
      <w:proofErr w:type="spellStart"/>
      <w:r w:rsidRPr="002C2284">
        <w:rPr>
          <w:rFonts w:asciiTheme="majorHAnsi" w:eastAsia="Calibri" w:hAnsiTheme="majorHAnsi" w:cs="Arial"/>
          <w:color w:val="000000" w:themeColor="text1"/>
          <w:sz w:val="22"/>
          <w:szCs w:val="22"/>
          <w:lang w:eastAsia="en-US"/>
        </w:rPr>
        <w:t>itp</w:t>
      </w:r>
      <w:proofErr w:type="spellEnd"/>
      <w:r w:rsidRPr="002C2284">
        <w:rPr>
          <w:rFonts w:asciiTheme="majorHAnsi" w:eastAsia="Calibri" w:hAnsiTheme="majorHAnsi" w:cs="Arial"/>
          <w:color w:val="000000" w:themeColor="text1"/>
          <w:sz w:val="22"/>
          <w:szCs w:val="22"/>
          <w:lang w:eastAsia="en-US"/>
        </w:rPr>
        <w:t xml:space="preserve">). Przyjmuje się, że na 1 HA, gdzie </w:t>
      </w:r>
      <w:r w:rsidRPr="002C2284">
        <w:rPr>
          <w:rFonts w:asciiTheme="majorHAnsi" w:eastAsia="Calibri" w:hAnsiTheme="majorHAnsi" w:cs="Verdana"/>
          <w:bCs/>
          <w:color w:val="000000" w:themeColor="text1"/>
          <w:sz w:val="22"/>
          <w:szCs w:val="22"/>
          <w:lang w:eastAsia="en-US"/>
        </w:rPr>
        <w:t>o</w:t>
      </w:r>
      <w:r w:rsidRPr="002C2284">
        <w:rPr>
          <w:rFonts w:asciiTheme="majorHAnsi" w:eastAsia="Calibri" w:hAnsiTheme="majorHAnsi" w:cs="Verdana"/>
          <w:color w:val="000000" w:themeColor="text1"/>
          <w:sz w:val="22"/>
          <w:szCs w:val="22"/>
          <w:lang w:eastAsia="en-US"/>
        </w:rPr>
        <w:t>dległość pomiędzy pasami wynosi ok. 1,5 m (+/-10 %) jest  6667 m (metrów) pasa. Pomiar odległości pomiędzy pasami zostanie dokonany minimum w 4 (reprezentatywnych</w:t>
      </w:r>
      <w:r w:rsidRPr="00E833AC">
        <w:rPr>
          <w:rFonts w:asciiTheme="majorHAnsi" w:eastAsia="Calibri" w:hAnsiTheme="majorHAnsi" w:cs="Verdana"/>
          <w:sz w:val="22"/>
          <w:szCs w:val="22"/>
          <w:lang w:eastAsia="en-US"/>
        </w:rPr>
        <w:t xml:space="preserve">)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700B44ED" w14:textId="77777777" w:rsidR="00880555" w:rsidRPr="00E833AC" w:rsidRDefault="00880555" w:rsidP="00880555">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2 pomiarów na każdy hektar. Dopuszcza się tolerancję +/- 10%.</w:t>
      </w:r>
    </w:p>
    <w:p w14:paraId="7B601C20" w14:textId="77777777" w:rsidR="00880555" w:rsidRPr="00E833AC" w:rsidRDefault="00880555" w:rsidP="00880555">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3123E459" w14:textId="77777777" w:rsidR="00880555" w:rsidRPr="00E833AC" w:rsidRDefault="00880555" w:rsidP="00880555">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8FBF363" w14:textId="77777777" w:rsidR="00880555" w:rsidRPr="00E833AC" w:rsidRDefault="00880555" w:rsidP="00880555">
      <w:pPr>
        <w:suppressAutoHyphens w:val="0"/>
        <w:autoSpaceDE w:val="0"/>
        <w:autoSpaceDN w:val="0"/>
        <w:adjustRightInd w:val="0"/>
        <w:spacing w:before="120" w:after="120"/>
        <w:jc w:val="both"/>
        <w:rPr>
          <w:rFonts w:asciiTheme="majorHAnsi" w:eastAsia="Calibri" w:hAnsiTheme="majorHAnsi"/>
          <w:sz w:val="22"/>
          <w:szCs w:val="22"/>
          <w:lang w:eastAsia="en-US"/>
        </w:rPr>
      </w:pPr>
    </w:p>
    <w:p w14:paraId="04B4FAA1" w14:textId="77777777" w:rsidR="00880555" w:rsidRPr="00E833AC" w:rsidRDefault="00880555" w:rsidP="00880555">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 xml:space="preserve">3.6   </w:t>
      </w:r>
      <w:r>
        <w:rPr>
          <w:rFonts w:asciiTheme="majorHAnsi" w:eastAsia="Calibri" w:hAnsiTheme="majorHAnsi" w:cs="Arial"/>
          <w:b/>
          <w:sz w:val="22"/>
          <w:szCs w:val="22"/>
          <w:lang w:eastAsia="en-US"/>
        </w:rPr>
        <w:t>OLA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102ECA3E" w14:textId="77777777" w:rsidTr="00E25770">
        <w:trPr>
          <w:trHeight w:val="161"/>
          <w:jc w:val="center"/>
        </w:trPr>
        <w:tc>
          <w:tcPr>
            <w:tcW w:w="358" w:type="pct"/>
            <w:shd w:val="clear" w:color="auto" w:fill="auto"/>
          </w:tcPr>
          <w:p w14:paraId="2DFFA7EA"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3D9830A"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A84F7F8"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A2996B3"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8870DF2"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693717B4" w14:textId="77777777" w:rsidTr="00E25770">
        <w:trPr>
          <w:trHeight w:val="625"/>
          <w:jc w:val="center"/>
        </w:trPr>
        <w:tc>
          <w:tcPr>
            <w:tcW w:w="358" w:type="pct"/>
            <w:shd w:val="clear" w:color="auto" w:fill="auto"/>
          </w:tcPr>
          <w:p w14:paraId="6E117161"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74</w:t>
            </w:r>
          </w:p>
        </w:tc>
        <w:tc>
          <w:tcPr>
            <w:tcW w:w="958" w:type="pct"/>
            <w:shd w:val="clear" w:color="auto" w:fill="auto"/>
          </w:tcPr>
          <w:p w14:paraId="2E3793AB"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WYK-FREZ2</w:t>
            </w:r>
          </w:p>
        </w:tc>
        <w:tc>
          <w:tcPr>
            <w:tcW w:w="910" w:type="pct"/>
            <w:shd w:val="clear" w:color="auto" w:fill="auto"/>
          </w:tcPr>
          <w:p w14:paraId="2528E3A9"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WYK-FREZ2</w:t>
            </w:r>
          </w:p>
        </w:tc>
        <w:tc>
          <w:tcPr>
            <w:tcW w:w="2062" w:type="pct"/>
            <w:shd w:val="clear" w:color="auto" w:fill="auto"/>
          </w:tcPr>
          <w:p w14:paraId="2CB28A63"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pługiem aktywnym bez pogłębienia</w:t>
            </w:r>
          </w:p>
        </w:tc>
        <w:tc>
          <w:tcPr>
            <w:tcW w:w="712" w:type="pct"/>
            <w:shd w:val="clear" w:color="auto" w:fill="auto"/>
          </w:tcPr>
          <w:p w14:paraId="5873B016"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01953AD2" w14:textId="77777777" w:rsidR="00880555" w:rsidRPr="00E833AC" w:rsidRDefault="00880555" w:rsidP="00880555">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4FE4961" w14:textId="77777777" w:rsidR="00880555" w:rsidRPr="00E833AC" w:rsidRDefault="00880555" w:rsidP="00880555">
      <w:pPr>
        <w:pStyle w:val="Akapitzlist"/>
        <w:numPr>
          <w:ilvl w:val="0"/>
          <w:numId w:val="13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pługa aktywnego bez pogłębiacza </w:t>
      </w:r>
      <w:r w:rsidRPr="00E833AC">
        <w:rPr>
          <w:rFonts w:asciiTheme="majorHAnsi" w:eastAsia="Calibri" w:hAnsiTheme="majorHAnsi"/>
          <w:bCs/>
          <w:sz w:val="22"/>
          <w:szCs w:val="22"/>
          <w:lang w:eastAsia="en-US"/>
        </w:rPr>
        <w:t xml:space="preserve">o szerokości bruzdy co najmniej 30 cm. </w:t>
      </w:r>
    </w:p>
    <w:p w14:paraId="3A51E5D5" w14:textId="77777777" w:rsidR="00880555" w:rsidRPr="002C2284" w:rsidRDefault="00880555" w:rsidP="00880555">
      <w:pPr>
        <w:spacing w:before="120" w:after="120"/>
        <w:jc w:val="both"/>
        <w:rPr>
          <w:rFonts w:asciiTheme="majorHAnsi" w:eastAsia="Calibri" w:hAnsiTheme="majorHAnsi" w:cs="Arial"/>
          <w:b/>
          <w:bCs/>
          <w:color w:val="000000" w:themeColor="text1"/>
          <w:sz w:val="22"/>
          <w:szCs w:val="22"/>
          <w:lang w:eastAsia="pl-PL"/>
        </w:rPr>
      </w:pPr>
      <w:r w:rsidRPr="00E833AC">
        <w:rPr>
          <w:rFonts w:asciiTheme="majorHAnsi" w:eastAsia="Calibri" w:hAnsiTheme="majorHAnsi" w:cs="Arial"/>
          <w:b/>
          <w:bCs/>
          <w:sz w:val="22"/>
          <w:szCs w:val="22"/>
          <w:lang w:eastAsia="pl-PL"/>
        </w:rPr>
        <w:t>Uwagi:</w:t>
      </w:r>
    </w:p>
    <w:p w14:paraId="72EAE847" w14:textId="77777777" w:rsidR="00880555" w:rsidRPr="00E833AC" w:rsidRDefault="00880555" w:rsidP="00880555">
      <w:pPr>
        <w:suppressAutoHyphens w:val="0"/>
        <w:autoSpaceDE w:val="0"/>
        <w:autoSpaceDN w:val="0"/>
        <w:adjustRightInd w:val="0"/>
        <w:spacing w:before="120" w:after="120"/>
        <w:jc w:val="both"/>
        <w:rPr>
          <w:rFonts w:asciiTheme="majorHAnsi" w:eastAsia="Calibri" w:hAnsiTheme="majorHAnsi"/>
          <w:sz w:val="22"/>
          <w:szCs w:val="22"/>
          <w:lang w:eastAsia="en-US"/>
        </w:rPr>
      </w:pPr>
      <w:r w:rsidRPr="002C2284">
        <w:rPr>
          <w:rFonts w:asciiTheme="majorHAnsi" w:eastAsia="Calibri" w:hAnsiTheme="majorHAnsi"/>
          <w:color w:val="000000" w:themeColor="text1"/>
          <w:sz w:val="22"/>
          <w:szCs w:val="22"/>
          <w:lang w:eastAsia="en-US"/>
        </w:rPr>
        <w:t xml:space="preserve">Odległość pomiędzy środkami pasów powinna wynosić  1,5 m </w:t>
      </w:r>
      <w:r w:rsidRPr="00E833AC">
        <w:rPr>
          <w:rFonts w:asciiTheme="majorHAnsi" w:eastAsia="Calibri" w:hAnsiTheme="majorHAnsi"/>
          <w:sz w:val="22"/>
          <w:szCs w:val="22"/>
          <w:lang w:eastAsia="en-US"/>
        </w:rPr>
        <w:t xml:space="preserve">(+/- 10%). </w:t>
      </w:r>
    </w:p>
    <w:p w14:paraId="38DDEC12" w14:textId="77777777" w:rsidR="00880555" w:rsidRPr="00E833AC" w:rsidRDefault="00880555" w:rsidP="00880555">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34B6472E"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FD584FB" w14:textId="77777777" w:rsidR="00880555" w:rsidRPr="00E833AC" w:rsidRDefault="00880555" w:rsidP="00880555">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D5B5FC8" w14:textId="77777777" w:rsidR="00880555" w:rsidRPr="00E833AC" w:rsidRDefault="00880555" w:rsidP="00880555">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t>
      </w:r>
      <w:r w:rsidRPr="002C2284">
        <w:rPr>
          <w:rFonts w:asciiTheme="majorHAnsi" w:eastAsia="Calibri" w:hAnsiTheme="majorHAnsi" w:cs="Verdana"/>
          <w:color w:val="000000" w:themeColor="text1"/>
          <w:sz w:val="22"/>
          <w:szCs w:val="22"/>
          <w:lang w:eastAsia="en-US"/>
        </w:rPr>
        <w:t>wynosi ok. 1,5 m (+/-10 %) jest  6667 m (metrów) pasa. Pomiar odległości pomiędzy pasami zostanie dokonany minimum w 4 (reprezentatywnych</w:t>
      </w:r>
      <w:r w:rsidRPr="00E833AC">
        <w:rPr>
          <w:rFonts w:asciiTheme="majorHAnsi" w:eastAsia="Calibri" w:hAnsiTheme="majorHAnsi" w:cs="Verdana"/>
          <w:sz w:val="22"/>
          <w:szCs w:val="22"/>
          <w:lang w:eastAsia="en-US"/>
        </w:rPr>
        <w:t xml:space="preserve">)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w:t>
      </w:r>
      <w:r w:rsidRPr="00E833AC">
        <w:rPr>
          <w:rFonts w:asciiTheme="majorHAnsi" w:eastAsia="Calibri" w:hAnsiTheme="majorHAnsi" w:cs="Verdana"/>
          <w:sz w:val="22"/>
          <w:szCs w:val="22"/>
          <w:lang w:eastAsia="en-US"/>
        </w:rPr>
        <w:lastRenderedPageBreak/>
        <w:t xml:space="preserve">1. i 11. Odległością porównywaną z zakładaną jest średnia z wszystkich prób (np. z 12 prób wykonanych na 4 HA powierzchni). </w:t>
      </w:r>
    </w:p>
    <w:p w14:paraId="45766A40" w14:textId="77777777" w:rsidR="00880555" w:rsidRPr="00E833AC" w:rsidRDefault="00880555" w:rsidP="00880555">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bruzdy zostanie wykonane miarą prostopadle do osi pasa w ilości min. 2 pomiarów na każdy hektar. Dopuszcza się tolerancję +/- 10%.</w:t>
      </w:r>
    </w:p>
    <w:p w14:paraId="6AD6F6FC" w14:textId="77777777" w:rsidR="00880555" w:rsidRPr="00E833AC" w:rsidRDefault="00880555" w:rsidP="00880555">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3CE044D" w14:textId="77777777" w:rsidR="00880555" w:rsidRPr="00E833AC" w:rsidRDefault="00880555" w:rsidP="00880555">
      <w:pPr>
        <w:suppressAutoHyphens w:val="0"/>
        <w:autoSpaceDE w:val="0"/>
        <w:autoSpaceDN w:val="0"/>
        <w:adjustRightInd w:val="0"/>
        <w:spacing w:before="120" w:after="120"/>
        <w:jc w:val="both"/>
        <w:rPr>
          <w:rFonts w:asciiTheme="majorHAnsi" w:eastAsia="Calibri" w:hAnsiTheme="majorHAnsi"/>
          <w:sz w:val="22"/>
          <w:szCs w:val="22"/>
          <w:lang w:eastAsia="en-US"/>
        </w:rPr>
      </w:pPr>
    </w:p>
    <w:p w14:paraId="2187E766" w14:textId="77777777" w:rsidR="00880555" w:rsidRPr="00E833AC" w:rsidRDefault="00880555" w:rsidP="00880555">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 xml:space="preserve">3.7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34A88BF7" w14:textId="77777777" w:rsidTr="00E25770">
        <w:trPr>
          <w:trHeight w:val="161"/>
          <w:jc w:val="center"/>
        </w:trPr>
        <w:tc>
          <w:tcPr>
            <w:tcW w:w="358" w:type="pct"/>
            <w:shd w:val="clear" w:color="auto" w:fill="auto"/>
          </w:tcPr>
          <w:p w14:paraId="75C4FD55"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1379872"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E01CE9"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CC20C21"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B5846FF"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7769E0DE" w14:textId="77777777" w:rsidTr="00E25770">
        <w:trPr>
          <w:trHeight w:val="625"/>
          <w:jc w:val="center"/>
        </w:trPr>
        <w:tc>
          <w:tcPr>
            <w:tcW w:w="358" w:type="pct"/>
            <w:shd w:val="clear" w:color="auto" w:fill="auto"/>
          </w:tcPr>
          <w:p w14:paraId="410E48CA"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75</w:t>
            </w:r>
          </w:p>
        </w:tc>
        <w:tc>
          <w:tcPr>
            <w:tcW w:w="958" w:type="pct"/>
            <w:shd w:val="clear" w:color="auto" w:fill="auto"/>
          </w:tcPr>
          <w:p w14:paraId="5C0B40DA"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 WAŁK</w:t>
            </w:r>
          </w:p>
        </w:tc>
        <w:tc>
          <w:tcPr>
            <w:tcW w:w="910" w:type="pct"/>
            <w:shd w:val="clear" w:color="auto" w:fill="auto"/>
          </w:tcPr>
          <w:p w14:paraId="36C3D25F"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 WAŁK</w:t>
            </w:r>
          </w:p>
        </w:tc>
        <w:tc>
          <w:tcPr>
            <w:tcW w:w="2062" w:type="pct"/>
            <w:shd w:val="clear" w:color="auto" w:fill="auto"/>
          </w:tcPr>
          <w:p w14:paraId="116A64ED"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Przygotowanie gleby </w:t>
            </w:r>
            <w:proofErr w:type="spellStart"/>
            <w:r w:rsidRPr="00E833AC">
              <w:rPr>
                <w:rFonts w:asciiTheme="majorHAnsi" w:eastAsia="Calibri" w:hAnsiTheme="majorHAnsi" w:cs="Arial"/>
                <w:bCs/>
                <w:iCs/>
                <w:sz w:val="22"/>
                <w:szCs w:val="22"/>
                <w:lang w:eastAsia="pl-PL"/>
              </w:rPr>
              <w:t>pługofrezarką</w:t>
            </w:r>
            <w:proofErr w:type="spellEnd"/>
          </w:p>
        </w:tc>
        <w:tc>
          <w:tcPr>
            <w:tcW w:w="712" w:type="pct"/>
            <w:shd w:val="clear" w:color="auto" w:fill="auto"/>
          </w:tcPr>
          <w:p w14:paraId="39AE867B"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33E489BA" w14:textId="77777777" w:rsidR="00880555" w:rsidRPr="00E833AC" w:rsidRDefault="00880555" w:rsidP="00880555">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61847FC2" w14:textId="77777777" w:rsidR="00880555" w:rsidRPr="00E833AC" w:rsidRDefault="00880555" w:rsidP="00880555">
      <w:pPr>
        <w:pStyle w:val="Akapitzlist"/>
        <w:numPr>
          <w:ilvl w:val="0"/>
          <w:numId w:val="143"/>
        </w:numPr>
        <w:autoSpaceDE w:val="0"/>
        <w:autoSpaceDN w:val="0"/>
        <w:adjustRightInd w:val="0"/>
        <w:spacing w:before="120" w:after="120"/>
        <w:jc w:val="both"/>
        <w:rPr>
          <w:rFonts w:asciiTheme="majorHAnsi" w:eastAsia="Calibri" w:hAnsiTheme="majorHAnsi"/>
          <w:bCs/>
          <w:sz w:val="22"/>
          <w:szCs w:val="22"/>
          <w:lang w:eastAsia="en-US"/>
        </w:rPr>
      </w:pPr>
      <w:r w:rsidRPr="00E833AC">
        <w:rPr>
          <w:rFonts w:asciiTheme="majorHAnsi" w:eastAsia="Calibri" w:hAnsiTheme="majorHAnsi"/>
          <w:sz w:val="22"/>
          <w:szCs w:val="22"/>
          <w:lang w:eastAsia="en-US"/>
        </w:rPr>
        <w:t xml:space="preserve">mechaniczne wykonanie wałków przy pomocy </w:t>
      </w:r>
      <w:proofErr w:type="spellStart"/>
      <w:r w:rsidRPr="00E833AC">
        <w:rPr>
          <w:rFonts w:asciiTheme="majorHAnsi" w:eastAsia="Calibri" w:hAnsiTheme="majorHAnsi"/>
          <w:sz w:val="22"/>
          <w:szCs w:val="22"/>
          <w:lang w:eastAsia="en-US"/>
        </w:rPr>
        <w:t>pługofrezarki</w:t>
      </w:r>
      <w:proofErr w:type="spellEnd"/>
      <w:r w:rsidRPr="00E833AC">
        <w:rPr>
          <w:rFonts w:asciiTheme="majorHAnsi" w:eastAsia="Calibri" w:hAnsiTheme="majorHAnsi"/>
          <w:bCs/>
          <w:sz w:val="22"/>
          <w:szCs w:val="22"/>
          <w:lang w:eastAsia="en-US"/>
        </w:rPr>
        <w:t xml:space="preserve"> poprzez naoranie wałków o wysokości 30 cm (+/- 10 cm). </w:t>
      </w:r>
    </w:p>
    <w:p w14:paraId="3326117D" w14:textId="77777777" w:rsidR="00880555" w:rsidRPr="00E833AC" w:rsidRDefault="00880555" w:rsidP="00880555">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679C459" w14:textId="77777777" w:rsidR="00880555" w:rsidRPr="00E833AC" w:rsidRDefault="00880555" w:rsidP="00880555">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wałków powinna wynosić  ……….m (+/- 10%). </w:t>
      </w:r>
    </w:p>
    <w:p w14:paraId="186E5F4E" w14:textId="77777777" w:rsidR="00880555" w:rsidRPr="00E833AC" w:rsidRDefault="00880555" w:rsidP="00880555">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pasów Zamawiający przekazuje w zleceniu. </w:t>
      </w:r>
    </w:p>
    <w:p w14:paraId="5D4AE610"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D68CC88" w14:textId="77777777" w:rsidR="00880555" w:rsidRPr="00E833AC" w:rsidRDefault="00880555" w:rsidP="00880555">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87B3347" w14:textId="77777777" w:rsidR="00880555" w:rsidRPr="00E833AC" w:rsidRDefault="00880555" w:rsidP="00880555">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096B1BA3" w14:textId="77777777" w:rsidR="00880555" w:rsidRPr="00E833AC" w:rsidRDefault="00880555" w:rsidP="00880555">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D1004D1" w14:textId="77777777" w:rsidR="00880555" w:rsidRPr="00E833AC" w:rsidRDefault="00880555" w:rsidP="00880555">
      <w:pPr>
        <w:suppressAutoHyphens w:val="0"/>
        <w:spacing w:before="120" w:after="120"/>
        <w:rPr>
          <w:rFonts w:asciiTheme="majorHAnsi" w:eastAsia="Calibri" w:hAnsiTheme="majorHAnsi" w:cs="Arial"/>
          <w:b/>
          <w:sz w:val="22"/>
          <w:szCs w:val="22"/>
          <w:lang w:eastAsia="en-US"/>
        </w:rPr>
      </w:pPr>
    </w:p>
    <w:p w14:paraId="1A95C681" w14:textId="77777777" w:rsidR="00880555" w:rsidRPr="00E833AC" w:rsidRDefault="00880555" w:rsidP="00880555">
      <w:pPr>
        <w:suppressAutoHyphens w:val="0"/>
        <w:spacing w:before="120" w:after="120"/>
        <w:rPr>
          <w:rFonts w:asciiTheme="majorHAnsi" w:hAnsiTheme="majorHAnsi" w:cs="Arial"/>
          <w:b/>
          <w:bCs/>
          <w:iCs/>
          <w:sz w:val="22"/>
          <w:szCs w:val="22"/>
          <w:lang w:eastAsia="pl-PL"/>
        </w:rPr>
      </w:pPr>
      <w:r w:rsidRPr="00E833AC">
        <w:rPr>
          <w:rFonts w:asciiTheme="majorHAnsi" w:eastAsia="Calibri" w:hAnsiTheme="majorHAnsi" w:cs="Arial"/>
          <w:b/>
          <w:sz w:val="22"/>
          <w:szCs w:val="22"/>
          <w:lang w:eastAsia="en-US"/>
        </w:rPr>
        <w:t xml:space="preserve">3.8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1E9392A6" w14:textId="77777777" w:rsidTr="00E25770">
        <w:trPr>
          <w:trHeight w:val="161"/>
          <w:jc w:val="center"/>
        </w:trPr>
        <w:tc>
          <w:tcPr>
            <w:tcW w:w="358" w:type="pct"/>
            <w:shd w:val="clear" w:color="auto" w:fill="auto"/>
          </w:tcPr>
          <w:p w14:paraId="7EED1103"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7B28B3C"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7947369"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51C4B3A"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97EBFDE"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6B378AB6" w14:textId="77777777" w:rsidTr="00E25770">
        <w:trPr>
          <w:trHeight w:val="625"/>
          <w:jc w:val="center"/>
        </w:trPr>
        <w:tc>
          <w:tcPr>
            <w:tcW w:w="358" w:type="pct"/>
            <w:shd w:val="clear" w:color="auto" w:fill="auto"/>
          </w:tcPr>
          <w:p w14:paraId="1E6DAC78"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76</w:t>
            </w:r>
          </w:p>
        </w:tc>
        <w:tc>
          <w:tcPr>
            <w:tcW w:w="958" w:type="pct"/>
            <w:shd w:val="clear" w:color="auto" w:fill="auto"/>
          </w:tcPr>
          <w:p w14:paraId="707E39FA"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ORKA-3UC</w:t>
            </w:r>
          </w:p>
        </w:tc>
        <w:tc>
          <w:tcPr>
            <w:tcW w:w="910" w:type="pct"/>
            <w:shd w:val="clear" w:color="auto" w:fill="auto"/>
          </w:tcPr>
          <w:p w14:paraId="3583297A"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ORKA-3UC</w:t>
            </w:r>
          </w:p>
        </w:tc>
        <w:tc>
          <w:tcPr>
            <w:tcW w:w="2062" w:type="pct"/>
            <w:shd w:val="clear" w:color="auto" w:fill="auto"/>
          </w:tcPr>
          <w:p w14:paraId="03DAF854"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 pełna na głębokość do 30 cm</w:t>
            </w:r>
          </w:p>
        </w:tc>
        <w:tc>
          <w:tcPr>
            <w:tcW w:w="712" w:type="pct"/>
            <w:shd w:val="clear" w:color="auto" w:fill="auto"/>
          </w:tcPr>
          <w:p w14:paraId="02755B2D"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80555" w:rsidRPr="00E833AC" w14:paraId="3EBF3EE4" w14:textId="77777777" w:rsidTr="00E25770">
        <w:trPr>
          <w:trHeight w:val="625"/>
          <w:jc w:val="center"/>
        </w:trPr>
        <w:tc>
          <w:tcPr>
            <w:tcW w:w="358" w:type="pct"/>
            <w:shd w:val="clear" w:color="auto" w:fill="auto"/>
          </w:tcPr>
          <w:p w14:paraId="4CD15F41"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77</w:t>
            </w:r>
          </w:p>
        </w:tc>
        <w:tc>
          <w:tcPr>
            <w:tcW w:w="958" w:type="pct"/>
            <w:shd w:val="clear" w:color="auto" w:fill="auto"/>
          </w:tcPr>
          <w:p w14:paraId="17402A31"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ORKA-5UC</w:t>
            </w:r>
          </w:p>
        </w:tc>
        <w:tc>
          <w:tcPr>
            <w:tcW w:w="910" w:type="pct"/>
            <w:shd w:val="clear" w:color="auto" w:fill="auto"/>
          </w:tcPr>
          <w:p w14:paraId="139F4AA8"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ORKA-5UC</w:t>
            </w:r>
          </w:p>
        </w:tc>
        <w:tc>
          <w:tcPr>
            <w:tcW w:w="2062" w:type="pct"/>
            <w:shd w:val="clear" w:color="auto" w:fill="auto"/>
          </w:tcPr>
          <w:p w14:paraId="60FFD2FD"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 pełna na głębokość  do 50 cm</w:t>
            </w:r>
          </w:p>
        </w:tc>
        <w:tc>
          <w:tcPr>
            <w:tcW w:w="712" w:type="pct"/>
            <w:shd w:val="clear" w:color="auto" w:fill="auto"/>
          </w:tcPr>
          <w:p w14:paraId="514E2A72"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49DC84BF" w14:textId="77777777" w:rsidR="00880555" w:rsidRPr="00E833AC" w:rsidRDefault="00880555" w:rsidP="00880555">
      <w:pPr>
        <w:widowControl w:val="0"/>
        <w:spacing w:before="120" w:after="120"/>
        <w:jc w:val="both"/>
        <w:rPr>
          <w:rFonts w:asciiTheme="majorHAnsi" w:eastAsia="Calibri" w:hAnsiTheme="majorHAnsi" w:cs="Arial"/>
          <w:b/>
          <w:bCs/>
          <w:sz w:val="22"/>
          <w:szCs w:val="22"/>
        </w:rPr>
      </w:pPr>
    </w:p>
    <w:p w14:paraId="2BDD7E03" w14:textId="77777777" w:rsidR="00880555" w:rsidRPr="00E833AC" w:rsidRDefault="00880555" w:rsidP="00880555">
      <w:pPr>
        <w:widowControl w:val="0"/>
        <w:spacing w:before="120" w:after="120"/>
        <w:jc w:val="both"/>
        <w:rPr>
          <w:rFonts w:asciiTheme="majorHAnsi" w:eastAsia="Calibri" w:hAnsiTheme="majorHAnsi" w:cs="Arial"/>
          <w:b/>
          <w:bCs/>
          <w:sz w:val="22"/>
          <w:szCs w:val="22"/>
        </w:rPr>
      </w:pPr>
    </w:p>
    <w:p w14:paraId="6B37FEC5" w14:textId="77777777" w:rsidR="00880555" w:rsidRPr="00E833AC" w:rsidRDefault="00880555" w:rsidP="00880555">
      <w:pPr>
        <w:widowControl w:val="0"/>
        <w:spacing w:before="120" w:after="120"/>
        <w:jc w:val="both"/>
        <w:rPr>
          <w:rFonts w:asciiTheme="majorHAnsi" w:eastAsia="Calibri" w:hAnsiTheme="majorHAnsi" w:cs="Arial"/>
          <w:b/>
          <w:bCs/>
          <w:sz w:val="22"/>
          <w:szCs w:val="22"/>
        </w:rPr>
      </w:pPr>
    </w:p>
    <w:p w14:paraId="5E35C8EC" w14:textId="77777777" w:rsidR="00880555" w:rsidRPr="00E833AC" w:rsidRDefault="00880555" w:rsidP="00880555">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069DB3A" w14:textId="77777777" w:rsidR="00880555" w:rsidRPr="00E833AC" w:rsidRDefault="00880555" w:rsidP="00880555">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pionowe przemieszczenie warstwy gleby poprzez mechaniczne oddzielenie częściowe lub całkowite pasa przygotowywanej gleby (skiby) od całości uprawianej gleby, a następnie jej odwrócenie i pokruszenie. </w:t>
      </w:r>
    </w:p>
    <w:p w14:paraId="080C2394" w14:textId="77777777" w:rsidR="00880555" w:rsidRPr="00E833AC" w:rsidRDefault="00880555" w:rsidP="00880555">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orka pełna na głębokość  do 30 cm (+/- 5 cm) lub  do 50 cm (+/- 5 cm). </w:t>
      </w:r>
    </w:p>
    <w:p w14:paraId="54BDA0A2" w14:textId="77777777" w:rsidR="00880555" w:rsidRPr="00E833AC" w:rsidRDefault="00880555" w:rsidP="00880555">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9C845B7" w14:textId="77777777" w:rsidR="00880555" w:rsidRPr="00E833AC" w:rsidRDefault="00880555" w:rsidP="00880555">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Szczegółowe wskazanie kierunku przebiegu orki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63272F4E"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14EBB85" w14:textId="77777777" w:rsidR="00880555" w:rsidRPr="00E833AC" w:rsidRDefault="00880555" w:rsidP="00880555">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47CC4A4" w14:textId="77777777" w:rsidR="00880555" w:rsidRPr="00E833AC" w:rsidRDefault="00880555" w:rsidP="00880555">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190B3FF" w14:textId="77777777" w:rsidR="00880555" w:rsidRPr="00E833AC" w:rsidRDefault="00880555" w:rsidP="00880555">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756378B" w14:textId="77777777" w:rsidR="00880555" w:rsidRPr="00E833AC" w:rsidRDefault="00880555" w:rsidP="00880555">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19DBDB8" w14:textId="77777777" w:rsidR="00880555" w:rsidRPr="00E833AC" w:rsidRDefault="00880555" w:rsidP="00880555">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3B83F6BD" w14:textId="77777777" w:rsidR="00880555" w:rsidRPr="00E833AC" w:rsidRDefault="00880555" w:rsidP="00880555">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09D81A8" w14:textId="77777777" w:rsidR="00880555" w:rsidRPr="00E833AC" w:rsidRDefault="00880555" w:rsidP="00880555">
      <w:pPr>
        <w:suppressAutoHyphens w:val="0"/>
        <w:autoSpaceDE w:val="0"/>
        <w:autoSpaceDN w:val="0"/>
        <w:adjustRightInd w:val="0"/>
        <w:spacing w:before="120" w:after="120"/>
        <w:jc w:val="both"/>
        <w:rPr>
          <w:rFonts w:asciiTheme="majorHAnsi" w:eastAsia="Calibri" w:hAnsiTheme="majorHAnsi" w:cs="Arial"/>
          <w:strike/>
          <w:sz w:val="22"/>
          <w:szCs w:val="22"/>
          <w:lang w:eastAsia="en-US"/>
        </w:rPr>
      </w:pPr>
    </w:p>
    <w:p w14:paraId="4583F16F" w14:textId="77777777" w:rsidR="00880555" w:rsidRPr="00E833AC" w:rsidRDefault="00880555" w:rsidP="00880555">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 xml:space="preserve">3.9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41F8F576" w14:textId="77777777" w:rsidTr="00E25770">
        <w:trPr>
          <w:trHeight w:val="161"/>
          <w:jc w:val="center"/>
        </w:trPr>
        <w:tc>
          <w:tcPr>
            <w:tcW w:w="358" w:type="pct"/>
            <w:shd w:val="clear" w:color="auto" w:fill="auto"/>
          </w:tcPr>
          <w:p w14:paraId="71D1FC46"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C7F82D"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5889BCE"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4CE1648"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139D04E"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62145AF4" w14:textId="77777777" w:rsidTr="00E25770">
        <w:trPr>
          <w:trHeight w:val="625"/>
          <w:jc w:val="center"/>
        </w:trPr>
        <w:tc>
          <w:tcPr>
            <w:tcW w:w="358" w:type="pct"/>
            <w:shd w:val="clear" w:color="auto" w:fill="auto"/>
          </w:tcPr>
          <w:p w14:paraId="06ED8165"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78</w:t>
            </w:r>
          </w:p>
        </w:tc>
        <w:tc>
          <w:tcPr>
            <w:tcW w:w="958" w:type="pct"/>
            <w:shd w:val="clear" w:color="auto" w:fill="auto"/>
          </w:tcPr>
          <w:p w14:paraId="6089A4C7"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SPUL-UC</w:t>
            </w:r>
          </w:p>
        </w:tc>
        <w:tc>
          <w:tcPr>
            <w:tcW w:w="910" w:type="pct"/>
            <w:shd w:val="clear" w:color="auto" w:fill="auto"/>
          </w:tcPr>
          <w:p w14:paraId="1B836320"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SPUL-UC</w:t>
            </w:r>
          </w:p>
        </w:tc>
        <w:tc>
          <w:tcPr>
            <w:tcW w:w="2062" w:type="pct"/>
            <w:shd w:val="clear" w:color="auto" w:fill="auto"/>
          </w:tcPr>
          <w:p w14:paraId="1A7E8DA1"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w:t>
            </w:r>
          </w:p>
        </w:tc>
        <w:tc>
          <w:tcPr>
            <w:tcW w:w="712" w:type="pct"/>
            <w:shd w:val="clear" w:color="auto" w:fill="auto"/>
          </w:tcPr>
          <w:p w14:paraId="040C2C83"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r w:rsidR="00880555" w:rsidRPr="00E833AC" w14:paraId="6237B72A" w14:textId="77777777" w:rsidTr="00E25770">
        <w:trPr>
          <w:trHeight w:val="625"/>
          <w:jc w:val="center"/>
        </w:trPr>
        <w:tc>
          <w:tcPr>
            <w:tcW w:w="358" w:type="pct"/>
            <w:shd w:val="clear" w:color="auto" w:fill="auto"/>
          </w:tcPr>
          <w:p w14:paraId="41F239C7"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79</w:t>
            </w:r>
          </w:p>
        </w:tc>
        <w:tc>
          <w:tcPr>
            <w:tcW w:w="958" w:type="pct"/>
            <w:shd w:val="clear" w:color="auto" w:fill="auto"/>
          </w:tcPr>
          <w:p w14:paraId="049F59CB"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SPULBR-UC</w:t>
            </w:r>
          </w:p>
        </w:tc>
        <w:tc>
          <w:tcPr>
            <w:tcW w:w="910" w:type="pct"/>
            <w:shd w:val="clear" w:color="auto" w:fill="auto"/>
          </w:tcPr>
          <w:p w14:paraId="704473B2"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SPULBR-UC</w:t>
            </w:r>
          </w:p>
        </w:tc>
        <w:tc>
          <w:tcPr>
            <w:tcW w:w="2062" w:type="pct"/>
            <w:shd w:val="clear" w:color="auto" w:fill="auto"/>
          </w:tcPr>
          <w:p w14:paraId="0D17614A"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 w bruzdach</w:t>
            </w:r>
          </w:p>
        </w:tc>
        <w:tc>
          <w:tcPr>
            <w:tcW w:w="712" w:type="pct"/>
            <w:shd w:val="clear" w:color="auto" w:fill="auto"/>
          </w:tcPr>
          <w:p w14:paraId="54FBFD78"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0E7AA68B" w14:textId="77777777" w:rsidR="00880555" w:rsidRPr="00E833AC" w:rsidRDefault="00880555" w:rsidP="00880555">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253E5A3" w14:textId="77777777" w:rsidR="00880555" w:rsidRPr="00E833AC" w:rsidRDefault="00880555" w:rsidP="00880555">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lub podczepienie sprzętu oraz regulację,</w:t>
      </w:r>
    </w:p>
    <w:p w14:paraId="379D481A" w14:textId="77777777" w:rsidR="00880555" w:rsidRPr="00E833AC" w:rsidRDefault="00880555" w:rsidP="00880555">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 xml:space="preserve">spulchnienie gleby na głębokość minimum 40 cm np. głęboszem (czynność </w:t>
      </w:r>
      <w:r w:rsidRPr="00E833AC">
        <w:rPr>
          <w:rFonts w:asciiTheme="majorHAnsi" w:eastAsia="Calibri" w:hAnsiTheme="majorHAnsi" w:cs="Arial"/>
          <w:bCs/>
          <w:iCs/>
          <w:sz w:val="22"/>
          <w:szCs w:val="22"/>
        </w:rPr>
        <w:t>SPUL-UC) lub na głębokość minimum 25 cm (czynność SPULBR-UC),</w:t>
      </w:r>
    </w:p>
    <w:p w14:paraId="27E3D587" w14:textId="77777777" w:rsidR="00880555" w:rsidRPr="00E833AC" w:rsidRDefault="00880555" w:rsidP="00880555">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6A836BD7" w14:textId="77777777" w:rsidR="00880555" w:rsidRPr="00E833AC" w:rsidRDefault="00880555" w:rsidP="00880555">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ECD021A" w14:textId="77777777" w:rsidR="00880555" w:rsidRPr="00E833AC" w:rsidRDefault="00880555" w:rsidP="00880555">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29D687F9"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62B1DD8" w14:textId="77777777" w:rsidR="00880555" w:rsidRPr="00E833AC" w:rsidRDefault="00880555" w:rsidP="00880555">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F24BEC2" w14:textId="77777777" w:rsidR="00880555" w:rsidRPr="00E833AC" w:rsidRDefault="00880555" w:rsidP="00880555">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jednostki miary  HA odbiór prac nastąpi poprzez zweryfikowanie prawidłowości ich wykonania z opisem czynności i zleceniem i pomiar </w:t>
      </w:r>
      <w:r w:rsidRPr="00E833AC">
        <w:rPr>
          <w:rFonts w:asciiTheme="majorHAnsi" w:eastAsia="Calibri" w:hAnsiTheme="majorHAnsi" w:cs="Verdana"/>
          <w:sz w:val="22"/>
          <w:szCs w:val="22"/>
          <w:lang w:eastAsia="en-US"/>
        </w:rPr>
        <w:t xml:space="preserve">powierzchni wykonanego zabiegu (np. przy pomocy: dalmierza, taśmy mierniczej, GPS, </w:t>
      </w:r>
      <w:proofErr w:type="spellStart"/>
      <w:r w:rsidRPr="00E833AC">
        <w:rPr>
          <w:rFonts w:asciiTheme="majorHAnsi" w:eastAsia="Calibri" w:hAnsiTheme="majorHAnsi" w:cs="Verdana"/>
          <w:sz w:val="22"/>
          <w:szCs w:val="22"/>
          <w:lang w:eastAsia="en-US"/>
        </w:rPr>
        <w:t>itp</w:t>
      </w:r>
      <w:proofErr w:type="spellEnd"/>
      <w:r w:rsidRPr="00E833AC">
        <w:rPr>
          <w:rFonts w:asciiTheme="majorHAnsi" w:eastAsia="Calibri" w:hAnsiTheme="majorHAnsi" w:cs="Verdana"/>
          <w:sz w:val="22"/>
          <w:szCs w:val="22"/>
          <w:lang w:eastAsia="en-US"/>
        </w:rPr>
        <w:t xml:space="preserve">). </w:t>
      </w:r>
      <w:r w:rsidRPr="00E833AC">
        <w:rPr>
          <w:rFonts w:asciiTheme="majorHAnsi" w:eastAsia="Calibri" w:hAnsiTheme="majorHAnsi" w:cs="Arial"/>
          <w:sz w:val="22"/>
          <w:szCs w:val="22"/>
          <w:lang w:eastAsia="en-US"/>
        </w:rPr>
        <w:t>Zlecona</w:t>
      </w:r>
      <w:r w:rsidRPr="00E833AC">
        <w:rPr>
          <w:rFonts w:asciiTheme="majorHAnsi" w:eastAsia="Calibri" w:hAnsiTheme="majorHAnsi" w:cs="Arial"/>
          <w:i/>
          <w:sz w:val="22"/>
          <w:szCs w:val="22"/>
          <w:lang w:eastAsia="en-US"/>
        </w:rPr>
        <w:t xml:space="preserve"> p</w:t>
      </w:r>
      <w:r w:rsidRPr="00E833AC">
        <w:rPr>
          <w:rFonts w:asciiTheme="majorHAnsi" w:eastAsia="Calibri" w:hAnsiTheme="majorHAnsi" w:cs="Arial"/>
          <w:sz w:val="22"/>
          <w:szCs w:val="22"/>
          <w:lang w:eastAsia="en-US"/>
        </w:rPr>
        <w:t xml:space="preserve">owierzchnia powinna być </w:t>
      </w:r>
      <w:r w:rsidRPr="00E833AC">
        <w:rPr>
          <w:rFonts w:asciiTheme="majorHAnsi" w:eastAsia="Calibri" w:hAnsiTheme="majorHAnsi" w:cs="Arial"/>
          <w:sz w:val="22"/>
          <w:szCs w:val="22"/>
          <w:lang w:eastAsia="en-US"/>
        </w:rPr>
        <w:lastRenderedPageBreak/>
        <w:t>pomniejszona o istniejące w wydzieleniu takie elementy jak : drogi, kępy drzewostanu nie objęte zabiegiem, bagna itp.</w:t>
      </w:r>
    </w:p>
    <w:p w14:paraId="1FB709C5" w14:textId="77777777" w:rsidR="00880555" w:rsidRPr="00E833AC" w:rsidRDefault="00880555" w:rsidP="00880555">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4BFE969E" w14:textId="77777777" w:rsidR="00880555" w:rsidRPr="00E833AC" w:rsidRDefault="00880555" w:rsidP="00880555">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00E51341" w14:textId="77777777" w:rsidR="00880555" w:rsidRPr="00E833AC" w:rsidRDefault="00880555" w:rsidP="00880555">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SPUL-UC </w:t>
      </w:r>
      <w:r w:rsidRPr="00E833AC">
        <w:rPr>
          <w:rFonts w:asciiTheme="majorHAnsi" w:eastAsia="Calibri" w:hAnsiTheme="majorHAnsi" w:cs="Arial"/>
          <w:i/>
          <w:sz w:val="22"/>
          <w:szCs w:val="22"/>
          <w:lang w:eastAsia="en-US"/>
        </w:rPr>
        <w:t xml:space="preserve">z dokładnością do dwóch miejsc po przecinku, </w:t>
      </w:r>
      <w:r w:rsidRPr="00E833AC">
        <w:rPr>
          <w:rFonts w:asciiTheme="majorHAnsi" w:eastAsia="Calibri" w:hAnsiTheme="majorHAnsi" w:cs="Arial"/>
          <w:bCs/>
          <w:iCs/>
          <w:sz w:val="22"/>
          <w:szCs w:val="22"/>
          <w:lang w:eastAsia="pl-PL"/>
        </w:rPr>
        <w:t>SPULBR-UC</w:t>
      </w:r>
      <w:r w:rsidRPr="00E833AC">
        <w:rPr>
          <w:rFonts w:asciiTheme="majorHAnsi" w:eastAsia="Calibri" w:hAnsiTheme="majorHAnsi" w:cs="Arial"/>
          <w:i/>
          <w:sz w:val="22"/>
          <w:szCs w:val="22"/>
          <w:lang w:eastAsia="en-US"/>
        </w:rPr>
        <w:t xml:space="preserve"> do jednego miejsca</w:t>
      </w:r>
      <w:r w:rsidRPr="00E833AC">
        <w:rPr>
          <w:rFonts w:asciiTheme="majorHAnsi" w:eastAsia="Calibri" w:hAnsiTheme="majorHAnsi" w:cs="Arial"/>
          <w:bCs/>
          <w:i/>
          <w:sz w:val="22"/>
          <w:szCs w:val="22"/>
          <w:lang w:eastAsia="en-US"/>
        </w:rPr>
        <w:t>)</w:t>
      </w:r>
    </w:p>
    <w:p w14:paraId="6F204EA5" w14:textId="77777777" w:rsidR="00880555" w:rsidRPr="00E833AC" w:rsidRDefault="00880555" w:rsidP="00880555">
      <w:pPr>
        <w:suppressAutoHyphens w:val="0"/>
        <w:spacing w:before="120" w:after="120"/>
        <w:rPr>
          <w:rFonts w:asciiTheme="majorHAnsi" w:hAnsiTheme="majorHAnsi" w:cs="Arial"/>
          <w:b/>
          <w:sz w:val="22"/>
          <w:szCs w:val="22"/>
          <w:lang w:eastAsia="pl-PL"/>
        </w:rPr>
      </w:pPr>
    </w:p>
    <w:p w14:paraId="45760C53" w14:textId="77777777" w:rsidR="00880555" w:rsidRPr="00E833AC" w:rsidRDefault="00880555" w:rsidP="00880555">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 xml:space="preserve">3.10   </w:t>
      </w:r>
      <w:r w:rsidRPr="00E833AC">
        <w:rPr>
          <w:rFonts w:asciiTheme="majorHAnsi" w:eastAsia="Calibri" w:hAnsiTheme="majorHAnsi" w:cs="Arial"/>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4913A393" w14:textId="77777777" w:rsidTr="00E25770">
        <w:trPr>
          <w:trHeight w:val="161"/>
          <w:jc w:val="center"/>
        </w:trPr>
        <w:tc>
          <w:tcPr>
            <w:tcW w:w="358" w:type="pct"/>
            <w:shd w:val="clear" w:color="auto" w:fill="auto"/>
          </w:tcPr>
          <w:p w14:paraId="5CC39F3F"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7C11E95"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6BF2D25"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F33B751"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E0C4DDB"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2B6AB482" w14:textId="77777777" w:rsidTr="00E25770">
        <w:trPr>
          <w:trHeight w:val="625"/>
          <w:jc w:val="center"/>
        </w:trPr>
        <w:tc>
          <w:tcPr>
            <w:tcW w:w="358" w:type="pct"/>
            <w:shd w:val="clear" w:color="auto" w:fill="auto"/>
          </w:tcPr>
          <w:p w14:paraId="11771027"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80</w:t>
            </w:r>
          </w:p>
        </w:tc>
        <w:tc>
          <w:tcPr>
            <w:tcW w:w="958" w:type="pct"/>
            <w:shd w:val="clear" w:color="auto" w:fill="auto"/>
          </w:tcPr>
          <w:p w14:paraId="1FB3622A"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SPUL-GZ</w:t>
            </w:r>
          </w:p>
        </w:tc>
        <w:tc>
          <w:tcPr>
            <w:tcW w:w="910" w:type="pct"/>
            <w:shd w:val="clear" w:color="auto" w:fill="auto"/>
          </w:tcPr>
          <w:p w14:paraId="3FC9AF5D"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SPUL-GZ</w:t>
            </w:r>
          </w:p>
        </w:tc>
        <w:tc>
          <w:tcPr>
            <w:tcW w:w="2062" w:type="pct"/>
            <w:shd w:val="clear" w:color="auto" w:fill="auto"/>
          </w:tcPr>
          <w:p w14:paraId="37594EEA"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 glebogryzarką zmechanizowaną</w:t>
            </w:r>
          </w:p>
        </w:tc>
        <w:tc>
          <w:tcPr>
            <w:tcW w:w="712" w:type="pct"/>
            <w:shd w:val="clear" w:color="auto" w:fill="auto"/>
          </w:tcPr>
          <w:p w14:paraId="78352F76"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379BB5C5" w14:textId="77777777" w:rsidR="00880555" w:rsidRPr="00E833AC" w:rsidRDefault="00880555" w:rsidP="00880555">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6B991889" w14:textId="77777777" w:rsidR="00880555" w:rsidRPr="00E833AC" w:rsidRDefault="00880555" w:rsidP="00880555">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regulację sprzętu,</w:t>
      </w:r>
    </w:p>
    <w:p w14:paraId="6B4F3508" w14:textId="77777777" w:rsidR="00880555" w:rsidRPr="00E833AC" w:rsidRDefault="00880555" w:rsidP="00880555">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spulchnienie gleby na głębokość minimum …. cm,</w:t>
      </w:r>
    </w:p>
    <w:p w14:paraId="58B25816" w14:textId="77777777" w:rsidR="00880555" w:rsidRPr="00E833AC" w:rsidRDefault="00880555" w:rsidP="00880555">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4CEA1849" w14:textId="77777777" w:rsidR="00880555" w:rsidRPr="00E833AC" w:rsidRDefault="00880555" w:rsidP="00880555">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BB28F9F"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C3C9E35" w14:textId="77777777" w:rsidR="00880555" w:rsidRPr="00E833AC" w:rsidRDefault="00880555" w:rsidP="00880555">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C8E09C1" w14:textId="77777777" w:rsidR="00880555" w:rsidRPr="00E833AC" w:rsidRDefault="00880555" w:rsidP="00880555">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50191B49" w14:textId="77777777" w:rsidR="00880555" w:rsidRPr="00E833AC" w:rsidRDefault="00880555" w:rsidP="00880555">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E38A81E" w14:textId="77777777" w:rsidR="00880555" w:rsidRPr="00E833AC" w:rsidRDefault="00880555" w:rsidP="00880555">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E96769F" w14:textId="77777777" w:rsidR="00880555" w:rsidRPr="00E833AC" w:rsidRDefault="00880555" w:rsidP="00880555">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3D515EA5" w14:textId="77777777" w:rsidR="00880555" w:rsidRPr="00E833AC" w:rsidRDefault="00880555" w:rsidP="00880555">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5A8B236" w14:textId="77777777" w:rsidR="00880555" w:rsidRPr="00E833AC" w:rsidRDefault="00880555" w:rsidP="00880555">
      <w:pPr>
        <w:suppressAutoHyphens w:val="0"/>
        <w:spacing w:before="120" w:after="120"/>
        <w:rPr>
          <w:rFonts w:asciiTheme="majorHAnsi" w:eastAsia="Calibri" w:hAnsiTheme="majorHAnsi" w:cs="Arial"/>
          <w:b/>
          <w:sz w:val="22"/>
          <w:szCs w:val="22"/>
          <w:lang w:eastAsia="pl-PL"/>
        </w:rPr>
      </w:pPr>
    </w:p>
    <w:p w14:paraId="63C9AC63" w14:textId="77777777" w:rsidR="00880555" w:rsidRPr="00E833AC" w:rsidRDefault="00880555" w:rsidP="00880555">
      <w:pPr>
        <w:suppressAutoHyphens w:val="0"/>
        <w:spacing w:after="200" w:line="276" w:lineRule="auto"/>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br w:type="page"/>
      </w:r>
    </w:p>
    <w:p w14:paraId="4AE74C06" w14:textId="77777777" w:rsidR="00880555" w:rsidRPr="00E833AC" w:rsidRDefault="00880555" w:rsidP="00880555">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3.11 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76DE71C7" w14:textId="77777777" w:rsidTr="00E25770">
        <w:trPr>
          <w:trHeight w:val="161"/>
          <w:jc w:val="center"/>
        </w:trPr>
        <w:tc>
          <w:tcPr>
            <w:tcW w:w="358" w:type="pct"/>
            <w:shd w:val="clear" w:color="auto" w:fill="auto"/>
          </w:tcPr>
          <w:p w14:paraId="265C57E6"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FA4E49A"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3E2BDD0"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C98B48C"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9532C7D"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3309A55D" w14:textId="77777777" w:rsidTr="00E25770">
        <w:trPr>
          <w:trHeight w:val="625"/>
          <w:jc w:val="center"/>
        </w:trPr>
        <w:tc>
          <w:tcPr>
            <w:tcW w:w="358" w:type="pct"/>
            <w:shd w:val="clear" w:color="auto" w:fill="auto"/>
          </w:tcPr>
          <w:p w14:paraId="4EBFCC3D"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81</w:t>
            </w:r>
          </w:p>
        </w:tc>
        <w:tc>
          <w:tcPr>
            <w:tcW w:w="958" w:type="pct"/>
            <w:shd w:val="clear" w:color="auto" w:fill="auto"/>
          </w:tcPr>
          <w:p w14:paraId="2F0B1E32"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WYK-DOŁŚW</w:t>
            </w:r>
          </w:p>
        </w:tc>
        <w:tc>
          <w:tcPr>
            <w:tcW w:w="910" w:type="pct"/>
            <w:shd w:val="clear" w:color="auto" w:fill="auto"/>
          </w:tcPr>
          <w:p w14:paraId="58923C6E"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WYK-DOŁŚW</w:t>
            </w:r>
          </w:p>
        </w:tc>
        <w:tc>
          <w:tcPr>
            <w:tcW w:w="2062" w:type="pct"/>
            <w:shd w:val="clear" w:color="auto" w:fill="auto"/>
          </w:tcPr>
          <w:p w14:paraId="7D2520BF"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świdrem ręcznym z napędem spalinowym (z pomocnikiem).</w:t>
            </w:r>
          </w:p>
        </w:tc>
        <w:tc>
          <w:tcPr>
            <w:tcW w:w="712" w:type="pct"/>
            <w:shd w:val="clear" w:color="auto" w:fill="auto"/>
          </w:tcPr>
          <w:p w14:paraId="146648F5"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r w:rsidR="00880555" w:rsidRPr="00E833AC" w14:paraId="351A6D2E" w14:textId="77777777" w:rsidTr="00E25770">
        <w:trPr>
          <w:trHeight w:val="625"/>
          <w:jc w:val="center"/>
        </w:trPr>
        <w:tc>
          <w:tcPr>
            <w:tcW w:w="358" w:type="pct"/>
            <w:shd w:val="clear" w:color="auto" w:fill="auto"/>
          </w:tcPr>
          <w:p w14:paraId="1419A9C5"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82</w:t>
            </w:r>
          </w:p>
        </w:tc>
        <w:tc>
          <w:tcPr>
            <w:tcW w:w="958" w:type="pct"/>
            <w:shd w:val="clear" w:color="auto" w:fill="auto"/>
          </w:tcPr>
          <w:p w14:paraId="37929AE5"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WYK-DOŁŚS</w:t>
            </w:r>
          </w:p>
        </w:tc>
        <w:tc>
          <w:tcPr>
            <w:tcW w:w="910" w:type="pct"/>
            <w:shd w:val="clear" w:color="auto" w:fill="auto"/>
          </w:tcPr>
          <w:p w14:paraId="0E4D231A"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WYK-DOŁŚS</w:t>
            </w:r>
          </w:p>
        </w:tc>
        <w:tc>
          <w:tcPr>
            <w:tcW w:w="2062" w:type="pct"/>
            <w:shd w:val="clear" w:color="auto" w:fill="auto"/>
          </w:tcPr>
          <w:p w14:paraId="4048631A"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pod sadzonki świdrem ręcznym z napędem spalinowym.</w:t>
            </w:r>
          </w:p>
        </w:tc>
        <w:tc>
          <w:tcPr>
            <w:tcW w:w="712" w:type="pct"/>
            <w:shd w:val="clear" w:color="auto" w:fill="auto"/>
          </w:tcPr>
          <w:p w14:paraId="340EC14D"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51DB5F1E" w14:textId="77777777" w:rsidR="00880555" w:rsidRPr="00E833AC" w:rsidRDefault="00880555" w:rsidP="0088055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r w:rsidRPr="00E833AC">
        <w:rPr>
          <w:rFonts w:asciiTheme="majorHAnsi" w:eastAsia="Calibri" w:hAnsiTheme="majorHAnsi"/>
          <w:sz w:val="22"/>
          <w:szCs w:val="22"/>
          <w:lang w:eastAsia="en-US"/>
        </w:rPr>
        <w:t xml:space="preserve"> </w:t>
      </w:r>
    </w:p>
    <w:p w14:paraId="67DCE0D5" w14:textId="77777777" w:rsidR="00880555" w:rsidRPr="00E833AC" w:rsidRDefault="00880555" w:rsidP="00880555">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wykonanie dołków przy pomocy świdra z napędem spalinowym (z pomocnikiem lub bez), w </w:t>
      </w:r>
      <w:r w:rsidRPr="00E833AC">
        <w:rPr>
          <w:rFonts w:asciiTheme="majorHAnsi" w:eastAsia="Calibri" w:hAnsiTheme="majorHAnsi" w:cs="Arial"/>
          <w:sz w:val="22"/>
          <w:szCs w:val="22"/>
          <w:lang w:eastAsia="en-US"/>
        </w:rPr>
        <w:t>więźbie (odległości pomiędzy środkami sąsiednich dołków) lub ich ilości określonej w zleceniu,</w:t>
      </w:r>
    </w:p>
    <w:p w14:paraId="1FAA2A8A" w14:textId="77777777" w:rsidR="00880555" w:rsidRPr="00E833AC" w:rsidRDefault="00880555" w:rsidP="00880555">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Cs/>
          <w:sz w:val="22"/>
          <w:szCs w:val="22"/>
        </w:rPr>
        <w:t>WYK-DOŁŚW</w:t>
      </w:r>
      <w:r w:rsidRPr="00E833AC">
        <w:rPr>
          <w:rFonts w:asciiTheme="majorHAnsi" w:eastAsia="Calibri" w:hAnsiTheme="majorHAnsi" w:cs="Arial"/>
          <w:sz w:val="22"/>
          <w:szCs w:val="22"/>
          <w:lang w:eastAsia="en-US"/>
        </w:rPr>
        <w:t xml:space="preserve"> -głębokość dołka – ponad 50 cm, średnica dołka ponad 35 cm </w:t>
      </w:r>
    </w:p>
    <w:p w14:paraId="5E2EBDD5" w14:textId="77777777" w:rsidR="00880555" w:rsidRPr="00E833AC" w:rsidRDefault="00880555" w:rsidP="00880555">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Cs/>
          <w:sz w:val="22"/>
          <w:szCs w:val="22"/>
        </w:rPr>
        <w:t>WYK-DOŁŚS</w:t>
      </w:r>
      <w:r w:rsidRPr="00E833AC">
        <w:rPr>
          <w:rFonts w:asciiTheme="majorHAnsi" w:eastAsia="Calibri" w:hAnsiTheme="majorHAnsi" w:cs="Arial"/>
          <w:sz w:val="22"/>
          <w:szCs w:val="22"/>
          <w:lang w:eastAsia="en-US"/>
        </w:rPr>
        <w:t xml:space="preserve"> -głębokość dołka – 20 do 40 cm średnica dołka 30 cm.</w:t>
      </w:r>
    </w:p>
    <w:p w14:paraId="42357C14" w14:textId="77777777" w:rsidR="00880555" w:rsidRPr="00E833AC" w:rsidRDefault="00880555" w:rsidP="00880555">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8E5F418"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8D1F49D"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9A21835" w14:textId="77777777" w:rsidR="00880555" w:rsidRPr="00E833AC" w:rsidRDefault="00880555" w:rsidP="00880555">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1A8775AF" w14:textId="77777777" w:rsidR="00880555" w:rsidRPr="00E833AC" w:rsidRDefault="00880555" w:rsidP="00880555">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59BA788A" w14:textId="77777777" w:rsidR="00880555" w:rsidRPr="00E833AC" w:rsidRDefault="00880555" w:rsidP="00880555">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1AF284A" w14:textId="77777777" w:rsidR="00880555" w:rsidRPr="00E833AC" w:rsidRDefault="00880555" w:rsidP="00880555">
      <w:pPr>
        <w:suppressAutoHyphens w:val="0"/>
        <w:spacing w:after="200" w:line="276" w:lineRule="auto"/>
        <w:rPr>
          <w:rFonts w:asciiTheme="majorHAnsi" w:eastAsia="Calibri" w:hAnsiTheme="majorHAnsi" w:cs="Arial"/>
          <w:b/>
          <w:sz w:val="22"/>
          <w:szCs w:val="22"/>
          <w:lang w:eastAsia="pl-PL"/>
        </w:rPr>
      </w:pPr>
    </w:p>
    <w:p w14:paraId="17A976C7" w14:textId="77777777" w:rsidR="00880555" w:rsidRPr="00E833AC" w:rsidRDefault="00880555" w:rsidP="00880555">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3.12 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51779E4C" w14:textId="77777777" w:rsidTr="00E25770">
        <w:trPr>
          <w:trHeight w:val="161"/>
          <w:jc w:val="center"/>
        </w:trPr>
        <w:tc>
          <w:tcPr>
            <w:tcW w:w="358" w:type="pct"/>
            <w:shd w:val="clear" w:color="auto" w:fill="auto"/>
          </w:tcPr>
          <w:p w14:paraId="5B3E663D"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3E529F9"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987F9F2"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08C6D24"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643C8B4"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4380997F" w14:textId="77777777" w:rsidTr="00E25770">
        <w:trPr>
          <w:trHeight w:val="625"/>
          <w:jc w:val="center"/>
        </w:trPr>
        <w:tc>
          <w:tcPr>
            <w:tcW w:w="358" w:type="pct"/>
            <w:shd w:val="clear" w:color="auto" w:fill="auto"/>
          </w:tcPr>
          <w:p w14:paraId="75009B94"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83</w:t>
            </w:r>
          </w:p>
        </w:tc>
        <w:tc>
          <w:tcPr>
            <w:tcW w:w="958" w:type="pct"/>
            <w:shd w:val="clear" w:color="auto" w:fill="auto"/>
          </w:tcPr>
          <w:p w14:paraId="335D7208"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WYK-DOL-C</w:t>
            </w:r>
          </w:p>
        </w:tc>
        <w:tc>
          <w:tcPr>
            <w:tcW w:w="910" w:type="pct"/>
            <w:shd w:val="clear" w:color="auto" w:fill="auto"/>
          </w:tcPr>
          <w:p w14:paraId="22EC5AB9"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WYK-DOL-C</w:t>
            </w:r>
          </w:p>
        </w:tc>
        <w:tc>
          <w:tcPr>
            <w:tcW w:w="2062" w:type="pct"/>
            <w:shd w:val="clear" w:color="auto" w:fill="auto"/>
          </w:tcPr>
          <w:p w14:paraId="60613F6D"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świdrem.</w:t>
            </w:r>
          </w:p>
        </w:tc>
        <w:tc>
          <w:tcPr>
            <w:tcW w:w="712" w:type="pct"/>
            <w:shd w:val="clear" w:color="auto" w:fill="auto"/>
          </w:tcPr>
          <w:p w14:paraId="0DCB18BC"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378D75A1" w14:textId="77777777" w:rsidR="00880555" w:rsidRPr="00E833AC" w:rsidRDefault="00880555" w:rsidP="0088055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r w:rsidRPr="00E833AC">
        <w:rPr>
          <w:rFonts w:asciiTheme="majorHAnsi" w:eastAsia="Calibri" w:hAnsiTheme="majorHAnsi"/>
          <w:sz w:val="22"/>
          <w:szCs w:val="22"/>
          <w:lang w:eastAsia="en-US"/>
        </w:rPr>
        <w:t xml:space="preserve"> </w:t>
      </w:r>
    </w:p>
    <w:p w14:paraId="48E668D2" w14:textId="77777777" w:rsidR="00880555" w:rsidRPr="00E833AC" w:rsidRDefault="00880555" w:rsidP="00880555">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wykonanie dołków przy pomocy świdra zawieszanego na ciągniku, w </w:t>
      </w:r>
      <w:r w:rsidRPr="00E833AC">
        <w:rPr>
          <w:rFonts w:asciiTheme="majorHAnsi" w:eastAsia="Calibri" w:hAnsiTheme="majorHAnsi" w:cs="Arial"/>
          <w:sz w:val="22"/>
          <w:szCs w:val="22"/>
          <w:lang w:eastAsia="en-US"/>
        </w:rPr>
        <w:t>więźbie (odległości pomiędzy środkami sąsiednich dołków) lub ich ilości określonej w zleceniu,</w:t>
      </w:r>
    </w:p>
    <w:p w14:paraId="4A501721" w14:textId="77777777" w:rsidR="00880555" w:rsidRPr="00E833AC" w:rsidRDefault="00880555" w:rsidP="00880555">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lastRenderedPageBreak/>
        <w:t>głębokość dołka 60 cm (+/- 5 cm),</w:t>
      </w:r>
    </w:p>
    <w:p w14:paraId="7D943AD4" w14:textId="77777777" w:rsidR="00880555" w:rsidRPr="00E833AC" w:rsidRDefault="00880555" w:rsidP="00880555">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średnica dołka powyżej 25 cm.</w:t>
      </w:r>
    </w:p>
    <w:p w14:paraId="3AA1E228" w14:textId="77777777" w:rsidR="00880555" w:rsidRPr="00E833AC" w:rsidRDefault="00880555" w:rsidP="00880555">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F6DFE35"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69BE23BF"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E6E5730" w14:textId="77777777" w:rsidR="00880555" w:rsidRPr="00E833AC" w:rsidRDefault="00880555" w:rsidP="00880555">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A13AF7F" w14:textId="77777777" w:rsidR="00880555" w:rsidRPr="00E833AC" w:rsidRDefault="00880555" w:rsidP="00880555">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5040538F" w14:textId="77777777" w:rsidR="00880555" w:rsidRPr="00E833AC" w:rsidRDefault="00880555" w:rsidP="00880555">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ED2662C" w14:textId="77777777" w:rsidR="00880555" w:rsidRPr="00E833AC" w:rsidRDefault="00880555" w:rsidP="00880555">
      <w:pPr>
        <w:suppressAutoHyphens w:val="0"/>
        <w:spacing w:after="200" w:line="276" w:lineRule="auto"/>
        <w:rPr>
          <w:rFonts w:asciiTheme="majorHAnsi" w:hAnsiTheme="majorHAnsi" w:cs="Arial"/>
          <w:b/>
          <w:sz w:val="22"/>
          <w:szCs w:val="22"/>
          <w:lang w:eastAsia="pl-PL"/>
        </w:rPr>
      </w:pPr>
    </w:p>
    <w:p w14:paraId="78A67BED" w14:textId="77777777" w:rsidR="00880555" w:rsidRPr="00E833AC" w:rsidRDefault="00880555" w:rsidP="00880555">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 xml:space="preserve">3.13  </w:t>
      </w:r>
      <w:r w:rsidRPr="00E833AC">
        <w:rPr>
          <w:rFonts w:asciiTheme="majorHAnsi" w:eastAsia="Calibri" w:hAnsiTheme="majorHAnsi" w:cs="Arial"/>
          <w:b/>
          <w:bCs/>
          <w:iCs/>
          <w:sz w:val="22"/>
          <w:szCs w:val="22"/>
          <w:lang w:eastAsia="pl-PL"/>
        </w:rPr>
        <w:t>Wyrównywanie powierzchni włóką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559A9A8E" w14:textId="77777777" w:rsidTr="00E25770">
        <w:trPr>
          <w:trHeight w:val="161"/>
          <w:jc w:val="center"/>
        </w:trPr>
        <w:tc>
          <w:tcPr>
            <w:tcW w:w="358" w:type="pct"/>
            <w:shd w:val="clear" w:color="auto" w:fill="auto"/>
          </w:tcPr>
          <w:p w14:paraId="25ED1A0D"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40D2E61"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8B907EB"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D71A38D"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B9C489E"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2AA18A93" w14:textId="77777777" w:rsidTr="00E25770">
        <w:trPr>
          <w:trHeight w:val="625"/>
          <w:jc w:val="center"/>
        </w:trPr>
        <w:tc>
          <w:tcPr>
            <w:tcW w:w="358" w:type="pct"/>
            <w:shd w:val="clear" w:color="auto" w:fill="auto"/>
          </w:tcPr>
          <w:p w14:paraId="27282C87"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84</w:t>
            </w:r>
          </w:p>
        </w:tc>
        <w:tc>
          <w:tcPr>
            <w:tcW w:w="958" w:type="pct"/>
            <w:shd w:val="clear" w:color="auto" w:fill="auto"/>
          </w:tcPr>
          <w:p w14:paraId="4B4102F2"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WYRW-C</w:t>
            </w:r>
          </w:p>
        </w:tc>
        <w:tc>
          <w:tcPr>
            <w:tcW w:w="910" w:type="pct"/>
            <w:shd w:val="clear" w:color="auto" w:fill="auto"/>
          </w:tcPr>
          <w:p w14:paraId="181AD7D5"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WYRW-C</w:t>
            </w:r>
          </w:p>
        </w:tc>
        <w:tc>
          <w:tcPr>
            <w:tcW w:w="2062" w:type="pct"/>
            <w:shd w:val="clear" w:color="auto" w:fill="auto"/>
          </w:tcPr>
          <w:p w14:paraId="58D6B8A8"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Wyrównywanie powierzchni włóką</w:t>
            </w:r>
          </w:p>
        </w:tc>
        <w:tc>
          <w:tcPr>
            <w:tcW w:w="712" w:type="pct"/>
            <w:shd w:val="clear" w:color="auto" w:fill="auto"/>
          </w:tcPr>
          <w:p w14:paraId="4076DA4D"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124DF1A3" w14:textId="77777777" w:rsidR="00880555" w:rsidRPr="00E833AC" w:rsidRDefault="00880555" w:rsidP="00880555">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533BB196" w14:textId="77777777" w:rsidR="00880555" w:rsidRPr="00E833AC" w:rsidRDefault="00880555" w:rsidP="00880555">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3418AA40" w14:textId="77777777" w:rsidR="00880555" w:rsidRPr="00E833AC" w:rsidRDefault="00880555" w:rsidP="00880555">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wyrównywanie powierzchni gleby poprzez przejazd w różnych kierunkach z agregowanym urządzeniem,</w:t>
      </w:r>
    </w:p>
    <w:p w14:paraId="31481C2A" w14:textId="77777777" w:rsidR="00880555" w:rsidRPr="00E833AC" w:rsidRDefault="00880555" w:rsidP="00880555">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366D329A" w14:textId="77777777" w:rsidR="00880555" w:rsidRPr="00E833AC" w:rsidRDefault="00880555" w:rsidP="00880555">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63B1264" w14:textId="77777777" w:rsidR="00880555" w:rsidRPr="00E833AC" w:rsidRDefault="00880555" w:rsidP="00880555">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733D5500"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2F2D691" w14:textId="77777777" w:rsidR="00880555" w:rsidRPr="00E833AC" w:rsidRDefault="00880555" w:rsidP="00880555">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91E2C01" w14:textId="77777777" w:rsidR="00880555" w:rsidRPr="00E833AC" w:rsidRDefault="00880555" w:rsidP="00880555">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58AE619" w14:textId="77777777" w:rsidR="00880555" w:rsidRPr="00E833AC" w:rsidRDefault="00880555" w:rsidP="00880555">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1CAA2EB7" w14:textId="77777777" w:rsidR="00880555" w:rsidRPr="00E833AC" w:rsidRDefault="00880555" w:rsidP="00880555">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7CEEFF5" w14:textId="77777777" w:rsidR="00880555" w:rsidRPr="00E833AC" w:rsidRDefault="00880555" w:rsidP="00880555">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8D85CCC" w14:textId="77777777" w:rsidR="00880555" w:rsidRPr="00E833AC" w:rsidRDefault="00880555" w:rsidP="00880555">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br w:type="page"/>
      </w:r>
    </w:p>
    <w:p w14:paraId="4F6CF34C" w14:textId="77777777" w:rsidR="00880555" w:rsidRPr="00E833AC" w:rsidRDefault="00880555" w:rsidP="00880555">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lastRenderedPageBreak/>
        <w:t>3.14 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2EBE92F8" w14:textId="77777777" w:rsidTr="00E25770">
        <w:trPr>
          <w:trHeight w:val="161"/>
          <w:jc w:val="center"/>
        </w:trPr>
        <w:tc>
          <w:tcPr>
            <w:tcW w:w="358" w:type="pct"/>
            <w:shd w:val="clear" w:color="auto" w:fill="auto"/>
          </w:tcPr>
          <w:p w14:paraId="21BE87BF"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56A7BC3"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11AA55C"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64672C4"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7ADB9D3"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012CA2E0" w14:textId="77777777" w:rsidTr="00E25770">
        <w:trPr>
          <w:trHeight w:val="625"/>
          <w:jc w:val="center"/>
        </w:trPr>
        <w:tc>
          <w:tcPr>
            <w:tcW w:w="358" w:type="pct"/>
            <w:shd w:val="clear" w:color="auto" w:fill="auto"/>
          </w:tcPr>
          <w:p w14:paraId="6018FA3A"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85</w:t>
            </w:r>
          </w:p>
        </w:tc>
        <w:tc>
          <w:tcPr>
            <w:tcW w:w="958" w:type="pct"/>
            <w:shd w:val="clear" w:color="auto" w:fill="auto"/>
          </w:tcPr>
          <w:p w14:paraId="39445D82"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WAŁ-UC</w:t>
            </w:r>
          </w:p>
        </w:tc>
        <w:tc>
          <w:tcPr>
            <w:tcW w:w="910" w:type="pct"/>
            <w:shd w:val="clear" w:color="auto" w:fill="auto"/>
          </w:tcPr>
          <w:p w14:paraId="0EC42749"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WAŁ-UC</w:t>
            </w:r>
          </w:p>
        </w:tc>
        <w:tc>
          <w:tcPr>
            <w:tcW w:w="2062" w:type="pct"/>
            <w:shd w:val="clear" w:color="auto" w:fill="auto"/>
          </w:tcPr>
          <w:p w14:paraId="1623D3F2"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Wałowanie pełnej orki</w:t>
            </w:r>
          </w:p>
        </w:tc>
        <w:tc>
          <w:tcPr>
            <w:tcW w:w="712" w:type="pct"/>
            <w:shd w:val="clear" w:color="auto" w:fill="auto"/>
          </w:tcPr>
          <w:p w14:paraId="778695C5"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28712C0A" w14:textId="77777777" w:rsidR="00880555" w:rsidRPr="00E833AC" w:rsidRDefault="00880555" w:rsidP="00880555">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8B34C1C" w14:textId="77777777" w:rsidR="00880555" w:rsidRPr="00E833AC" w:rsidRDefault="00880555" w:rsidP="00880555">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317B904C" w14:textId="77777777" w:rsidR="00880555" w:rsidRPr="00E833AC" w:rsidRDefault="00880555" w:rsidP="00880555">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wałowanie powierzchni po pełnej orce poprzez przejazd z agregowanym urządzeniem,</w:t>
      </w:r>
    </w:p>
    <w:p w14:paraId="6C5B85B1" w14:textId="77777777" w:rsidR="00880555" w:rsidRPr="00E833AC" w:rsidRDefault="00880555" w:rsidP="00880555">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0E24C3D6" w14:textId="77777777" w:rsidR="00880555" w:rsidRPr="00E833AC" w:rsidRDefault="00880555" w:rsidP="00880555">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379B399" w14:textId="77777777" w:rsidR="00880555" w:rsidRPr="00E833AC" w:rsidRDefault="00880555" w:rsidP="00880555">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5EEBB9AA"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43E9ABC" w14:textId="77777777" w:rsidR="00880555" w:rsidRPr="00E833AC" w:rsidRDefault="00880555" w:rsidP="00880555">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0C2C7F5" w14:textId="77777777" w:rsidR="00880555" w:rsidRPr="00E833AC" w:rsidRDefault="00880555" w:rsidP="00880555">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B7DDB8C" w14:textId="77777777" w:rsidR="00880555" w:rsidRPr="00E833AC" w:rsidRDefault="00880555" w:rsidP="00880555">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65C3FA8" w14:textId="77777777" w:rsidR="00880555" w:rsidRPr="00E833AC" w:rsidRDefault="00880555" w:rsidP="00880555">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C02F9E8" w14:textId="77777777" w:rsidR="00880555" w:rsidRPr="00E833AC" w:rsidRDefault="00880555" w:rsidP="00880555">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293A0616" w14:textId="77777777" w:rsidR="00880555" w:rsidRPr="00E833AC" w:rsidRDefault="00880555" w:rsidP="00880555">
      <w:pPr>
        <w:suppressAutoHyphens w:val="0"/>
        <w:spacing w:before="120" w:after="120"/>
        <w:rPr>
          <w:rFonts w:asciiTheme="majorHAnsi" w:hAnsiTheme="majorHAnsi" w:cs="Arial"/>
          <w:b/>
          <w:sz w:val="22"/>
          <w:szCs w:val="22"/>
          <w:lang w:eastAsia="pl-PL"/>
        </w:rPr>
      </w:pPr>
    </w:p>
    <w:p w14:paraId="32083470" w14:textId="77777777" w:rsidR="00880555" w:rsidRPr="00E833AC" w:rsidRDefault="00880555" w:rsidP="00880555">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3.15 Pielęgnowanie międzyrzędów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1E51DD17" w14:textId="77777777" w:rsidTr="00E25770">
        <w:trPr>
          <w:trHeight w:val="161"/>
          <w:jc w:val="center"/>
        </w:trPr>
        <w:tc>
          <w:tcPr>
            <w:tcW w:w="358" w:type="pct"/>
            <w:shd w:val="clear" w:color="auto" w:fill="auto"/>
          </w:tcPr>
          <w:p w14:paraId="7FD07A3C"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BEE4FEC"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7D01F5"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6C0B2CC"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9982F0D"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1DE361FA" w14:textId="77777777" w:rsidTr="00E25770">
        <w:trPr>
          <w:trHeight w:val="625"/>
          <w:jc w:val="center"/>
        </w:trPr>
        <w:tc>
          <w:tcPr>
            <w:tcW w:w="358" w:type="pct"/>
            <w:shd w:val="clear" w:color="auto" w:fill="auto"/>
          </w:tcPr>
          <w:p w14:paraId="459B8D41"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86</w:t>
            </w:r>
          </w:p>
        </w:tc>
        <w:tc>
          <w:tcPr>
            <w:tcW w:w="958" w:type="pct"/>
            <w:shd w:val="clear" w:color="auto" w:fill="auto"/>
          </w:tcPr>
          <w:p w14:paraId="7B86BE8B"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PIEL-C</w:t>
            </w:r>
          </w:p>
        </w:tc>
        <w:tc>
          <w:tcPr>
            <w:tcW w:w="910" w:type="pct"/>
            <w:shd w:val="clear" w:color="auto" w:fill="auto"/>
          </w:tcPr>
          <w:p w14:paraId="7B48C2B8"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PIEL-C</w:t>
            </w:r>
          </w:p>
        </w:tc>
        <w:tc>
          <w:tcPr>
            <w:tcW w:w="2062" w:type="pct"/>
            <w:shd w:val="clear" w:color="auto" w:fill="auto"/>
          </w:tcPr>
          <w:p w14:paraId="31630029"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Pielęgnowanie międzyrzędów (przejazdy co drugi rząd)</w:t>
            </w:r>
          </w:p>
        </w:tc>
        <w:tc>
          <w:tcPr>
            <w:tcW w:w="712" w:type="pct"/>
            <w:shd w:val="clear" w:color="auto" w:fill="auto"/>
          </w:tcPr>
          <w:p w14:paraId="3E09ED5A"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373263DA" w14:textId="77777777" w:rsidR="00880555" w:rsidRPr="00E833AC" w:rsidRDefault="00880555" w:rsidP="00880555">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232D663B" w14:textId="77777777" w:rsidR="00880555" w:rsidRPr="00E833AC" w:rsidRDefault="00880555" w:rsidP="00880555">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1FB7BC94" w14:textId="77777777" w:rsidR="00880555" w:rsidRPr="00E833AC" w:rsidRDefault="00880555" w:rsidP="00880555">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pielęgnowanie międzyrzędów poprzez przejazd co drugi rząd z agregowanym urządzeniem,</w:t>
      </w:r>
    </w:p>
    <w:p w14:paraId="66CA36C1" w14:textId="77777777" w:rsidR="00880555" w:rsidRPr="00E833AC" w:rsidRDefault="00880555" w:rsidP="00880555">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76A384C5" w14:textId="77777777" w:rsidR="00880555" w:rsidRPr="00E833AC" w:rsidRDefault="00880555" w:rsidP="00880555">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A2960AA" w14:textId="77777777" w:rsidR="00880555" w:rsidRPr="00E833AC" w:rsidRDefault="00880555" w:rsidP="00880555">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206E5791"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4220841" w14:textId="77777777" w:rsidR="00880555" w:rsidRPr="00E833AC" w:rsidRDefault="00880555" w:rsidP="00880555">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8A37064" w14:textId="77777777" w:rsidR="00880555" w:rsidRPr="00E833AC" w:rsidRDefault="00880555" w:rsidP="00880555">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11B90CE" w14:textId="77777777" w:rsidR="00880555" w:rsidRPr="00E833AC" w:rsidRDefault="00880555" w:rsidP="00880555">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98F1EED" w14:textId="77777777" w:rsidR="00880555" w:rsidRPr="00E833AC" w:rsidRDefault="00880555" w:rsidP="00880555">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w:t>
      </w:r>
      <w:r w:rsidRPr="00E833AC">
        <w:rPr>
          <w:rFonts w:asciiTheme="majorHAnsi" w:eastAsia="Calibri" w:hAnsiTheme="majorHAnsi" w:cs="Arial"/>
          <w:kern w:val="1"/>
          <w:sz w:val="22"/>
          <w:szCs w:val="22"/>
          <w:lang w:eastAsia="hi-IN" w:bidi="hi-IN"/>
        </w:rPr>
        <w:lastRenderedPageBreak/>
        <w:t xml:space="preserve">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2A2601D" w14:textId="77777777" w:rsidR="00880555" w:rsidRPr="00E833AC" w:rsidRDefault="00880555" w:rsidP="00880555">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2A4DEF4F" w14:textId="77777777" w:rsidR="00880555" w:rsidRPr="00E833AC" w:rsidRDefault="00880555" w:rsidP="00880555">
      <w:pPr>
        <w:suppressAutoHyphens w:val="0"/>
        <w:spacing w:after="200" w:line="276" w:lineRule="auto"/>
        <w:rPr>
          <w:rFonts w:asciiTheme="majorHAnsi" w:hAnsiTheme="majorHAnsi" w:cs="Arial"/>
          <w:b/>
          <w:sz w:val="22"/>
          <w:szCs w:val="22"/>
          <w:lang w:eastAsia="pl-PL"/>
        </w:rPr>
      </w:pPr>
    </w:p>
    <w:p w14:paraId="0AE27B14" w14:textId="77777777" w:rsidR="00880555" w:rsidRPr="00E833AC" w:rsidRDefault="00880555" w:rsidP="00880555">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3.16 Rozsiew wapna/nawozów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13FD6B8C" w14:textId="77777777" w:rsidTr="00E25770">
        <w:trPr>
          <w:trHeight w:val="161"/>
          <w:jc w:val="center"/>
        </w:trPr>
        <w:tc>
          <w:tcPr>
            <w:tcW w:w="358" w:type="pct"/>
            <w:shd w:val="clear" w:color="auto" w:fill="auto"/>
          </w:tcPr>
          <w:p w14:paraId="2D985C6C"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1E70E1"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FDD32D1"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3F355EA"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933D19E"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4B9B307D" w14:textId="77777777" w:rsidTr="00E25770">
        <w:trPr>
          <w:trHeight w:val="625"/>
          <w:jc w:val="center"/>
        </w:trPr>
        <w:tc>
          <w:tcPr>
            <w:tcW w:w="358" w:type="pct"/>
            <w:shd w:val="clear" w:color="auto" w:fill="auto"/>
          </w:tcPr>
          <w:p w14:paraId="7C13A8D5"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87</w:t>
            </w:r>
          </w:p>
        </w:tc>
        <w:tc>
          <w:tcPr>
            <w:tcW w:w="958" w:type="pct"/>
            <w:shd w:val="clear" w:color="auto" w:fill="auto"/>
          </w:tcPr>
          <w:p w14:paraId="1940DE74"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SIEW–W</w:t>
            </w:r>
          </w:p>
        </w:tc>
        <w:tc>
          <w:tcPr>
            <w:tcW w:w="910" w:type="pct"/>
            <w:shd w:val="clear" w:color="auto" w:fill="auto"/>
          </w:tcPr>
          <w:p w14:paraId="68A2D158"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SIEW–W2C, </w:t>
            </w:r>
            <w:r w:rsidRPr="00E833AC">
              <w:rPr>
                <w:rFonts w:asciiTheme="majorHAnsi" w:eastAsia="Calibri" w:hAnsiTheme="majorHAnsi" w:cs="Arial"/>
                <w:bCs/>
                <w:iCs/>
                <w:sz w:val="16"/>
                <w:szCs w:val="16"/>
                <w:lang w:eastAsia="pl-PL"/>
              </w:rPr>
              <w:br/>
              <w:t>SIEW–W15C</w:t>
            </w:r>
          </w:p>
        </w:tc>
        <w:tc>
          <w:tcPr>
            <w:tcW w:w="2062" w:type="pct"/>
            <w:shd w:val="clear" w:color="auto" w:fill="auto"/>
          </w:tcPr>
          <w:p w14:paraId="49460891"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Rozsiew wapna nawozowego wraz z załadunkiem i rozładunkiem</w:t>
            </w:r>
          </w:p>
        </w:tc>
        <w:tc>
          <w:tcPr>
            <w:tcW w:w="712" w:type="pct"/>
            <w:shd w:val="clear" w:color="auto" w:fill="auto"/>
          </w:tcPr>
          <w:p w14:paraId="1EC37639"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r w:rsidR="00880555" w:rsidRPr="00E833AC" w14:paraId="784162B1" w14:textId="77777777" w:rsidTr="00E25770">
        <w:trPr>
          <w:trHeight w:val="625"/>
          <w:jc w:val="center"/>
        </w:trPr>
        <w:tc>
          <w:tcPr>
            <w:tcW w:w="358" w:type="pct"/>
            <w:shd w:val="clear" w:color="auto" w:fill="auto"/>
          </w:tcPr>
          <w:p w14:paraId="1BA005B4"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88</w:t>
            </w:r>
          </w:p>
        </w:tc>
        <w:tc>
          <w:tcPr>
            <w:tcW w:w="958" w:type="pct"/>
            <w:shd w:val="clear" w:color="auto" w:fill="auto"/>
          </w:tcPr>
          <w:p w14:paraId="65077925"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 N</w:t>
            </w:r>
          </w:p>
        </w:tc>
        <w:tc>
          <w:tcPr>
            <w:tcW w:w="910" w:type="pct"/>
            <w:shd w:val="clear" w:color="auto" w:fill="auto"/>
          </w:tcPr>
          <w:p w14:paraId="6ABF6777"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SIEW–N3C, </w:t>
            </w:r>
            <w:r w:rsidRPr="00E833AC">
              <w:rPr>
                <w:rFonts w:asciiTheme="majorHAnsi" w:eastAsia="Calibri" w:hAnsiTheme="majorHAnsi" w:cs="Arial"/>
                <w:bCs/>
                <w:iCs/>
                <w:sz w:val="16"/>
                <w:szCs w:val="16"/>
                <w:lang w:eastAsia="pl-PL"/>
              </w:rPr>
              <w:br/>
              <w:t>SIEW–N15C</w:t>
            </w:r>
          </w:p>
        </w:tc>
        <w:tc>
          <w:tcPr>
            <w:tcW w:w="2062" w:type="pct"/>
            <w:shd w:val="clear" w:color="auto" w:fill="auto"/>
          </w:tcPr>
          <w:p w14:paraId="4BF13711"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Rozsiew nawozów mineralnych</w:t>
            </w:r>
          </w:p>
        </w:tc>
        <w:tc>
          <w:tcPr>
            <w:tcW w:w="712" w:type="pct"/>
            <w:shd w:val="clear" w:color="auto" w:fill="auto"/>
          </w:tcPr>
          <w:p w14:paraId="7FDA6429"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7F740C6B" w14:textId="77777777" w:rsidR="00880555" w:rsidRPr="00E833AC" w:rsidRDefault="00880555" w:rsidP="00880555">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220D6946" w14:textId="77777777" w:rsidR="00880555" w:rsidRPr="00E833AC" w:rsidRDefault="00880555" w:rsidP="00880555">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podczepienie sprzętu, dojazd do miejsca załadunku,</w:t>
      </w:r>
    </w:p>
    <w:p w14:paraId="778C5467" w14:textId="77777777" w:rsidR="00880555" w:rsidRPr="00E833AC" w:rsidRDefault="00880555" w:rsidP="00880555">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załadunek wapna nawozowego lub nawozów mineralnych,</w:t>
      </w:r>
    </w:p>
    <w:p w14:paraId="5D8EF98A" w14:textId="77777777" w:rsidR="00880555" w:rsidRPr="00E833AC" w:rsidRDefault="00880555" w:rsidP="00880555">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dojazd do powierzchni rozsiewu,</w:t>
      </w:r>
    </w:p>
    <w:p w14:paraId="5108025E" w14:textId="77777777" w:rsidR="00880555" w:rsidRPr="00E833AC" w:rsidRDefault="00880555" w:rsidP="00880555">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rozsiew wapna lub nawozów,</w:t>
      </w:r>
    </w:p>
    <w:p w14:paraId="3B4FA4D1" w14:textId="77777777" w:rsidR="00880555" w:rsidRPr="00E833AC" w:rsidRDefault="00880555" w:rsidP="00880555">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oczyszczenie i odstawienie sprzętu.</w:t>
      </w:r>
    </w:p>
    <w:p w14:paraId="7972C981" w14:textId="77777777" w:rsidR="00880555" w:rsidRPr="00E833AC" w:rsidRDefault="00880555" w:rsidP="00880555">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3A94310" w14:textId="77777777" w:rsidR="00880555" w:rsidRPr="00E833AC" w:rsidRDefault="00880555" w:rsidP="00880555">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4F7E978D"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688D4CA" w14:textId="77777777" w:rsidR="00880555" w:rsidRPr="00E833AC" w:rsidRDefault="00880555" w:rsidP="00880555">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A5817B0" w14:textId="77777777" w:rsidR="00880555" w:rsidRPr="00E833AC" w:rsidRDefault="00880555" w:rsidP="00880555">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091674B" w14:textId="77777777" w:rsidR="00880555" w:rsidRPr="00E833AC" w:rsidRDefault="00880555" w:rsidP="00880555">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15349678" w14:textId="77777777" w:rsidR="00880555" w:rsidRPr="00E833AC" w:rsidRDefault="00880555" w:rsidP="00880555">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D7D3491" w14:textId="77777777" w:rsidR="00880555" w:rsidRPr="00E833AC" w:rsidRDefault="00880555" w:rsidP="00880555">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7565047" w14:textId="77777777" w:rsidR="00880555" w:rsidRPr="00E833AC" w:rsidRDefault="00880555" w:rsidP="00880555">
      <w:pPr>
        <w:suppressAutoHyphens w:val="0"/>
        <w:spacing w:before="120" w:after="120"/>
        <w:rPr>
          <w:rFonts w:asciiTheme="majorHAnsi" w:hAnsiTheme="majorHAnsi" w:cs="Arial"/>
          <w:b/>
          <w:sz w:val="22"/>
          <w:szCs w:val="22"/>
          <w:lang w:eastAsia="pl-PL"/>
        </w:rPr>
      </w:pPr>
    </w:p>
    <w:p w14:paraId="75529712" w14:textId="77777777" w:rsidR="00880555" w:rsidRPr="00E833AC" w:rsidRDefault="00880555" w:rsidP="00880555">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 xml:space="preserve">3.17 Wykonanie </w:t>
      </w:r>
      <w:proofErr w:type="spellStart"/>
      <w:r w:rsidRPr="00E833AC">
        <w:rPr>
          <w:rFonts w:asciiTheme="majorHAnsi" w:hAnsiTheme="majorHAnsi" w:cs="Arial"/>
          <w:b/>
          <w:sz w:val="22"/>
          <w:szCs w:val="22"/>
          <w:lang w:eastAsia="pl-PL"/>
        </w:rPr>
        <w:t>rabatowałków</w:t>
      </w:r>
      <w:proofErr w:type="spellEnd"/>
      <w:r>
        <w:rPr>
          <w:rFonts w:asciiTheme="majorHAnsi" w:hAnsiTheme="majorHAnsi" w:cs="Arial"/>
          <w:b/>
          <w:sz w:val="22"/>
          <w:szCs w:val="22"/>
          <w:lang w:eastAsia="pl-PL"/>
        </w:rPr>
        <w:t xml:space="preserve"> OLA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7C15D906" w14:textId="77777777" w:rsidTr="00E25770">
        <w:trPr>
          <w:trHeight w:val="161"/>
          <w:jc w:val="center"/>
        </w:trPr>
        <w:tc>
          <w:tcPr>
            <w:tcW w:w="358" w:type="pct"/>
            <w:shd w:val="clear" w:color="auto" w:fill="auto"/>
          </w:tcPr>
          <w:p w14:paraId="7C7A813A"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2BC794C"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3860964"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822FE53"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1837B17"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40EC3266" w14:textId="77777777" w:rsidTr="00E25770">
        <w:trPr>
          <w:trHeight w:val="625"/>
          <w:jc w:val="center"/>
        </w:trPr>
        <w:tc>
          <w:tcPr>
            <w:tcW w:w="358" w:type="pct"/>
            <w:shd w:val="clear" w:color="auto" w:fill="auto"/>
          </w:tcPr>
          <w:p w14:paraId="6D33B9CE"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89</w:t>
            </w:r>
          </w:p>
        </w:tc>
        <w:tc>
          <w:tcPr>
            <w:tcW w:w="958" w:type="pct"/>
            <w:shd w:val="clear" w:color="auto" w:fill="auto"/>
          </w:tcPr>
          <w:p w14:paraId="746C1323"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WYK-RAB1</w:t>
            </w:r>
          </w:p>
        </w:tc>
        <w:tc>
          <w:tcPr>
            <w:tcW w:w="910" w:type="pct"/>
            <w:shd w:val="clear" w:color="auto" w:fill="auto"/>
          </w:tcPr>
          <w:p w14:paraId="712716EE"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WYK-RA0B1, </w:t>
            </w:r>
            <w:r w:rsidRPr="00E833AC">
              <w:rPr>
                <w:rFonts w:asciiTheme="majorHAnsi" w:eastAsia="Calibri" w:hAnsiTheme="majorHAnsi" w:cs="Arial"/>
                <w:bCs/>
                <w:iCs/>
                <w:sz w:val="16"/>
                <w:szCs w:val="16"/>
                <w:lang w:eastAsia="pl-PL"/>
              </w:rPr>
              <w:br/>
              <w:t xml:space="preserve">WYK-RA0L1, </w:t>
            </w:r>
            <w:r w:rsidRPr="00E833AC">
              <w:rPr>
                <w:rFonts w:asciiTheme="majorHAnsi" w:eastAsia="Calibri" w:hAnsiTheme="majorHAnsi" w:cs="Arial"/>
                <w:bCs/>
                <w:iCs/>
                <w:sz w:val="16"/>
                <w:szCs w:val="16"/>
                <w:lang w:eastAsia="pl-PL"/>
              </w:rPr>
              <w:br/>
              <w:t xml:space="preserve">WYK-RA2B1, </w:t>
            </w:r>
            <w:r w:rsidRPr="00E833AC">
              <w:rPr>
                <w:rFonts w:asciiTheme="majorHAnsi" w:eastAsia="Calibri" w:hAnsiTheme="majorHAnsi" w:cs="Arial"/>
                <w:bCs/>
                <w:iCs/>
                <w:sz w:val="16"/>
                <w:szCs w:val="16"/>
                <w:lang w:eastAsia="pl-PL"/>
              </w:rPr>
              <w:br/>
              <w:t xml:space="preserve">WYK-RA2L1, </w:t>
            </w:r>
            <w:r w:rsidRPr="00E833AC">
              <w:rPr>
                <w:rFonts w:asciiTheme="majorHAnsi" w:eastAsia="Calibri" w:hAnsiTheme="majorHAnsi" w:cs="Arial"/>
                <w:bCs/>
                <w:iCs/>
                <w:sz w:val="16"/>
                <w:szCs w:val="16"/>
                <w:lang w:eastAsia="pl-PL"/>
              </w:rPr>
              <w:br/>
              <w:t xml:space="preserve">WYK-RA4B1, </w:t>
            </w:r>
            <w:r w:rsidRPr="00E833AC">
              <w:rPr>
                <w:rFonts w:asciiTheme="majorHAnsi" w:eastAsia="Calibri" w:hAnsiTheme="majorHAnsi" w:cs="Arial"/>
                <w:bCs/>
                <w:iCs/>
                <w:sz w:val="16"/>
                <w:szCs w:val="16"/>
                <w:lang w:eastAsia="pl-PL"/>
              </w:rPr>
              <w:br/>
              <w:t>WYK-RA4L1, WYK&gt;RA4B1, WYK&gt;RA4L1</w:t>
            </w:r>
          </w:p>
        </w:tc>
        <w:tc>
          <w:tcPr>
            <w:tcW w:w="2062" w:type="pct"/>
            <w:shd w:val="clear" w:color="auto" w:fill="auto"/>
          </w:tcPr>
          <w:p w14:paraId="03A793FD"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Wykonanie </w:t>
            </w:r>
            <w:proofErr w:type="spellStart"/>
            <w:r w:rsidRPr="00E833AC">
              <w:rPr>
                <w:rFonts w:asciiTheme="majorHAnsi" w:eastAsia="Calibri" w:hAnsiTheme="majorHAnsi" w:cs="Arial"/>
                <w:bCs/>
                <w:iCs/>
                <w:sz w:val="22"/>
                <w:szCs w:val="22"/>
                <w:lang w:eastAsia="pl-PL"/>
              </w:rPr>
              <w:t>rabatowałków</w:t>
            </w:r>
            <w:proofErr w:type="spellEnd"/>
            <w:r w:rsidRPr="00E833AC">
              <w:rPr>
                <w:rFonts w:asciiTheme="majorHAnsi" w:eastAsia="Calibri" w:hAnsiTheme="majorHAnsi" w:cs="Arial"/>
                <w:bCs/>
                <w:iCs/>
                <w:sz w:val="22"/>
                <w:szCs w:val="22"/>
                <w:lang w:eastAsia="pl-PL"/>
              </w:rPr>
              <w:t xml:space="preserve"> pługiem specjalistycznym 1-odkładnicowym</w:t>
            </w:r>
          </w:p>
        </w:tc>
        <w:tc>
          <w:tcPr>
            <w:tcW w:w="712" w:type="pct"/>
            <w:shd w:val="clear" w:color="auto" w:fill="auto"/>
          </w:tcPr>
          <w:p w14:paraId="4EE4F733"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880555" w:rsidRPr="00E833AC" w14:paraId="70CD3422" w14:textId="77777777" w:rsidTr="00E25770">
        <w:trPr>
          <w:trHeight w:val="625"/>
          <w:jc w:val="center"/>
        </w:trPr>
        <w:tc>
          <w:tcPr>
            <w:tcW w:w="358" w:type="pct"/>
            <w:shd w:val="clear" w:color="auto" w:fill="auto"/>
          </w:tcPr>
          <w:p w14:paraId="405648D9"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90</w:t>
            </w:r>
          </w:p>
        </w:tc>
        <w:tc>
          <w:tcPr>
            <w:tcW w:w="958" w:type="pct"/>
            <w:shd w:val="clear" w:color="auto" w:fill="auto"/>
          </w:tcPr>
          <w:p w14:paraId="493585D9"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WYK-RAB2</w:t>
            </w:r>
          </w:p>
        </w:tc>
        <w:tc>
          <w:tcPr>
            <w:tcW w:w="910" w:type="pct"/>
            <w:shd w:val="clear" w:color="auto" w:fill="auto"/>
          </w:tcPr>
          <w:p w14:paraId="255CA795"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WYK-RA0B2, </w:t>
            </w:r>
            <w:r w:rsidRPr="00E833AC">
              <w:rPr>
                <w:rFonts w:asciiTheme="majorHAnsi" w:eastAsia="Calibri" w:hAnsiTheme="majorHAnsi" w:cs="Arial"/>
                <w:bCs/>
                <w:iCs/>
                <w:sz w:val="16"/>
                <w:szCs w:val="16"/>
                <w:lang w:eastAsia="pl-PL"/>
              </w:rPr>
              <w:br/>
              <w:t xml:space="preserve">WYK-RA0L2, </w:t>
            </w:r>
            <w:r w:rsidRPr="00E833AC">
              <w:rPr>
                <w:rFonts w:asciiTheme="majorHAnsi" w:eastAsia="Calibri" w:hAnsiTheme="majorHAnsi" w:cs="Arial"/>
                <w:bCs/>
                <w:iCs/>
                <w:sz w:val="16"/>
                <w:szCs w:val="16"/>
                <w:lang w:eastAsia="pl-PL"/>
              </w:rPr>
              <w:br/>
              <w:t xml:space="preserve">WYK-RA2B2, </w:t>
            </w:r>
            <w:r w:rsidRPr="00E833AC">
              <w:rPr>
                <w:rFonts w:asciiTheme="majorHAnsi" w:eastAsia="Calibri" w:hAnsiTheme="majorHAnsi" w:cs="Arial"/>
                <w:bCs/>
                <w:iCs/>
                <w:sz w:val="16"/>
                <w:szCs w:val="16"/>
                <w:lang w:eastAsia="pl-PL"/>
              </w:rPr>
              <w:br/>
              <w:t xml:space="preserve">WYK-RA2L2, </w:t>
            </w:r>
            <w:r w:rsidRPr="00E833AC">
              <w:rPr>
                <w:rFonts w:asciiTheme="majorHAnsi" w:eastAsia="Calibri" w:hAnsiTheme="majorHAnsi" w:cs="Arial"/>
                <w:bCs/>
                <w:iCs/>
                <w:sz w:val="16"/>
                <w:szCs w:val="16"/>
                <w:lang w:eastAsia="pl-PL"/>
              </w:rPr>
              <w:br/>
              <w:t xml:space="preserve">WYK-RA4B2, </w:t>
            </w:r>
            <w:r w:rsidRPr="00E833AC">
              <w:rPr>
                <w:rFonts w:asciiTheme="majorHAnsi" w:eastAsia="Calibri" w:hAnsiTheme="majorHAnsi" w:cs="Arial"/>
                <w:bCs/>
                <w:iCs/>
                <w:sz w:val="16"/>
                <w:szCs w:val="16"/>
                <w:lang w:eastAsia="pl-PL"/>
              </w:rPr>
              <w:br/>
              <w:t>WYK-RA4L2, WYK&gt;RA4B2, WYK&gt;RA4L2</w:t>
            </w:r>
          </w:p>
        </w:tc>
        <w:tc>
          <w:tcPr>
            <w:tcW w:w="2062" w:type="pct"/>
            <w:shd w:val="clear" w:color="auto" w:fill="auto"/>
          </w:tcPr>
          <w:p w14:paraId="6E95B91F"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Wykonanie </w:t>
            </w:r>
            <w:proofErr w:type="spellStart"/>
            <w:r w:rsidRPr="00E833AC">
              <w:rPr>
                <w:rFonts w:asciiTheme="majorHAnsi" w:eastAsia="Calibri" w:hAnsiTheme="majorHAnsi" w:cs="Arial"/>
                <w:bCs/>
                <w:iCs/>
                <w:sz w:val="22"/>
                <w:szCs w:val="22"/>
                <w:lang w:eastAsia="pl-PL"/>
              </w:rPr>
              <w:t>rabatowałków</w:t>
            </w:r>
            <w:proofErr w:type="spellEnd"/>
            <w:r w:rsidRPr="00E833AC">
              <w:rPr>
                <w:rFonts w:asciiTheme="majorHAnsi" w:eastAsia="Calibri" w:hAnsiTheme="majorHAnsi" w:cs="Arial"/>
                <w:bCs/>
                <w:iCs/>
                <w:sz w:val="22"/>
                <w:szCs w:val="22"/>
                <w:lang w:eastAsia="pl-PL"/>
              </w:rPr>
              <w:t xml:space="preserve"> pługiem specjalistycznym 2-odkładnicowym</w:t>
            </w:r>
          </w:p>
        </w:tc>
        <w:tc>
          <w:tcPr>
            <w:tcW w:w="712" w:type="pct"/>
            <w:shd w:val="clear" w:color="auto" w:fill="auto"/>
          </w:tcPr>
          <w:p w14:paraId="00EBCABC"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0B55F225" w14:textId="77777777" w:rsidR="00880555" w:rsidRPr="00E833AC" w:rsidRDefault="00880555" w:rsidP="00880555">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B3722C5" w14:textId="77777777" w:rsidR="00880555" w:rsidRPr="00E833AC" w:rsidRDefault="00880555" w:rsidP="00880555">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zawieszenie lub podczepienie sprzętu,</w:t>
      </w:r>
    </w:p>
    <w:p w14:paraId="0D3DDBA7" w14:textId="77777777" w:rsidR="00880555" w:rsidRPr="00E833AC" w:rsidRDefault="00880555" w:rsidP="00880555">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regulację sprzętu,</w:t>
      </w:r>
    </w:p>
    <w:p w14:paraId="1920415B" w14:textId="77777777" w:rsidR="00880555" w:rsidRPr="00E833AC" w:rsidRDefault="00880555" w:rsidP="00880555">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proofErr w:type="spellStart"/>
      <w:r w:rsidRPr="00E833AC">
        <w:rPr>
          <w:rFonts w:asciiTheme="majorHAnsi" w:eastAsia="Calibri" w:hAnsiTheme="majorHAnsi"/>
          <w:sz w:val="22"/>
          <w:szCs w:val="22"/>
          <w:lang w:eastAsia="en-US"/>
        </w:rPr>
        <w:t>naorywania</w:t>
      </w:r>
      <w:proofErr w:type="spellEnd"/>
      <w:r w:rsidRPr="00E833AC">
        <w:rPr>
          <w:rFonts w:asciiTheme="majorHAnsi" w:eastAsia="Calibri" w:hAnsiTheme="majorHAnsi"/>
          <w:sz w:val="22"/>
          <w:szCs w:val="22"/>
          <w:lang w:eastAsia="en-US"/>
        </w:rPr>
        <w:t xml:space="preserve"> </w:t>
      </w:r>
      <w:proofErr w:type="spellStart"/>
      <w:r w:rsidRPr="00E833AC">
        <w:rPr>
          <w:rFonts w:asciiTheme="majorHAnsi" w:eastAsia="Calibri" w:hAnsiTheme="majorHAnsi"/>
          <w:sz w:val="22"/>
          <w:szCs w:val="22"/>
          <w:lang w:eastAsia="en-US"/>
        </w:rPr>
        <w:t>rabatowałków</w:t>
      </w:r>
      <w:proofErr w:type="spellEnd"/>
      <w:r w:rsidRPr="00E833AC">
        <w:rPr>
          <w:rFonts w:asciiTheme="majorHAnsi" w:eastAsia="Calibri" w:hAnsiTheme="majorHAnsi"/>
          <w:sz w:val="22"/>
          <w:szCs w:val="22"/>
          <w:lang w:eastAsia="en-US"/>
        </w:rPr>
        <w:t xml:space="preserve"> poprzez wyorywanie gleby,</w:t>
      </w:r>
    </w:p>
    <w:p w14:paraId="0577EF91" w14:textId="77777777" w:rsidR="00880555" w:rsidRPr="00E833AC" w:rsidRDefault="00880555" w:rsidP="00880555">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oczyszczenie i odstawienie sprzętu. </w:t>
      </w:r>
    </w:p>
    <w:p w14:paraId="652E474B" w14:textId="77777777" w:rsidR="00880555" w:rsidRPr="00E833AC" w:rsidRDefault="00880555" w:rsidP="00880555">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B71FC3C" w14:textId="77777777" w:rsidR="00880555" w:rsidRPr="00E833AC" w:rsidRDefault="00880555" w:rsidP="00880555">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Wysokość </w:t>
      </w:r>
      <w:proofErr w:type="spellStart"/>
      <w:r w:rsidRPr="00E833AC">
        <w:rPr>
          <w:rFonts w:asciiTheme="majorHAnsi" w:eastAsia="Calibri" w:hAnsiTheme="majorHAnsi"/>
          <w:sz w:val="22"/>
          <w:szCs w:val="22"/>
          <w:lang w:eastAsia="en-US"/>
        </w:rPr>
        <w:t>rabatowałka</w:t>
      </w:r>
      <w:proofErr w:type="spellEnd"/>
      <w:r w:rsidRPr="00E833AC">
        <w:rPr>
          <w:rFonts w:asciiTheme="majorHAnsi" w:eastAsia="Calibri" w:hAnsiTheme="majorHAnsi"/>
          <w:sz w:val="22"/>
          <w:szCs w:val="22"/>
          <w:lang w:eastAsia="en-US"/>
        </w:rPr>
        <w:t xml:space="preserve"> minimum 30 cm, szerokość u podstawy minimum 70 cm. </w:t>
      </w:r>
    </w:p>
    <w:p w14:paraId="1EE66A88" w14:textId="77777777" w:rsidR="00880555" w:rsidRPr="00E833AC" w:rsidRDefault="00880555" w:rsidP="00880555">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w:t>
      </w:r>
      <w:proofErr w:type="spellStart"/>
      <w:r w:rsidRPr="00E833AC">
        <w:rPr>
          <w:rFonts w:asciiTheme="majorHAnsi" w:eastAsia="Calibri" w:hAnsiTheme="majorHAnsi"/>
          <w:sz w:val="22"/>
          <w:szCs w:val="22"/>
          <w:lang w:eastAsia="en-US"/>
        </w:rPr>
        <w:t>rabatowałków</w:t>
      </w:r>
      <w:proofErr w:type="spellEnd"/>
      <w:r w:rsidRPr="00E833AC">
        <w:rPr>
          <w:rFonts w:asciiTheme="majorHAnsi" w:eastAsia="Calibri" w:hAnsiTheme="majorHAnsi"/>
          <w:sz w:val="22"/>
          <w:szCs w:val="22"/>
          <w:lang w:eastAsia="en-US"/>
        </w:rPr>
        <w:t xml:space="preserve"> powinna wynosić około </w:t>
      </w:r>
      <w:r w:rsidRPr="00AE3F51">
        <w:rPr>
          <w:rFonts w:asciiTheme="majorHAnsi" w:eastAsia="Calibri" w:hAnsiTheme="majorHAnsi"/>
          <w:color w:val="FF0000"/>
          <w:sz w:val="22"/>
          <w:szCs w:val="22"/>
          <w:lang w:eastAsia="en-US"/>
        </w:rPr>
        <w:t>150</w:t>
      </w:r>
      <w:r>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cm (+/- 20%).</w:t>
      </w:r>
    </w:p>
    <w:p w14:paraId="0891A9FE" w14:textId="77777777" w:rsidR="00880555" w:rsidRPr="00E833AC" w:rsidRDefault="00880555" w:rsidP="00880555">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Szczegółowe wskazanie kierunku przebiegu bruzd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57332CCB"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14A5870" w14:textId="77777777" w:rsidR="00880555" w:rsidRPr="00E833AC" w:rsidRDefault="00880555" w:rsidP="00880555">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C2FA1B7" w14:textId="77777777" w:rsidR="00880555" w:rsidRPr="00E833AC" w:rsidRDefault="00880555" w:rsidP="00880555">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środkami </w:t>
      </w:r>
      <w:proofErr w:type="spellStart"/>
      <w:r w:rsidRPr="00E833AC">
        <w:rPr>
          <w:rFonts w:asciiTheme="majorHAnsi" w:eastAsia="Calibri" w:hAnsiTheme="majorHAnsi" w:cs="Verdana"/>
          <w:sz w:val="22"/>
          <w:szCs w:val="22"/>
          <w:lang w:eastAsia="en-US"/>
        </w:rPr>
        <w:t>rabatowałków</w:t>
      </w:r>
      <w:proofErr w:type="spellEnd"/>
      <w:r w:rsidRPr="00E833AC">
        <w:rPr>
          <w:rFonts w:asciiTheme="majorHAnsi" w:eastAsia="Calibri" w:hAnsiTheme="majorHAnsi" w:cs="Verdana"/>
          <w:sz w:val="22"/>
          <w:szCs w:val="22"/>
          <w:lang w:eastAsia="en-US"/>
        </w:rPr>
        <w:t xml:space="preserve"> wynosi ok. 150 cm (+/-20 %) jest  6667 m (metrów) bruzdy. Pomiar odległości pomiędzy bruzdami zostanie dokonany minimum w </w:t>
      </w:r>
      <w:r w:rsidRPr="00AE3F51">
        <w:rPr>
          <w:rFonts w:asciiTheme="majorHAnsi" w:eastAsia="Calibri" w:hAnsiTheme="majorHAnsi" w:cs="Verdana"/>
          <w:color w:val="FF0000"/>
          <w:sz w:val="22"/>
          <w:szCs w:val="22"/>
          <w:lang w:eastAsia="en-US"/>
        </w:rPr>
        <w:t>4</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4A5BF24D" w14:textId="77777777" w:rsidR="00880555" w:rsidRPr="00E833AC" w:rsidRDefault="00880555" w:rsidP="00880555">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bruzd  zostanie wykonane miarą prostopadle do osi bruzdy w ilości min. 2 pomiary na każdy hektar. Dopuszcza się tolerancję +/- 10%.</w:t>
      </w:r>
    </w:p>
    <w:p w14:paraId="446B4186" w14:textId="77777777" w:rsidR="00880555" w:rsidRPr="00E833AC" w:rsidRDefault="00880555" w:rsidP="00880555">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Sprawdzenie wysokości </w:t>
      </w:r>
      <w:proofErr w:type="spellStart"/>
      <w:r w:rsidRPr="00E833AC">
        <w:rPr>
          <w:rFonts w:asciiTheme="majorHAnsi" w:eastAsia="Calibri" w:hAnsiTheme="majorHAnsi" w:cs="Arial"/>
          <w:sz w:val="22"/>
          <w:szCs w:val="22"/>
          <w:lang w:eastAsia="en-US"/>
        </w:rPr>
        <w:t>rabatowałków</w:t>
      </w:r>
      <w:proofErr w:type="spellEnd"/>
      <w:r w:rsidRPr="00E833AC">
        <w:rPr>
          <w:rFonts w:asciiTheme="majorHAnsi" w:eastAsia="Calibri" w:hAnsiTheme="majorHAnsi" w:cs="Arial"/>
          <w:sz w:val="22"/>
          <w:szCs w:val="22"/>
          <w:lang w:eastAsia="en-US"/>
        </w:rPr>
        <w:t xml:space="preserve"> zostanie wykonane miarą prostopadle do podłoża w ilości min. 2 pomiary na każdy hektar. Dopuszcza się tolerancję +/- 10%.</w:t>
      </w:r>
    </w:p>
    <w:p w14:paraId="61BD8B71" w14:textId="77777777" w:rsidR="00880555" w:rsidRPr="00E833AC" w:rsidRDefault="00880555" w:rsidP="00880555">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F9B5F1E" w14:textId="77777777" w:rsidR="00880555" w:rsidRPr="00E833AC" w:rsidRDefault="00880555" w:rsidP="00880555">
      <w:pPr>
        <w:suppressAutoHyphens w:val="0"/>
        <w:spacing w:after="200" w:line="276" w:lineRule="auto"/>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br w:type="page"/>
      </w:r>
    </w:p>
    <w:p w14:paraId="469CDF69" w14:textId="77777777" w:rsidR="00880555" w:rsidRPr="00E833AC" w:rsidRDefault="00880555" w:rsidP="00880555">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II.4 Sztuczne wprowadzanie młodego pokolenia</w:t>
      </w:r>
    </w:p>
    <w:p w14:paraId="0B338D00" w14:textId="77777777" w:rsidR="00880555" w:rsidRPr="00E833AC" w:rsidRDefault="00880555" w:rsidP="00880555">
      <w:pPr>
        <w:suppressAutoHyphens w:val="0"/>
        <w:spacing w:before="120" w:after="120"/>
        <w:jc w:val="center"/>
        <w:rPr>
          <w:rFonts w:asciiTheme="majorHAnsi" w:eastAsia="Calibri" w:hAnsiTheme="majorHAnsi" w:cs="Arial"/>
          <w:b/>
          <w:sz w:val="22"/>
          <w:szCs w:val="22"/>
          <w:lang w:eastAsia="en-US"/>
        </w:rPr>
      </w:pPr>
    </w:p>
    <w:p w14:paraId="53B4E1E9" w14:textId="77777777" w:rsidR="00880555" w:rsidRPr="00E833AC" w:rsidRDefault="00880555" w:rsidP="00880555">
      <w:pPr>
        <w:suppressAutoHyphens w:val="0"/>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 xml:space="preserve">4.1 </w:t>
      </w:r>
      <w:r w:rsidRPr="00E833AC">
        <w:rPr>
          <w:rFonts w:asciiTheme="majorHAnsi" w:eastAsia="Calibri" w:hAnsiTheme="majorHAnsi" w:cs="Arial"/>
          <w:b/>
          <w:bCs/>
          <w:sz w:val="22"/>
          <w:szCs w:val="22"/>
          <w:lang w:eastAsia="pl-PL"/>
        </w:rPr>
        <w:t xml:space="preserve">Sadzenie pod kostur </w:t>
      </w:r>
      <w:r w:rsidRPr="00E833AC">
        <w:rPr>
          <w:rFonts w:asciiTheme="majorHAnsi" w:eastAsia="Calibri" w:hAnsiTheme="majorHAnsi" w:cs="Arial"/>
          <w:b/>
          <w:sz w:val="22"/>
          <w:szCs w:val="22"/>
          <w:lang w:eastAsia="pl-PL"/>
        </w:rPr>
        <w:t>jednolatek.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21956A62" w14:textId="77777777" w:rsidTr="00E25770">
        <w:trPr>
          <w:trHeight w:val="161"/>
          <w:jc w:val="center"/>
        </w:trPr>
        <w:tc>
          <w:tcPr>
            <w:tcW w:w="358" w:type="pct"/>
            <w:shd w:val="clear" w:color="auto" w:fill="auto"/>
          </w:tcPr>
          <w:p w14:paraId="5D4B883A"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5B5F815"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0FAFD65"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7D7D545"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E1DA025"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7A9EB54E" w14:textId="77777777" w:rsidTr="00E25770">
        <w:trPr>
          <w:trHeight w:val="625"/>
          <w:jc w:val="center"/>
        </w:trPr>
        <w:tc>
          <w:tcPr>
            <w:tcW w:w="358" w:type="pct"/>
            <w:shd w:val="clear" w:color="auto" w:fill="auto"/>
          </w:tcPr>
          <w:p w14:paraId="7C1EFB41"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91</w:t>
            </w:r>
          </w:p>
        </w:tc>
        <w:tc>
          <w:tcPr>
            <w:tcW w:w="958" w:type="pct"/>
            <w:shd w:val="clear" w:color="auto" w:fill="auto"/>
          </w:tcPr>
          <w:p w14:paraId="4B99DBA8"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 1K</w:t>
            </w:r>
          </w:p>
        </w:tc>
        <w:tc>
          <w:tcPr>
            <w:tcW w:w="910" w:type="pct"/>
            <w:shd w:val="clear" w:color="auto" w:fill="auto"/>
          </w:tcPr>
          <w:p w14:paraId="688C9D5C"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SADZ-1KP, </w:t>
            </w:r>
            <w:r w:rsidRPr="00E833AC">
              <w:rPr>
                <w:rFonts w:asciiTheme="majorHAnsi" w:eastAsia="Calibri" w:hAnsiTheme="majorHAnsi" w:cs="Arial"/>
                <w:bCs/>
                <w:iCs/>
                <w:sz w:val="16"/>
                <w:szCs w:val="16"/>
                <w:lang w:eastAsia="pl-PL"/>
              </w:rPr>
              <w:br/>
              <w:t xml:space="preserve">POPR-1KP, </w:t>
            </w:r>
            <w:r w:rsidRPr="00E833AC">
              <w:rPr>
                <w:rFonts w:asciiTheme="majorHAnsi" w:eastAsia="Calibri" w:hAnsiTheme="majorHAnsi" w:cs="Arial"/>
                <w:bCs/>
                <w:iCs/>
                <w:sz w:val="16"/>
                <w:szCs w:val="16"/>
                <w:lang w:eastAsia="pl-PL"/>
              </w:rPr>
              <w:br/>
              <w:t>SADZ-1KR</w:t>
            </w:r>
          </w:p>
        </w:tc>
        <w:tc>
          <w:tcPr>
            <w:tcW w:w="2062" w:type="pct"/>
            <w:shd w:val="clear" w:color="auto" w:fill="auto"/>
          </w:tcPr>
          <w:p w14:paraId="757DD0BF"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1-latek pod kostur</w:t>
            </w:r>
          </w:p>
        </w:tc>
        <w:tc>
          <w:tcPr>
            <w:tcW w:w="712" w:type="pct"/>
            <w:shd w:val="clear" w:color="auto" w:fill="auto"/>
          </w:tcPr>
          <w:p w14:paraId="76BE3907"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359E639A" w14:textId="77777777" w:rsidR="00880555" w:rsidRPr="00E833AC" w:rsidRDefault="00880555" w:rsidP="00880555">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85FE4F0" w14:textId="77777777" w:rsidR="00880555" w:rsidRPr="00E833AC" w:rsidRDefault="00880555" w:rsidP="00880555">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załadunek sadzonek do pojemników z zabezpieczeniem korzeni przed wysychaniem,</w:t>
      </w:r>
    </w:p>
    <w:p w14:paraId="31DE846F" w14:textId="77777777" w:rsidR="00880555" w:rsidRPr="00E833AC" w:rsidRDefault="00880555" w:rsidP="00880555">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doniesienie sadzonek w miejsce sadzenia,</w:t>
      </w:r>
    </w:p>
    <w:p w14:paraId="408B6779" w14:textId="77777777" w:rsidR="00880555" w:rsidRPr="00E833AC" w:rsidRDefault="00880555" w:rsidP="00880555">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wykonanie w ziemi otworu przy pomocy kostura lub w warunkach górskich </w:t>
      </w:r>
      <w:proofErr w:type="spellStart"/>
      <w:r w:rsidRPr="00E833AC">
        <w:rPr>
          <w:rFonts w:asciiTheme="majorHAnsi" w:eastAsia="Calibri" w:hAnsiTheme="majorHAnsi" w:cs="Arial"/>
          <w:sz w:val="22"/>
          <w:szCs w:val="22"/>
        </w:rPr>
        <w:t>siekieromotyki</w:t>
      </w:r>
      <w:proofErr w:type="spellEnd"/>
      <w:r w:rsidRPr="00E833AC">
        <w:rPr>
          <w:rFonts w:asciiTheme="majorHAnsi" w:eastAsia="Calibri" w:hAnsiTheme="majorHAnsi" w:cs="Arial"/>
          <w:sz w:val="22"/>
          <w:szCs w:val="22"/>
        </w:rPr>
        <w:t>,</w:t>
      </w:r>
    </w:p>
    <w:p w14:paraId="3F0D5BEF" w14:textId="77777777" w:rsidR="00880555" w:rsidRPr="00E833AC" w:rsidRDefault="00880555" w:rsidP="00880555">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umieszczenie w szparze korzeni sadzonki i zamknięcie ich przez dociśnięcie jej boku do korzenia, </w:t>
      </w:r>
    </w:p>
    <w:p w14:paraId="7E8CA488" w14:textId="77777777" w:rsidR="00880555" w:rsidRPr="00E833AC" w:rsidRDefault="00880555" w:rsidP="00880555">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udeptanie i wyrównanie gleby, oczyszczenie sadzonki z ziemi.</w:t>
      </w:r>
    </w:p>
    <w:p w14:paraId="7490E4E6" w14:textId="77777777" w:rsidR="00880555" w:rsidRPr="00E833AC" w:rsidRDefault="00880555" w:rsidP="00880555">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75AA302E" w14:textId="77777777" w:rsidR="00880555" w:rsidRPr="00E833AC" w:rsidRDefault="00880555" w:rsidP="00880555">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Szpara powinna mieć jedną ścianę pionową i nieprzewężony środek. </w:t>
      </w:r>
    </w:p>
    <w:p w14:paraId="1D0752D1" w14:textId="77777777" w:rsidR="00880555" w:rsidRPr="00E833AC" w:rsidRDefault="00880555" w:rsidP="00880555">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Korzenie umieszczone w szparze powinny przylegać do jej jednej ściany, powinny być proste i swobodnie spadać do dna szpary, niedopuszczalne jest zawinięcie systemu korzeniowego. </w:t>
      </w:r>
    </w:p>
    <w:p w14:paraId="3D00EA60" w14:textId="77777777" w:rsidR="00880555" w:rsidRPr="00E833AC" w:rsidRDefault="00880555" w:rsidP="00880555">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Sadzonkę należy umieścić w szparze pionowo, na głębokość na jaką rosła w szkółce.</w:t>
      </w:r>
    </w:p>
    <w:p w14:paraId="672C4588" w14:textId="77777777" w:rsidR="00880555" w:rsidRPr="00E833AC" w:rsidRDefault="00880555" w:rsidP="00880555">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Glebę wokół sadzonki należy udeptać nie pozostawiając zagłębień.</w:t>
      </w:r>
    </w:p>
    <w:p w14:paraId="28745863" w14:textId="77777777" w:rsidR="00880555" w:rsidRPr="00E833AC" w:rsidRDefault="00880555" w:rsidP="00880555">
      <w:pPr>
        <w:spacing w:before="120" w:after="120"/>
        <w:jc w:val="both"/>
        <w:rPr>
          <w:rFonts w:asciiTheme="majorHAnsi" w:hAnsiTheme="majorHAnsi" w:cs="Arial"/>
          <w:bCs/>
          <w:sz w:val="22"/>
          <w:szCs w:val="22"/>
        </w:rPr>
      </w:pPr>
      <w:r w:rsidRPr="00E833AC">
        <w:rPr>
          <w:rFonts w:asciiTheme="majorHAnsi" w:hAnsiTheme="majorHAnsi" w:cs="Arial"/>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126F899C" w14:textId="77777777" w:rsidR="00880555" w:rsidRPr="00E833AC" w:rsidRDefault="00880555" w:rsidP="00880555">
      <w:pPr>
        <w:suppressAutoHyphens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Materiał sadzeniowy zapewnia Zamawiający.</w:t>
      </w:r>
    </w:p>
    <w:p w14:paraId="5BFEEFA0" w14:textId="77777777" w:rsidR="00880555" w:rsidRPr="00E833AC" w:rsidRDefault="00880555" w:rsidP="00880555">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E3BB1AD" w14:textId="77777777" w:rsidR="00880555" w:rsidRPr="00E833AC" w:rsidRDefault="00880555" w:rsidP="00880555">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331C30E9" w14:textId="77777777" w:rsidR="00880555" w:rsidRPr="00E833AC" w:rsidRDefault="00880555" w:rsidP="00880555">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B8D262C" w14:textId="77777777" w:rsidR="00880555" w:rsidRPr="00E833AC" w:rsidRDefault="00880555" w:rsidP="00880555">
      <w:pPr>
        <w:suppressAutoHyphens w:val="0"/>
        <w:spacing w:before="120" w:after="120"/>
        <w:ind w:left="567"/>
        <w:jc w:val="both"/>
        <w:rPr>
          <w:rFonts w:asciiTheme="majorHAnsi" w:eastAsia="Calibri" w:hAnsiTheme="majorHAnsi" w:cs="Arial"/>
          <w:b/>
          <w:sz w:val="22"/>
          <w:szCs w:val="22"/>
          <w:lang w:eastAsia="pl-PL"/>
        </w:rPr>
      </w:pPr>
    </w:p>
    <w:p w14:paraId="50FE436B" w14:textId="77777777" w:rsidR="00880555" w:rsidRPr="00E833AC" w:rsidRDefault="00880555" w:rsidP="00880555">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456D4D1E" w14:textId="77777777" w:rsidR="00880555" w:rsidRPr="00E833AC" w:rsidRDefault="00880555" w:rsidP="00880555">
      <w:pPr>
        <w:numPr>
          <w:ilvl w:val="1"/>
          <w:numId w:val="129"/>
        </w:numPr>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bCs/>
          <w:sz w:val="22"/>
          <w:szCs w:val="22"/>
          <w:lang w:eastAsia="pl-PL"/>
        </w:rPr>
        <w:lastRenderedPageBreak/>
        <w:t>Sadzenie w jamkę</w:t>
      </w:r>
      <w:r w:rsidRPr="00E833AC">
        <w:rPr>
          <w:rFonts w:asciiTheme="majorHAnsi" w:eastAsia="Calibri" w:hAnsiTheme="majorHAnsi" w:cs="Arial"/>
          <w:b/>
          <w:bCs/>
          <w:iCs/>
          <w:sz w:val="22"/>
          <w:szCs w:val="22"/>
          <w:lang w:eastAsia="pl-PL"/>
        </w:rPr>
        <w:t xml:space="preserve"> </w:t>
      </w:r>
      <w:r w:rsidRPr="00E833AC">
        <w:rPr>
          <w:rFonts w:asciiTheme="majorHAnsi" w:eastAsia="Calibri" w:hAnsiTheme="majorHAnsi" w:cs="Arial"/>
          <w:b/>
          <w:sz w:val="22"/>
          <w:szCs w:val="22"/>
          <w:lang w:eastAsia="pl-PL"/>
        </w:rPr>
        <w:t>wielolatek (lub jednolatek):</w:t>
      </w:r>
      <w:r>
        <w:rPr>
          <w:rFonts w:asciiTheme="majorHAnsi" w:eastAsia="Calibri" w:hAnsiTheme="majorHAnsi" w:cs="Arial"/>
          <w:b/>
          <w:sz w:val="22"/>
          <w:szCs w:val="22"/>
          <w:lang w:eastAsia="pl-PL"/>
        </w:rPr>
        <w:t xml:space="preserve"> OLA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3BF3B2C4" w14:textId="77777777" w:rsidTr="00E25770">
        <w:trPr>
          <w:trHeight w:val="161"/>
          <w:jc w:val="center"/>
        </w:trPr>
        <w:tc>
          <w:tcPr>
            <w:tcW w:w="358" w:type="pct"/>
            <w:shd w:val="clear" w:color="auto" w:fill="auto"/>
          </w:tcPr>
          <w:p w14:paraId="0D344B4C"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A395C75"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59CB0AB"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7328ADB"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905BB6B"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0C1A633B" w14:textId="77777777" w:rsidTr="00E25770">
        <w:trPr>
          <w:trHeight w:val="625"/>
          <w:jc w:val="center"/>
        </w:trPr>
        <w:tc>
          <w:tcPr>
            <w:tcW w:w="358" w:type="pct"/>
            <w:shd w:val="clear" w:color="auto" w:fill="auto"/>
          </w:tcPr>
          <w:p w14:paraId="0F1DDA34"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92</w:t>
            </w:r>
          </w:p>
        </w:tc>
        <w:tc>
          <w:tcPr>
            <w:tcW w:w="958" w:type="pct"/>
            <w:shd w:val="clear" w:color="auto" w:fill="auto"/>
          </w:tcPr>
          <w:p w14:paraId="0748BDEF"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SADZ-1M</w:t>
            </w:r>
          </w:p>
        </w:tc>
        <w:tc>
          <w:tcPr>
            <w:tcW w:w="910" w:type="pct"/>
            <w:shd w:val="clear" w:color="auto" w:fill="auto"/>
          </w:tcPr>
          <w:p w14:paraId="0CAB206A"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SADZ-1M</w:t>
            </w:r>
          </w:p>
        </w:tc>
        <w:tc>
          <w:tcPr>
            <w:tcW w:w="2062" w:type="pct"/>
            <w:shd w:val="clear" w:color="auto" w:fill="auto"/>
          </w:tcPr>
          <w:p w14:paraId="1C074AE4"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1-latek w jamkę</w:t>
            </w:r>
          </w:p>
        </w:tc>
        <w:tc>
          <w:tcPr>
            <w:tcW w:w="712" w:type="pct"/>
            <w:shd w:val="clear" w:color="auto" w:fill="auto"/>
          </w:tcPr>
          <w:p w14:paraId="5ED0D223" w14:textId="77777777" w:rsidR="00880555" w:rsidRPr="00E833AC" w:rsidRDefault="00880555" w:rsidP="00E25770">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TSZT</w:t>
            </w:r>
          </w:p>
        </w:tc>
      </w:tr>
      <w:tr w:rsidR="00880555" w:rsidRPr="00E833AC" w14:paraId="6ED9D3CC" w14:textId="77777777" w:rsidTr="00E25770">
        <w:trPr>
          <w:trHeight w:val="625"/>
          <w:jc w:val="center"/>
        </w:trPr>
        <w:tc>
          <w:tcPr>
            <w:tcW w:w="358" w:type="pct"/>
            <w:shd w:val="clear" w:color="auto" w:fill="auto"/>
          </w:tcPr>
          <w:p w14:paraId="6B5D9217"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93</w:t>
            </w:r>
          </w:p>
        </w:tc>
        <w:tc>
          <w:tcPr>
            <w:tcW w:w="958" w:type="pct"/>
            <w:shd w:val="clear" w:color="auto" w:fill="auto"/>
          </w:tcPr>
          <w:p w14:paraId="7FBA7D61"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pl-PL"/>
              </w:rPr>
              <w:t>SADZ-JAMK</w:t>
            </w:r>
          </w:p>
        </w:tc>
        <w:tc>
          <w:tcPr>
            <w:tcW w:w="910" w:type="pct"/>
            <w:shd w:val="clear" w:color="auto" w:fill="auto"/>
          </w:tcPr>
          <w:p w14:paraId="3068EA5A"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SADZ-WM, </w:t>
            </w:r>
            <w:r w:rsidRPr="00E833AC">
              <w:rPr>
                <w:rFonts w:asciiTheme="majorHAnsi" w:eastAsia="Calibri" w:hAnsiTheme="majorHAnsi" w:cs="Arial"/>
                <w:bCs/>
                <w:iCs/>
                <w:sz w:val="16"/>
                <w:szCs w:val="16"/>
                <w:lang w:eastAsia="pl-PL"/>
              </w:rPr>
              <w:br/>
              <w:t>POPR-WM</w:t>
            </w:r>
          </w:p>
        </w:tc>
        <w:tc>
          <w:tcPr>
            <w:tcW w:w="2062" w:type="pct"/>
            <w:shd w:val="clear" w:color="auto" w:fill="auto"/>
          </w:tcPr>
          <w:p w14:paraId="43F338C4"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w jamkę</w:t>
            </w:r>
          </w:p>
        </w:tc>
        <w:tc>
          <w:tcPr>
            <w:tcW w:w="712" w:type="pct"/>
            <w:shd w:val="clear" w:color="auto" w:fill="auto"/>
          </w:tcPr>
          <w:p w14:paraId="64D58846"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880555" w:rsidRPr="00E833AC" w14:paraId="018D704F" w14:textId="77777777" w:rsidTr="00E25770">
        <w:trPr>
          <w:trHeight w:val="625"/>
          <w:jc w:val="center"/>
        </w:trPr>
        <w:tc>
          <w:tcPr>
            <w:tcW w:w="358" w:type="pct"/>
            <w:shd w:val="clear" w:color="auto" w:fill="auto"/>
          </w:tcPr>
          <w:p w14:paraId="359F284E"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94</w:t>
            </w:r>
          </w:p>
        </w:tc>
        <w:tc>
          <w:tcPr>
            <w:tcW w:w="958" w:type="pct"/>
            <w:shd w:val="clear" w:color="auto" w:fill="auto"/>
          </w:tcPr>
          <w:p w14:paraId="35DA0118"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 WBR</w:t>
            </w:r>
          </w:p>
        </w:tc>
        <w:tc>
          <w:tcPr>
            <w:tcW w:w="910" w:type="pct"/>
            <w:shd w:val="clear" w:color="auto" w:fill="auto"/>
          </w:tcPr>
          <w:p w14:paraId="0768B782"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SADZ-WB, </w:t>
            </w:r>
            <w:r w:rsidRPr="00E833AC">
              <w:rPr>
                <w:rFonts w:asciiTheme="majorHAnsi" w:eastAsia="Calibri" w:hAnsiTheme="majorHAnsi" w:cs="Arial"/>
                <w:bCs/>
                <w:iCs/>
                <w:sz w:val="16"/>
                <w:szCs w:val="16"/>
                <w:lang w:eastAsia="pl-PL"/>
              </w:rPr>
              <w:br/>
              <w:t>POPR-WB</w:t>
            </w:r>
          </w:p>
        </w:tc>
        <w:tc>
          <w:tcPr>
            <w:tcW w:w="2062" w:type="pct"/>
            <w:shd w:val="clear" w:color="auto" w:fill="auto"/>
          </w:tcPr>
          <w:p w14:paraId="5754BC22"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z bryłką w jamkę</w:t>
            </w:r>
          </w:p>
        </w:tc>
        <w:tc>
          <w:tcPr>
            <w:tcW w:w="712" w:type="pct"/>
            <w:shd w:val="clear" w:color="auto" w:fill="auto"/>
          </w:tcPr>
          <w:p w14:paraId="68C2503F"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2A1A3DFF" w14:textId="77777777" w:rsidR="00880555" w:rsidRPr="00E833AC" w:rsidRDefault="00880555" w:rsidP="0088055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BC93B6D" w14:textId="77777777" w:rsidR="00880555" w:rsidRPr="00E833AC" w:rsidRDefault="00880555" w:rsidP="00880555">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01F99723" w14:textId="77777777" w:rsidR="00880555" w:rsidRPr="00E833AC" w:rsidRDefault="00880555" w:rsidP="00880555">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5F27BCEE" w14:textId="77777777" w:rsidR="00880555" w:rsidRPr="002C2284" w:rsidRDefault="00880555" w:rsidP="00880555">
      <w:pPr>
        <w:pStyle w:val="Akapitzlist"/>
        <w:numPr>
          <w:ilvl w:val="0"/>
          <w:numId w:val="156"/>
        </w:numPr>
        <w:rPr>
          <w:rFonts w:asciiTheme="majorHAnsi" w:eastAsia="Calibri" w:hAnsiTheme="majorHAnsi" w:cs="Arial"/>
          <w:color w:val="000000" w:themeColor="text1"/>
          <w:sz w:val="22"/>
          <w:szCs w:val="22"/>
        </w:rPr>
      </w:pPr>
      <w:r w:rsidRPr="005817DF">
        <w:rPr>
          <w:rFonts w:asciiTheme="majorHAnsi" w:eastAsia="Calibri" w:hAnsiTheme="majorHAnsi" w:cs="Arial"/>
          <w:sz w:val="22"/>
          <w:szCs w:val="22"/>
        </w:rPr>
        <w:t xml:space="preserve">wykonanie jamki za pomocą </w:t>
      </w:r>
      <w:r w:rsidRPr="002C2284">
        <w:rPr>
          <w:rFonts w:asciiTheme="majorHAnsi" w:eastAsia="Calibri" w:hAnsiTheme="majorHAnsi" w:cs="Arial"/>
          <w:color w:val="000000" w:themeColor="text1"/>
          <w:sz w:val="22"/>
          <w:szCs w:val="22"/>
        </w:rPr>
        <w:t xml:space="preserve">szpadla, motyki, </w:t>
      </w:r>
      <w:proofErr w:type="spellStart"/>
      <w:r w:rsidRPr="002C2284">
        <w:rPr>
          <w:rFonts w:asciiTheme="majorHAnsi" w:eastAsia="Calibri" w:hAnsiTheme="majorHAnsi" w:cs="Arial"/>
          <w:color w:val="000000" w:themeColor="text1"/>
          <w:sz w:val="22"/>
          <w:szCs w:val="22"/>
        </w:rPr>
        <w:t>siekieromotyki</w:t>
      </w:r>
      <w:proofErr w:type="spellEnd"/>
      <w:r w:rsidRPr="002C2284">
        <w:rPr>
          <w:rFonts w:asciiTheme="majorHAnsi" w:eastAsia="Calibri" w:hAnsiTheme="majorHAnsi" w:cs="Arial"/>
          <w:color w:val="000000" w:themeColor="text1"/>
          <w:sz w:val="22"/>
          <w:szCs w:val="22"/>
        </w:rPr>
        <w:t xml:space="preserve"> lub innym narzędziem do tego przystosowanym,</w:t>
      </w:r>
    </w:p>
    <w:p w14:paraId="1287DE8B" w14:textId="77777777" w:rsidR="00880555" w:rsidRPr="005817DF" w:rsidRDefault="00880555" w:rsidP="00880555">
      <w:pPr>
        <w:pStyle w:val="Akapitzlist"/>
        <w:numPr>
          <w:ilvl w:val="0"/>
          <w:numId w:val="156"/>
        </w:numPr>
        <w:spacing w:before="120" w:after="120"/>
        <w:jc w:val="both"/>
        <w:rPr>
          <w:rFonts w:asciiTheme="majorHAnsi" w:hAnsiTheme="majorHAnsi" w:cs="Arial"/>
          <w:sz w:val="22"/>
          <w:szCs w:val="22"/>
        </w:rPr>
      </w:pPr>
      <w:r w:rsidRPr="005817DF">
        <w:rPr>
          <w:rFonts w:asciiTheme="majorHAnsi" w:eastAsia="Calibri" w:hAnsiTheme="majorHAnsi" w:cs="Arial"/>
          <w:sz w:val="22"/>
          <w:szCs w:val="22"/>
        </w:rPr>
        <w:t>sadzenie w jamkę oraz ubicie gleby wokół sadzonek.</w:t>
      </w:r>
    </w:p>
    <w:p w14:paraId="01712A14" w14:textId="77777777" w:rsidR="00880555" w:rsidRPr="00E833AC" w:rsidRDefault="00880555" w:rsidP="00880555">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D6801DA" w14:textId="77777777" w:rsidR="00880555" w:rsidRPr="00E833AC" w:rsidRDefault="00880555" w:rsidP="00880555">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Jamka powinna mieć odpowiednią wielkość, by przy sadzeniu nie zawijał się system korzeniowy.</w:t>
      </w:r>
    </w:p>
    <w:p w14:paraId="4A1BF810" w14:textId="77777777" w:rsidR="00880555" w:rsidRPr="00E833AC" w:rsidRDefault="00880555" w:rsidP="00880555">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Korzenie umieszczone w jamce powinny być proste i swobodnie spadać do dna jamki.</w:t>
      </w:r>
    </w:p>
    <w:p w14:paraId="2E086A89" w14:textId="77777777" w:rsidR="00880555" w:rsidRPr="00E833AC" w:rsidRDefault="00880555" w:rsidP="00880555">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Sadzonkę należy umieścić w jamce pionowo w jej centralnej części, (nie można przykładać sadzonki do ściany jamki), przykrywać ziemią do wysokości 2-3 cm ponad szyję korzeniową gatunki liściaste oraz do poziomu w jakim rosły na szkółce gatunki iglaste. </w:t>
      </w:r>
    </w:p>
    <w:p w14:paraId="13EBD2C1" w14:textId="77777777" w:rsidR="00880555" w:rsidRPr="00E833AC" w:rsidRDefault="00880555" w:rsidP="00880555">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 właściwym umieszczeniu sadzonki korzenie należy stopniowo zasypywać glebą mineralną.</w:t>
      </w:r>
    </w:p>
    <w:p w14:paraId="5900E671" w14:textId="77777777" w:rsidR="00880555" w:rsidRPr="00E833AC" w:rsidRDefault="00880555" w:rsidP="00880555">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hAnsiTheme="majorHAnsi" w:cs="Arial"/>
          <w:sz w:val="22"/>
          <w:szCs w:val="22"/>
        </w:rPr>
        <w:t>Glebę wokół sadzonki należy udeptać nie pozostawiając zagłębień.</w:t>
      </w:r>
    </w:p>
    <w:p w14:paraId="12955CF6" w14:textId="77777777" w:rsidR="00880555" w:rsidRPr="00E833AC" w:rsidRDefault="00880555" w:rsidP="00880555">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071C1007" w14:textId="77777777" w:rsidR="00880555" w:rsidRPr="00E833AC" w:rsidRDefault="00880555" w:rsidP="00880555">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5A9F9B08" w14:textId="77777777" w:rsidR="00880555" w:rsidRPr="00E833AC" w:rsidRDefault="00880555" w:rsidP="00880555">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380B6E7A" w14:textId="77777777" w:rsidR="00880555" w:rsidRPr="00E833AC" w:rsidRDefault="00880555" w:rsidP="00880555">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w:t>
      </w:r>
      <w:r w:rsidRPr="00E833AC">
        <w:rPr>
          <w:rFonts w:asciiTheme="majorHAnsi" w:eastAsia="Calibri" w:hAnsiTheme="majorHAnsi" w:cs="Arial"/>
          <w:b/>
          <w:sz w:val="22"/>
          <w:szCs w:val="22"/>
          <w:lang w:eastAsia="pl-PL"/>
        </w:rPr>
        <w:t xml:space="preserve"> </w:t>
      </w:r>
      <w:r w:rsidRPr="00E833AC">
        <w:rPr>
          <w:rFonts w:asciiTheme="majorHAnsi" w:eastAsia="Calibri" w:hAnsiTheme="majorHAnsi" w:cs="Arial"/>
          <w:sz w:val="22"/>
          <w:szCs w:val="22"/>
          <w:lang w:eastAsia="en-US"/>
        </w:rPr>
        <w:t xml:space="preserve">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299A1FBB" w14:textId="77777777" w:rsidR="00880555" w:rsidRPr="00E833AC" w:rsidRDefault="00880555" w:rsidP="00880555">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8C00182" w14:textId="77777777" w:rsidR="00880555" w:rsidRDefault="00880555" w:rsidP="00880555">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19069106" w14:textId="77777777" w:rsidR="00880555" w:rsidRPr="00E833AC" w:rsidRDefault="00880555" w:rsidP="00880555">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2BF660E2" w14:textId="77777777" w:rsidR="00880555" w:rsidRPr="00E833AC" w:rsidRDefault="00880555" w:rsidP="00880555">
      <w:pPr>
        <w:numPr>
          <w:ilvl w:val="1"/>
          <w:numId w:val="129"/>
        </w:numPr>
        <w:suppressAutoHyphens w:val="0"/>
        <w:spacing w:before="120" w:after="120"/>
        <w:jc w:val="both"/>
        <w:rPr>
          <w:rFonts w:asciiTheme="majorHAnsi" w:hAnsiTheme="majorHAnsi" w:cs="Arial"/>
          <w:b/>
          <w:sz w:val="22"/>
          <w:szCs w:val="22"/>
        </w:rPr>
      </w:pPr>
      <w:r w:rsidRPr="00E833AC">
        <w:rPr>
          <w:rFonts w:asciiTheme="majorHAnsi" w:eastAsia="Calibri" w:hAnsiTheme="majorHAnsi" w:cs="Arial"/>
          <w:b/>
          <w:sz w:val="22"/>
          <w:szCs w:val="22"/>
          <w:lang w:eastAsia="en-US"/>
        </w:rPr>
        <w:t>Sadzenie jednolatek i wielolatek sadzarką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487BF87E" w14:textId="77777777" w:rsidTr="00E25770">
        <w:trPr>
          <w:trHeight w:val="161"/>
          <w:jc w:val="center"/>
        </w:trPr>
        <w:tc>
          <w:tcPr>
            <w:tcW w:w="358" w:type="pct"/>
            <w:shd w:val="clear" w:color="auto" w:fill="auto"/>
          </w:tcPr>
          <w:p w14:paraId="25EF7F71"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FF8D482"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FD83DA"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3B80928"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643F789"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072AC909" w14:textId="77777777" w:rsidTr="00E25770">
        <w:trPr>
          <w:trHeight w:val="625"/>
          <w:jc w:val="center"/>
        </w:trPr>
        <w:tc>
          <w:tcPr>
            <w:tcW w:w="358" w:type="pct"/>
            <w:shd w:val="clear" w:color="auto" w:fill="auto"/>
          </w:tcPr>
          <w:p w14:paraId="56F8DCAD"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95</w:t>
            </w:r>
          </w:p>
        </w:tc>
        <w:tc>
          <w:tcPr>
            <w:tcW w:w="958" w:type="pct"/>
            <w:shd w:val="clear" w:color="auto" w:fill="auto"/>
          </w:tcPr>
          <w:p w14:paraId="2436D010"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SADZ </w:t>
            </w:r>
            <w:proofErr w:type="spellStart"/>
            <w:r w:rsidRPr="00E833AC">
              <w:rPr>
                <w:rFonts w:asciiTheme="majorHAnsi" w:eastAsia="Calibri" w:hAnsiTheme="majorHAnsi" w:cs="Arial"/>
                <w:bCs/>
                <w:iCs/>
                <w:sz w:val="22"/>
                <w:szCs w:val="22"/>
                <w:lang w:eastAsia="pl-PL"/>
              </w:rPr>
              <w:t>SADZ</w:t>
            </w:r>
            <w:proofErr w:type="spellEnd"/>
          </w:p>
        </w:tc>
        <w:tc>
          <w:tcPr>
            <w:tcW w:w="910" w:type="pct"/>
            <w:shd w:val="clear" w:color="auto" w:fill="auto"/>
          </w:tcPr>
          <w:p w14:paraId="65D8A8E9" w14:textId="77777777" w:rsidR="00880555" w:rsidRPr="00E833AC" w:rsidRDefault="00880555" w:rsidP="00E2577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SADZ-BC, </w:t>
            </w:r>
            <w:r w:rsidRPr="00E833AC">
              <w:rPr>
                <w:rFonts w:asciiTheme="majorHAnsi" w:eastAsia="Calibri" w:hAnsiTheme="majorHAnsi" w:cs="Arial"/>
                <w:bCs/>
                <w:iCs/>
                <w:sz w:val="16"/>
                <w:szCs w:val="16"/>
                <w:lang w:eastAsia="pl-PL"/>
              </w:rPr>
              <w:br/>
              <w:t xml:space="preserve">SADZ-OC, </w:t>
            </w:r>
            <w:r w:rsidRPr="00E833AC">
              <w:rPr>
                <w:rFonts w:asciiTheme="majorHAnsi" w:eastAsia="Calibri" w:hAnsiTheme="majorHAnsi" w:cs="Arial"/>
                <w:bCs/>
                <w:iCs/>
                <w:sz w:val="16"/>
                <w:szCs w:val="16"/>
                <w:lang w:eastAsia="pl-PL"/>
              </w:rPr>
              <w:br/>
              <w:t>SADZ-C</w:t>
            </w:r>
            <w:r w:rsidRPr="00E833AC">
              <w:rPr>
                <w:rFonts w:asciiTheme="majorHAnsi" w:eastAsia="Calibri" w:hAnsiTheme="majorHAnsi" w:cs="Arial"/>
                <w:bCs/>
                <w:iCs/>
                <w:sz w:val="16"/>
                <w:szCs w:val="16"/>
                <w:lang w:eastAsia="pl-PL"/>
              </w:rPr>
              <w:br/>
              <w:t>SADZA-POM</w:t>
            </w:r>
          </w:p>
        </w:tc>
        <w:tc>
          <w:tcPr>
            <w:tcW w:w="2062" w:type="pct"/>
            <w:shd w:val="clear" w:color="auto" w:fill="auto"/>
          </w:tcPr>
          <w:p w14:paraId="43D4EE34"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jednolatek i wielolatek sadzarką</w:t>
            </w:r>
          </w:p>
        </w:tc>
        <w:tc>
          <w:tcPr>
            <w:tcW w:w="712" w:type="pct"/>
            <w:shd w:val="clear" w:color="auto" w:fill="auto"/>
          </w:tcPr>
          <w:p w14:paraId="5AC30885"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0F6F1545" w14:textId="77777777" w:rsidR="00880555" w:rsidRPr="00E833AC" w:rsidRDefault="00880555" w:rsidP="00880555">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38FB7FB" w14:textId="77777777" w:rsidR="00880555" w:rsidRPr="00E833AC" w:rsidRDefault="00880555" w:rsidP="00880555">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załadunek sadzonek do pojemników z zabezpieczeniem korzeni przed wysychaniem,</w:t>
      </w:r>
    </w:p>
    <w:p w14:paraId="2B91EFB4" w14:textId="77777777" w:rsidR="00880555" w:rsidRPr="00E833AC" w:rsidRDefault="00880555" w:rsidP="00880555">
      <w:pPr>
        <w:pStyle w:val="Akapitzlist"/>
        <w:numPr>
          <w:ilvl w:val="0"/>
          <w:numId w:val="94"/>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18A585DD" w14:textId="77777777" w:rsidR="00880555" w:rsidRPr="00E833AC" w:rsidRDefault="00880555" w:rsidP="00880555">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przygotowanie sprzętu i odstawienie po zakończeniu pracy,</w:t>
      </w:r>
    </w:p>
    <w:p w14:paraId="210D2EFA" w14:textId="77777777" w:rsidR="00880555" w:rsidRPr="00E833AC" w:rsidRDefault="00880555" w:rsidP="00880555">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sadzenie sadzarką zgodnie z m.in. instrukcją obsługi oraz zleceniem,</w:t>
      </w:r>
    </w:p>
    <w:p w14:paraId="11CFEF6F" w14:textId="77777777" w:rsidR="00880555" w:rsidRPr="00E833AC" w:rsidRDefault="00880555" w:rsidP="00880555">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sprawdzanie na bieżąco jakości sadzenia,</w:t>
      </w:r>
    </w:p>
    <w:p w14:paraId="71213B28" w14:textId="77777777" w:rsidR="00880555" w:rsidRPr="00E833AC" w:rsidRDefault="00880555" w:rsidP="00880555">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ręczne poprawianie wadliwie posadzonych sadzonek,</w:t>
      </w:r>
    </w:p>
    <w:p w14:paraId="22E75276" w14:textId="77777777" w:rsidR="00880555" w:rsidRPr="00E833AC" w:rsidRDefault="00880555" w:rsidP="00880555">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ręczne sadzenie w miejscach gdzie niemożliwe było posadzenie sadzarką,</w:t>
      </w:r>
    </w:p>
    <w:p w14:paraId="1F53461F" w14:textId="77777777" w:rsidR="00880555" w:rsidRPr="00E833AC" w:rsidRDefault="00880555" w:rsidP="00880555">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58B5D127" w14:textId="77777777" w:rsidR="00880555" w:rsidRPr="00E833AC" w:rsidRDefault="00880555" w:rsidP="00880555">
      <w:pPr>
        <w:spacing w:before="120" w:after="120"/>
        <w:jc w:val="both"/>
        <w:rPr>
          <w:rFonts w:asciiTheme="majorHAnsi" w:hAnsiTheme="majorHAnsi" w:cs="Arial"/>
          <w:bCs/>
          <w:sz w:val="22"/>
          <w:szCs w:val="22"/>
          <w:lang w:eastAsia="pl-PL"/>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5225A05B" w14:textId="77777777" w:rsidR="00880555" w:rsidRPr="00E833AC" w:rsidRDefault="00880555" w:rsidP="00880555">
      <w:pPr>
        <w:spacing w:before="120" w:after="120"/>
        <w:jc w:val="both"/>
        <w:rPr>
          <w:rFonts w:asciiTheme="majorHAnsi" w:hAnsiTheme="majorHAnsi" w:cs="Arial"/>
          <w:bCs/>
          <w:sz w:val="22"/>
          <w:szCs w:val="22"/>
          <w:lang w:eastAsia="pl-PL"/>
        </w:rPr>
      </w:pPr>
      <w:r w:rsidRPr="00E833AC">
        <w:rPr>
          <w:rFonts w:asciiTheme="majorHAnsi" w:hAnsiTheme="majorHAnsi" w:cs="Arial"/>
          <w:bCs/>
          <w:sz w:val="22"/>
          <w:szCs w:val="22"/>
          <w:lang w:eastAsia="pl-PL"/>
        </w:rPr>
        <w:t xml:space="preserve">Materiał sadzeniowy zapewnia Zamawiający. </w:t>
      </w:r>
    </w:p>
    <w:p w14:paraId="08859F13" w14:textId="77777777" w:rsidR="00880555" w:rsidRPr="00E833AC" w:rsidRDefault="00880555" w:rsidP="00880555">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934517B" w14:textId="77777777" w:rsidR="00880555" w:rsidRPr="00E833AC" w:rsidRDefault="00880555" w:rsidP="00880555">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37268A4A" w14:textId="77777777" w:rsidR="00880555" w:rsidRPr="00E833AC" w:rsidRDefault="00880555" w:rsidP="00880555">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C9411F9" w14:textId="77777777" w:rsidR="00880555" w:rsidRPr="00E833AC" w:rsidRDefault="00880555" w:rsidP="00880555">
      <w:pPr>
        <w:suppressAutoHyphens w:val="0"/>
        <w:spacing w:after="200" w:line="276" w:lineRule="auto"/>
        <w:rPr>
          <w:rFonts w:asciiTheme="majorHAnsi" w:hAnsiTheme="majorHAnsi" w:cs="Arial"/>
          <w:sz w:val="22"/>
          <w:szCs w:val="22"/>
          <w:lang w:eastAsia="pl-PL"/>
        </w:rPr>
      </w:pPr>
    </w:p>
    <w:p w14:paraId="3782562C" w14:textId="77777777" w:rsidR="00880555" w:rsidRPr="00E833AC" w:rsidRDefault="00880555" w:rsidP="00880555">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4.4 Sadzenie z zakrytym systemem korzeniowym – sadzenie z bryłką.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32C00C5A" w14:textId="77777777" w:rsidTr="00E25770">
        <w:trPr>
          <w:trHeight w:val="161"/>
          <w:jc w:val="center"/>
        </w:trPr>
        <w:tc>
          <w:tcPr>
            <w:tcW w:w="358" w:type="pct"/>
            <w:shd w:val="clear" w:color="auto" w:fill="auto"/>
          </w:tcPr>
          <w:p w14:paraId="1E30B239"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D31FF2F"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2179D0C"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EF08936"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CCCAAC4"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4B4249E4" w14:textId="77777777" w:rsidTr="00E25770">
        <w:trPr>
          <w:trHeight w:val="625"/>
          <w:jc w:val="center"/>
        </w:trPr>
        <w:tc>
          <w:tcPr>
            <w:tcW w:w="358" w:type="pct"/>
            <w:shd w:val="clear" w:color="auto" w:fill="auto"/>
          </w:tcPr>
          <w:p w14:paraId="0CA6A8CC"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96</w:t>
            </w:r>
          </w:p>
        </w:tc>
        <w:tc>
          <w:tcPr>
            <w:tcW w:w="958" w:type="pct"/>
            <w:shd w:val="clear" w:color="auto" w:fill="auto"/>
          </w:tcPr>
          <w:p w14:paraId="70A65440"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SADZ-BRYŁ</w:t>
            </w:r>
          </w:p>
        </w:tc>
        <w:tc>
          <w:tcPr>
            <w:tcW w:w="910" w:type="pct"/>
            <w:shd w:val="clear" w:color="auto" w:fill="auto"/>
          </w:tcPr>
          <w:p w14:paraId="37FB19A8"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SAD-B&lt;150, </w:t>
            </w:r>
            <w:r w:rsidRPr="00E833AC">
              <w:rPr>
                <w:rFonts w:asciiTheme="majorHAnsi" w:eastAsia="Calibri" w:hAnsiTheme="majorHAnsi" w:cs="Arial"/>
                <w:bCs/>
                <w:iCs/>
                <w:sz w:val="16"/>
                <w:szCs w:val="16"/>
                <w:lang w:eastAsia="pl-PL"/>
              </w:rPr>
              <w:br/>
              <w:t xml:space="preserve">SAD-B&lt;300, </w:t>
            </w:r>
            <w:r w:rsidRPr="00E833AC">
              <w:rPr>
                <w:rFonts w:asciiTheme="majorHAnsi" w:eastAsia="Calibri" w:hAnsiTheme="majorHAnsi" w:cs="Arial"/>
                <w:bCs/>
                <w:iCs/>
                <w:sz w:val="16"/>
                <w:szCs w:val="16"/>
                <w:lang w:eastAsia="pl-PL"/>
              </w:rPr>
              <w:br/>
              <w:t>SAD-B&gt;300</w:t>
            </w:r>
          </w:p>
        </w:tc>
        <w:tc>
          <w:tcPr>
            <w:tcW w:w="2062" w:type="pct"/>
            <w:shd w:val="clear" w:color="auto" w:fill="auto"/>
          </w:tcPr>
          <w:p w14:paraId="371405FE"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Sadzenie sadzonek z zakrytym systemem korzeniowym </w:t>
            </w:r>
          </w:p>
        </w:tc>
        <w:tc>
          <w:tcPr>
            <w:tcW w:w="712" w:type="pct"/>
            <w:shd w:val="clear" w:color="auto" w:fill="auto"/>
          </w:tcPr>
          <w:p w14:paraId="1636B173"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880555" w:rsidRPr="00E833AC" w14:paraId="4D522A7C" w14:textId="77777777" w:rsidTr="00E25770">
        <w:trPr>
          <w:trHeight w:val="625"/>
          <w:jc w:val="center"/>
        </w:trPr>
        <w:tc>
          <w:tcPr>
            <w:tcW w:w="358" w:type="pct"/>
            <w:shd w:val="clear" w:color="auto" w:fill="auto"/>
          </w:tcPr>
          <w:p w14:paraId="491983BF"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97</w:t>
            </w:r>
          </w:p>
        </w:tc>
        <w:tc>
          <w:tcPr>
            <w:tcW w:w="958" w:type="pct"/>
            <w:shd w:val="clear" w:color="auto" w:fill="auto"/>
          </w:tcPr>
          <w:p w14:paraId="72E02102"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POP-BRYŁ</w:t>
            </w:r>
          </w:p>
        </w:tc>
        <w:tc>
          <w:tcPr>
            <w:tcW w:w="910" w:type="pct"/>
            <w:shd w:val="clear" w:color="auto" w:fill="auto"/>
          </w:tcPr>
          <w:p w14:paraId="1B5F35C7"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POP-B&lt;150, </w:t>
            </w:r>
            <w:r w:rsidRPr="00E833AC">
              <w:rPr>
                <w:rFonts w:asciiTheme="majorHAnsi" w:eastAsia="Calibri" w:hAnsiTheme="majorHAnsi" w:cs="Arial"/>
                <w:bCs/>
                <w:iCs/>
                <w:sz w:val="16"/>
                <w:szCs w:val="16"/>
                <w:lang w:eastAsia="pl-PL"/>
              </w:rPr>
              <w:br/>
              <w:t xml:space="preserve">POP-B&lt;300, </w:t>
            </w:r>
            <w:r w:rsidRPr="00E833AC">
              <w:rPr>
                <w:rFonts w:asciiTheme="majorHAnsi" w:eastAsia="Calibri" w:hAnsiTheme="majorHAnsi" w:cs="Arial"/>
                <w:bCs/>
                <w:iCs/>
                <w:sz w:val="16"/>
                <w:szCs w:val="16"/>
                <w:lang w:eastAsia="pl-PL"/>
              </w:rPr>
              <w:br/>
              <w:t>POP-B&gt;300</w:t>
            </w:r>
          </w:p>
        </w:tc>
        <w:tc>
          <w:tcPr>
            <w:tcW w:w="2062" w:type="pct"/>
            <w:shd w:val="clear" w:color="auto" w:fill="auto"/>
          </w:tcPr>
          <w:p w14:paraId="2E9EC413"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sadzonek z zakrytym systemem korzeniowym w poprawkach i uzupełnieniach</w:t>
            </w:r>
          </w:p>
        </w:tc>
        <w:tc>
          <w:tcPr>
            <w:tcW w:w="712" w:type="pct"/>
            <w:shd w:val="clear" w:color="auto" w:fill="auto"/>
          </w:tcPr>
          <w:p w14:paraId="1BD4C9E6"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434BE25" w14:textId="77777777" w:rsidR="00880555" w:rsidRPr="00E833AC" w:rsidRDefault="00880555" w:rsidP="00880555">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66F8F3F" w14:textId="77777777" w:rsidR="00880555" w:rsidRPr="00E833AC" w:rsidRDefault="00880555" w:rsidP="00880555">
      <w:pPr>
        <w:pStyle w:val="Akapitzlist"/>
        <w:numPr>
          <w:ilvl w:val="0"/>
          <w:numId w:val="157"/>
        </w:numPr>
        <w:spacing w:before="120" w:after="120"/>
        <w:jc w:val="both"/>
        <w:rPr>
          <w:rFonts w:asciiTheme="majorHAnsi" w:hAnsiTheme="majorHAnsi" w:cs="Arial"/>
          <w:sz w:val="22"/>
          <w:szCs w:val="22"/>
        </w:rPr>
      </w:pPr>
      <w:r w:rsidRPr="00E833AC">
        <w:rPr>
          <w:rFonts w:asciiTheme="majorHAnsi" w:hAnsiTheme="majorHAnsi" w:cs="Arial"/>
          <w:sz w:val="22"/>
          <w:szCs w:val="22"/>
        </w:rPr>
        <w:t>dostarczenie sadzonek na miejsce sadzenia,</w:t>
      </w:r>
    </w:p>
    <w:p w14:paraId="10D73CC1" w14:textId="77777777" w:rsidR="00880555" w:rsidRPr="00E833AC" w:rsidRDefault="00880555" w:rsidP="00880555">
      <w:pPr>
        <w:pStyle w:val="Akapitzlist"/>
        <w:numPr>
          <w:ilvl w:val="0"/>
          <w:numId w:val="157"/>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wykonanie w ziemi otworu przy pomocy kostura lub innego narzędzia, który wycina w glebie otwór o kształcie i wymiarach bryłki korzeniowej sadzonej sadzonki. </w:t>
      </w:r>
    </w:p>
    <w:p w14:paraId="2C427BED" w14:textId="77777777" w:rsidR="00880555" w:rsidRPr="00E833AC" w:rsidRDefault="00880555" w:rsidP="00880555">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 xml:space="preserve">umieszczenie w otworze całej bryłki sadzonki, przykrycie bryłki przy szyi korzeniowej sadzonki warstwą 1 – 2 cm miejscowej gleby, </w:t>
      </w:r>
    </w:p>
    <w:p w14:paraId="0D98F556" w14:textId="77777777" w:rsidR="00880555" w:rsidRPr="00E833AC" w:rsidRDefault="00880555" w:rsidP="00880555">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 xml:space="preserve">udeptanie i wyrównanie gleby wokół sadzonki, </w:t>
      </w:r>
    </w:p>
    <w:p w14:paraId="4008AD99" w14:textId="77777777" w:rsidR="00880555" w:rsidRPr="00E833AC" w:rsidRDefault="00880555" w:rsidP="00880555">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oczyszczenie sadzonki z ziemi.</w:t>
      </w:r>
    </w:p>
    <w:p w14:paraId="27F899C1" w14:textId="77777777" w:rsidR="00880555" w:rsidRPr="00E833AC" w:rsidRDefault="00880555" w:rsidP="00880555">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72F4C6C" w14:textId="77777777" w:rsidR="00880555" w:rsidRPr="00E833AC" w:rsidRDefault="00880555" w:rsidP="00880555">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3C936D67" w14:textId="77777777" w:rsidR="00880555" w:rsidRPr="00E833AC" w:rsidRDefault="00880555" w:rsidP="00880555">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Wyjmowanie sadzonek z kaset, nie może spowodować zniszczenia ukształtowanej bryłki.</w:t>
      </w:r>
    </w:p>
    <w:p w14:paraId="7ED8DBA9" w14:textId="77777777" w:rsidR="00880555" w:rsidRPr="00E833AC" w:rsidRDefault="00880555" w:rsidP="00880555">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Otwór pod sadzonkę z bryłką należy wykonać w ziemi pionowo,</w:t>
      </w:r>
      <w:r w:rsidRPr="00E833AC">
        <w:rPr>
          <w:rFonts w:asciiTheme="majorHAnsi" w:hAnsiTheme="majorHAnsi" w:cs="Calibri"/>
          <w:sz w:val="22"/>
          <w:szCs w:val="22"/>
        </w:rPr>
        <w:t xml:space="preserve"> bryłka korzeniowa powinna być przykryta ziemią 1-2 cm.</w:t>
      </w:r>
    </w:p>
    <w:p w14:paraId="606FDB07" w14:textId="77777777" w:rsidR="00880555" w:rsidRPr="00E833AC" w:rsidRDefault="00880555" w:rsidP="00880555">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Glebę wokół sadzonki należy lekko udeptać nie pozostawiając  zagłębień.</w:t>
      </w:r>
    </w:p>
    <w:p w14:paraId="3E328677" w14:textId="77777777" w:rsidR="00880555" w:rsidRPr="00E833AC" w:rsidRDefault="00880555" w:rsidP="00880555">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W przypadku zmiany wymiarów bryłki Zamawiający poinformuje Wykonawcę nie później niż 2 tygodnie przed zleceniem prac.</w:t>
      </w:r>
    </w:p>
    <w:p w14:paraId="335D64CA" w14:textId="77777777" w:rsidR="00880555" w:rsidRPr="00E833AC" w:rsidRDefault="00880555" w:rsidP="00880555">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20F05FE4" w14:textId="77777777" w:rsidR="00880555" w:rsidRPr="00E833AC" w:rsidRDefault="00880555" w:rsidP="00880555">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409B84BF" w14:textId="77777777" w:rsidR="00880555" w:rsidRPr="00E833AC" w:rsidRDefault="00880555" w:rsidP="00880555">
      <w:pPr>
        <w:spacing w:before="120" w:after="120"/>
        <w:jc w:val="both"/>
        <w:rPr>
          <w:rFonts w:asciiTheme="majorHAnsi" w:hAnsiTheme="majorHAnsi" w:cs="Arial"/>
          <w:bCs/>
          <w:sz w:val="22"/>
          <w:szCs w:val="22"/>
        </w:rPr>
      </w:pPr>
      <w:r w:rsidRPr="00E833AC">
        <w:rPr>
          <w:rFonts w:asciiTheme="majorHAnsi" w:eastAsia="Calibri" w:hAnsiTheme="majorHAnsi" w:cs="Arial"/>
          <w:b/>
          <w:sz w:val="22"/>
          <w:szCs w:val="22"/>
          <w:lang w:eastAsia="pl-PL"/>
        </w:rPr>
        <w:t>Procedura odbioru:</w:t>
      </w:r>
    </w:p>
    <w:p w14:paraId="294061D7" w14:textId="77777777" w:rsidR="00880555" w:rsidRPr="00E833AC" w:rsidRDefault="00880555" w:rsidP="00880555">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25F62F67" w14:textId="77777777" w:rsidR="00880555" w:rsidRPr="00E833AC" w:rsidRDefault="00880555" w:rsidP="00880555">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0854208" w14:textId="77777777" w:rsidR="00880555" w:rsidRPr="00E833AC" w:rsidRDefault="00880555" w:rsidP="00880555">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43430EEA" w14:textId="77777777" w:rsidR="00880555" w:rsidRPr="00E833AC" w:rsidRDefault="00880555" w:rsidP="00880555">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7E9FF0F5" w14:textId="77777777" w:rsidR="00880555" w:rsidRDefault="00880555" w:rsidP="00880555">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58EBF1EB" w14:textId="77777777" w:rsidR="00880555" w:rsidRDefault="00880555" w:rsidP="00880555">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6EACBB94" w14:textId="77777777" w:rsidR="00880555" w:rsidRPr="00E833AC" w:rsidRDefault="00880555" w:rsidP="00880555">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73A51C97" w14:textId="77777777" w:rsidR="00880555" w:rsidRPr="00E833AC" w:rsidRDefault="00880555" w:rsidP="00880555">
      <w:pPr>
        <w:pStyle w:val="Akapitzlist"/>
        <w:numPr>
          <w:ilvl w:val="1"/>
          <w:numId w:val="146"/>
        </w:numPr>
        <w:spacing w:before="120" w:after="120"/>
        <w:jc w:val="both"/>
        <w:rPr>
          <w:rFonts w:asciiTheme="majorHAnsi" w:hAnsiTheme="majorHAnsi" w:cs="Arial"/>
          <w:b/>
          <w:bCs/>
          <w:sz w:val="22"/>
          <w:szCs w:val="22"/>
        </w:rPr>
      </w:pPr>
      <w:r w:rsidRPr="00E833AC">
        <w:rPr>
          <w:rFonts w:asciiTheme="majorHAnsi" w:eastAsia="Calibri" w:hAnsiTheme="majorHAnsi" w:cs="Arial"/>
          <w:b/>
          <w:bCs/>
          <w:sz w:val="22"/>
          <w:szCs w:val="22"/>
        </w:rPr>
        <w:t xml:space="preserve">Sadzenie </w:t>
      </w:r>
      <w:r w:rsidRPr="00E833AC">
        <w:rPr>
          <w:rFonts w:asciiTheme="majorHAnsi" w:eastAsia="Calibri" w:hAnsiTheme="majorHAnsi" w:cs="Arial"/>
          <w:b/>
          <w:sz w:val="22"/>
          <w:szCs w:val="22"/>
        </w:rPr>
        <w:t>wielolatek drzewek ukorzenionych: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7B59F8DF" w14:textId="77777777" w:rsidTr="00E25770">
        <w:trPr>
          <w:trHeight w:val="161"/>
          <w:jc w:val="center"/>
        </w:trPr>
        <w:tc>
          <w:tcPr>
            <w:tcW w:w="358" w:type="pct"/>
            <w:shd w:val="clear" w:color="auto" w:fill="auto"/>
          </w:tcPr>
          <w:p w14:paraId="2046C890"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68911F4"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382AF15"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783929F"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D9C9701"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3ED807C4" w14:textId="77777777" w:rsidTr="00E25770">
        <w:trPr>
          <w:trHeight w:val="625"/>
          <w:jc w:val="center"/>
        </w:trPr>
        <w:tc>
          <w:tcPr>
            <w:tcW w:w="358" w:type="pct"/>
            <w:shd w:val="clear" w:color="auto" w:fill="auto"/>
          </w:tcPr>
          <w:p w14:paraId="45AD786D"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98</w:t>
            </w:r>
          </w:p>
        </w:tc>
        <w:tc>
          <w:tcPr>
            <w:tcW w:w="958" w:type="pct"/>
            <w:shd w:val="clear" w:color="auto" w:fill="auto"/>
          </w:tcPr>
          <w:p w14:paraId="2AF1B95A"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SADZ-W+D</w:t>
            </w:r>
          </w:p>
        </w:tc>
        <w:tc>
          <w:tcPr>
            <w:tcW w:w="910" w:type="pct"/>
            <w:shd w:val="clear" w:color="auto" w:fill="auto"/>
          </w:tcPr>
          <w:p w14:paraId="16607DAD"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SADZ-W+D</w:t>
            </w:r>
          </w:p>
        </w:tc>
        <w:tc>
          <w:tcPr>
            <w:tcW w:w="2062" w:type="pct"/>
            <w:shd w:val="clear" w:color="auto" w:fill="auto"/>
          </w:tcPr>
          <w:p w14:paraId="0EC2105F"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wielolatek drzewek ukorzenionych w dołki, wraz z wykopaniem dołków</w:t>
            </w:r>
          </w:p>
        </w:tc>
        <w:tc>
          <w:tcPr>
            <w:tcW w:w="712" w:type="pct"/>
            <w:shd w:val="clear" w:color="auto" w:fill="auto"/>
          </w:tcPr>
          <w:p w14:paraId="45FABAAB"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880555" w:rsidRPr="00E833AC" w14:paraId="12FD53F8" w14:textId="77777777" w:rsidTr="00E25770">
        <w:trPr>
          <w:trHeight w:val="625"/>
          <w:jc w:val="center"/>
        </w:trPr>
        <w:tc>
          <w:tcPr>
            <w:tcW w:w="358" w:type="pct"/>
            <w:shd w:val="clear" w:color="auto" w:fill="auto"/>
          </w:tcPr>
          <w:p w14:paraId="00AEB549"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99</w:t>
            </w:r>
          </w:p>
        </w:tc>
        <w:tc>
          <w:tcPr>
            <w:tcW w:w="958" w:type="pct"/>
            <w:shd w:val="clear" w:color="auto" w:fill="auto"/>
          </w:tcPr>
          <w:p w14:paraId="496D6525"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w:t>
            </w:r>
          </w:p>
        </w:tc>
        <w:tc>
          <w:tcPr>
            <w:tcW w:w="910" w:type="pct"/>
            <w:shd w:val="clear" w:color="auto" w:fill="auto"/>
          </w:tcPr>
          <w:p w14:paraId="04CE1C0E"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SADZ-W</w:t>
            </w:r>
          </w:p>
        </w:tc>
        <w:tc>
          <w:tcPr>
            <w:tcW w:w="2062" w:type="pct"/>
            <w:shd w:val="clear" w:color="auto" w:fill="auto"/>
          </w:tcPr>
          <w:p w14:paraId="7216FB55"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drzewek ukorzenionych w dołki uprzednio wykonane</w:t>
            </w:r>
          </w:p>
        </w:tc>
        <w:tc>
          <w:tcPr>
            <w:tcW w:w="712" w:type="pct"/>
            <w:shd w:val="clear" w:color="auto" w:fill="auto"/>
          </w:tcPr>
          <w:p w14:paraId="76B4D932"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1B8B0DDD" w14:textId="77777777" w:rsidR="00880555" w:rsidRPr="00E833AC" w:rsidRDefault="00880555" w:rsidP="0088055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09F96AD" w14:textId="77777777" w:rsidR="00880555" w:rsidRPr="00E833AC" w:rsidRDefault="00880555" w:rsidP="00880555">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456437F3" w14:textId="77777777" w:rsidR="00880555" w:rsidRPr="00E833AC" w:rsidRDefault="00880555" w:rsidP="00880555">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30C33B99" w14:textId="77777777" w:rsidR="00880555" w:rsidRPr="00E833AC" w:rsidRDefault="00880555" w:rsidP="00880555">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 xml:space="preserve">wykonanie dołka szpadlem, motyką , </w:t>
      </w:r>
      <w:proofErr w:type="spellStart"/>
      <w:r w:rsidRPr="00E833AC">
        <w:rPr>
          <w:rFonts w:asciiTheme="majorHAnsi" w:eastAsia="Calibri" w:hAnsiTheme="majorHAnsi" w:cs="Arial"/>
          <w:sz w:val="22"/>
          <w:szCs w:val="22"/>
        </w:rPr>
        <w:t>siekieromotyką</w:t>
      </w:r>
      <w:proofErr w:type="spellEnd"/>
      <w:r w:rsidRPr="00E833AC">
        <w:rPr>
          <w:rFonts w:asciiTheme="majorHAnsi" w:eastAsia="Calibri" w:hAnsiTheme="majorHAnsi" w:cs="Arial"/>
          <w:sz w:val="22"/>
          <w:szCs w:val="22"/>
        </w:rPr>
        <w:t>, itp.</w:t>
      </w:r>
    </w:p>
    <w:p w14:paraId="4CD219A6" w14:textId="77777777" w:rsidR="00880555" w:rsidRPr="00E833AC" w:rsidRDefault="00880555" w:rsidP="00880555">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sadzenie w dołki lub w uprzednio wykonane dołki,</w:t>
      </w:r>
    </w:p>
    <w:p w14:paraId="332ED092" w14:textId="77777777" w:rsidR="00880555" w:rsidRPr="00E833AC" w:rsidRDefault="00880555" w:rsidP="00880555">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ubicie gleby wokół sadzonek.</w:t>
      </w:r>
    </w:p>
    <w:p w14:paraId="26042DA8" w14:textId="77777777" w:rsidR="00880555" w:rsidRPr="00E833AC" w:rsidRDefault="00880555" w:rsidP="00880555">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9585DDA" w14:textId="77777777" w:rsidR="00880555" w:rsidRPr="00E833AC" w:rsidRDefault="00880555" w:rsidP="00880555">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Dołek powinien mieć odpowiednią wielkość, by przy sadzeniu nie zawijał się system korzeniowy.</w:t>
      </w:r>
    </w:p>
    <w:p w14:paraId="1E15232E" w14:textId="77777777" w:rsidR="00880555" w:rsidRPr="00E833AC" w:rsidRDefault="00880555" w:rsidP="00880555">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Korzenie umieszczone w dołku powinny być proste i swobodnie spadać do dna dołka.</w:t>
      </w:r>
    </w:p>
    <w:p w14:paraId="2BF34AEB" w14:textId="77777777" w:rsidR="00880555" w:rsidRPr="00E833AC" w:rsidRDefault="00880555" w:rsidP="00880555">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Sadzonki należy umieścić w dołku pionowo w jego centralnej części; nie można przykładać sadzonki do ściany dołka, przykrywać ziemią do wysokości 2-3 cm ponad szyję korzeniową gatunki liściaste oraz do poziomu w jakim rosły na szkółce gatunki iglaste. </w:t>
      </w:r>
    </w:p>
    <w:p w14:paraId="2F8DDD7B" w14:textId="77777777" w:rsidR="00880555" w:rsidRPr="00E833AC" w:rsidRDefault="00880555" w:rsidP="00880555">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Po właściwym umieszczeniu sadzonki, korzenie należy stopniowo zasypywać glebą mineralną.</w:t>
      </w:r>
    </w:p>
    <w:p w14:paraId="707695CA" w14:textId="77777777" w:rsidR="00880555" w:rsidRPr="00E833AC" w:rsidRDefault="00880555" w:rsidP="00880555">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hAnsiTheme="majorHAnsi" w:cs="Arial"/>
          <w:sz w:val="22"/>
          <w:szCs w:val="22"/>
        </w:rPr>
        <w:t>Glebę wokół sadzonek należy udeptać nie pozostawiając zagłębień.</w:t>
      </w:r>
    </w:p>
    <w:p w14:paraId="105D6BFC" w14:textId="77777777" w:rsidR="00880555" w:rsidRPr="00E833AC" w:rsidRDefault="00880555" w:rsidP="00880555">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6B0450ED" w14:textId="77777777" w:rsidR="00880555" w:rsidRPr="00E833AC" w:rsidRDefault="00880555" w:rsidP="00880555">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1FA17EA6" w14:textId="77777777" w:rsidR="00880555" w:rsidRPr="00E833AC" w:rsidRDefault="00880555" w:rsidP="00880555">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184652C" w14:textId="77777777" w:rsidR="00880555" w:rsidRPr="00E833AC" w:rsidRDefault="00880555" w:rsidP="00880555">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w:t>
      </w:r>
      <w:r w:rsidRPr="00E833AC">
        <w:rPr>
          <w:rFonts w:asciiTheme="majorHAnsi" w:eastAsia="Calibri" w:hAnsiTheme="majorHAnsi" w:cs="Arial"/>
          <w:sz w:val="22"/>
          <w:szCs w:val="22"/>
          <w:lang w:eastAsia="en-US"/>
        </w:rPr>
        <w:lastRenderedPageBreak/>
        <w:t xml:space="preserve">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1F2A0BAC" w14:textId="77777777" w:rsidR="00880555" w:rsidRDefault="00880555" w:rsidP="00880555">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B0E924A" w14:textId="77777777" w:rsidR="00880555" w:rsidRPr="00E833AC" w:rsidRDefault="00880555" w:rsidP="00880555">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690EDB53" w14:textId="77777777" w:rsidR="00880555" w:rsidRPr="00E833AC" w:rsidRDefault="00880555" w:rsidP="00880555">
      <w:pPr>
        <w:pStyle w:val="Akapitzlist"/>
        <w:numPr>
          <w:ilvl w:val="1"/>
          <w:numId w:val="146"/>
        </w:numPr>
        <w:spacing w:before="120" w:after="120"/>
        <w:jc w:val="both"/>
        <w:rPr>
          <w:rFonts w:asciiTheme="majorHAnsi" w:hAnsiTheme="majorHAnsi" w:cs="Arial"/>
          <w:b/>
          <w:bCs/>
          <w:sz w:val="22"/>
          <w:szCs w:val="22"/>
        </w:rPr>
      </w:pPr>
      <w:r w:rsidRPr="00E833AC">
        <w:rPr>
          <w:rFonts w:asciiTheme="majorHAnsi" w:eastAsia="Calibri" w:hAnsiTheme="majorHAnsi" w:cs="Arial"/>
          <w:b/>
          <w:bCs/>
          <w:sz w:val="22"/>
          <w:szCs w:val="22"/>
        </w:rPr>
        <w:t>Sadzenie jednolatek w dołki przygotowane „kolczatką’’</w:t>
      </w:r>
      <w:r w:rsidRPr="00E833AC">
        <w:rPr>
          <w:rFonts w:asciiTheme="majorHAnsi" w:eastAsia="Calibri" w:hAnsiTheme="majorHAnsi" w:cs="Arial"/>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5BBEF400" w14:textId="77777777" w:rsidTr="00E25770">
        <w:trPr>
          <w:trHeight w:val="161"/>
          <w:jc w:val="center"/>
        </w:trPr>
        <w:tc>
          <w:tcPr>
            <w:tcW w:w="358" w:type="pct"/>
            <w:shd w:val="clear" w:color="auto" w:fill="auto"/>
          </w:tcPr>
          <w:p w14:paraId="7A00F310"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179ACF1"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3EC6468"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ED4AEDE"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454041"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3DAA4D6C" w14:textId="77777777" w:rsidTr="00E25770">
        <w:trPr>
          <w:trHeight w:val="625"/>
          <w:jc w:val="center"/>
        </w:trPr>
        <w:tc>
          <w:tcPr>
            <w:tcW w:w="358" w:type="pct"/>
            <w:shd w:val="clear" w:color="auto" w:fill="auto"/>
          </w:tcPr>
          <w:p w14:paraId="47A37D8A"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100</w:t>
            </w:r>
          </w:p>
        </w:tc>
        <w:tc>
          <w:tcPr>
            <w:tcW w:w="958" w:type="pct"/>
            <w:shd w:val="clear" w:color="auto" w:fill="auto"/>
          </w:tcPr>
          <w:p w14:paraId="6613F34B"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SADZ-1D</w:t>
            </w:r>
          </w:p>
        </w:tc>
        <w:tc>
          <w:tcPr>
            <w:tcW w:w="910" w:type="pct"/>
            <w:shd w:val="clear" w:color="auto" w:fill="auto"/>
          </w:tcPr>
          <w:p w14:paraId="26696E1F"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SADZ-1D</w:t>
            </w:r>
          </w:p>
        </w:tc>
        <w:tc>
          <w:tcPr>
            <w:tcW w:w="2062" w:type="pct"/>
            <w:shd w:val="clear" w:color="auto" w:fill="auto"/>
          </w:tcPr>
          <w:p w14:paraId="35B267FD"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1-latek w dołki przygotowane „kolczatką”</w:t>
            </w:r>
          </w:p>
        </w:tc>
        <w:tc>
          <w:tcPr>
            <w:tcW w:w="712" w:type="pct"/>
            <w:shd w:val="clear" w:color="auto" w:fill="auto"/>
          </w:tcPr>
          <w:p w14:paraId="184C2EC0"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496901A0" w14:textId="77777777" w:rsidR="00880555" w:rsidRPr="00E833AC" w:rsidRDefault="00880555" w:rsidP="0088055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C702559" w14:textId="77777777" w:rsidR="00880555" w:rsidRPr="00E833AC" w:rsidRDefault="00880555" w:rsidP="00880555">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5555B972" w14:textId="77777777" w:rsidR="00880555" w:rsidRPr="00E833AC" w:rsidRDefault="00880555" w:rsidP="00880555">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54B83CC1" w14:textId="77777777" w:rsidR="00880555" w:rsidRPr="00E833AC" w:rsidRDefault="00880555" w:rsidP="00880555">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 xml:space="preserve">umieszczenie w dołku korzeni sadzonki i zamknięcie ich przez dociśnięcie jego boku do korzenia przy pomocy </w:t>
      </w:r>
      <w:proofErr w:type="spellStart"/>
      <w:r w:rsidRPr="00E833AC">
        <w:rPr>
          <w:rFonts w:asciiTheme="majorHAnsi" w:eastAsia="Calibri" w:hAnsiTheme="majorHAnsi" w:cs="Arial"/>
          <w:sz w:val="22"/>
          <w:szCs w:val="22"/>
        </w:rPr>
        <w:t>kosztura</w:t>
      </w:r>
      <w:proofErr w:type="spellEnd"/>
      <w:r w:rsidRPr="00E833AC">
        <w:rPr>
          <w:rFonts w:asciiTheme="majorHAnsi" w:eastAsia="Calibri" w:hAnsiTheme="majorHAnsi" w:cs="Arial"/>
          <w:sz w:val="22"/>
          <w:szCs w:val="22"/>
        </w:rPr>
        <w:t>,</w:t>
      </w:r>
    </w:p>
    <w:p w14:paraId="3AFF98FF" w14:textId="77777777" w:rsidR="00880555" w:rsidRPr="00E833AC" w:rsidRDefault="00880555" w:rsidP="00880555">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ubicie gleby wokół sadzonek.</w:t>
      </w:r>
    </w:p>
    <w:p w14:paraId="7A9D4327" w14:textId="77777777" w:rsidR="00880555" w:rsidRPr="00E833AC" w:rsidRDefault="00880555" w:rsidP="00880555">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7E262B2C" w14:textId="77777777" w:rsidR="00880555" w:rsidRPr="00E833AC" w:rsidRDefault="00880555" w:rsidP="00880555">
      <w:pPr>
        <w:pStyle w:val="Akapitzlist"/>
        <w:numPr>
          <w:ilvl w:val="0"/>
          <w:numId w:val="163"/>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Korzenie umieszczone w dołku powinny przylegać do jego jednej ściany, powinny być proste i swobodnie spadać do dna dołka, niedopuszczalne jest zawinięcie systemu korzeniowego. </w:t>
      </w:r>
    </w:p>
    <w:p w14:paraId="19532881" w14:textId="77777777" w:rsidR="00880555" w:rsidRPr="00E833AC" w:rsidRDefault="00880555" w:rsidP="00880555">
      <w:pPr>
        <w:pStyle w:val="Akapitzlist"/>
        <w:numPr>
          <w:ilvl w:val="0"/>
          <w:numId w:val="163"/>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Sadzonkę należy umieścić w dołku pionowo, na głębokość na jaką rosła w szkółce.</w:t>
      </w:r>
    </w:p>
    <w:p w14:paraId="26459789" w14:textId="77777777" w:rsidR="00880555" w:rsidRPr="00E833AC" w:rsidRDefault="00880555" w:rsidP="00880555">
      <w:pPr>
        <w:pStyle w:val="Akapitzlist"/>
        <w:numPr>
          <w:ilvl w:val="0"/>
          <w:numId w:val="163"/>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Glebę wokół sadzonki należy udeptać nie pozostawiając zagłębień.</w:t>
      </w:r>
    </w:p>
    <w:p w14:paraId="56D31EDC" w14:textId="77777777" w:rsidR="00880555" w:rsidRPr="00E833AC" w:rsidRDefault="00880555" w:rsidP="00880555">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7C53D1AF" w14:textId="77777777" w:rsidR="00880555" w:rsidRPr="00E833AC" w:rsidRDefault="00880555" w:rsidP="00880555">
      <w:p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Materiał sadzeniowy zapewnia Zamawiający. </w:t>
      </w:r>
    </w:p>
    <w:p w14:paraId="36A018C4" w14:textId="77777777" w:rsidR="00880555" w:rsidRPr="00E833AC" w:rsidRDefault="00880555" w:rsidP="00880555">
      <w:pPr>
        <w:spacing w:before="120" w:after="120"/>
        <w:jc w:val="both"/>
        <w:rPr>
          <w:rFonts w:asciiTheme="majorHAnsi" w:hAnsiTheme="majorHAnsi" w:cs="Arial"/>
          <w:bCs/>
          <w:sz w:val="22"/>
          <w:szCs w:val="22"/>
        </w:rPr>
      </w:pPr>
      <w:r w:rsidRPr="00E833AC">
        <w:rPr>
          <w:rFonts w:asciiTheme="majorHAnsi" w:eastAsia="Calibri" w:hAnsiTheme="majorHAnsi"/>
          <w:sz w:val="22"/>
          <w:szCs w:val="22"/>
          <w:lang w:eastAsia="en-US"/>
        </w:rPr>
        <w:t>Wykonanie dołków kolczatką stanowi oddzielną czynność rozliczaną godzinowo GODZ MH8.</w:t>
      </w:r>
    </w:p>
    <w:p w14:paraId="36E2EA26" w14:textId="77777777" w:rsidR="00880555" w:rsidRPr="00E833AC" w:rsidRDefault="00880555" w:rsidP="00880555">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3A3D9091" w14:textId="77777777" w:rsidR="00880555" w:rsidRPr="00E833AC" w:rsidRDefault="00880555" w:rsidP="00880555">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66DFDF91" w14:textId="77777777" w:rsidR="00880555" w:rsidRPr="00E833AC" w:rsidRDefault="00880555" w:rsidP="00880555">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590B629" w14:textId="77777777" w:rsidR="00880555" w:rsidRPr="00E833AC" w:rsidRDefault="00880555" w:rsidP="00880555">
      <w:pPr>
        <w:suppressAutoHyphens w:val="0"/>
        <w:spacing w:after="200" w:line="276" w:lineRule="auto"/>
        <w:rPr>
          <w:rFonts w:asciiTheme="majorHAnsi" w:eastAsia="Calibri" w:hAnsiTheme="majorHAnsi"/>
          <w:b/>
          <w:sz w:val="22"/>
          <w:szCs w:val="22"/>
          <w:lang w:eastAsia="en-US"/>
        </w:rPr>
      </w:pPr>
    </w:p>
    <w:p w14:paraId="0BA91FBC" w14:textId="77777777" w:rsidR="00880555" w:rsidRPr="00E833AC" w:rsidRDefault="00880555" w:rsidP="00880555">
      <w:pPr>
        <w:suppressAutoHyphens w:val="0"/>
        <w:spacing w:after="200" w:line="276" w:lineRule="auto"/>
        <w:rPr>
          <w:rFonts w:asciiTheme="majorHAnsi" w:eastAsia="Calibri" w:hAnsiTheme="majorHAnsi"/>
          <w:b/>
          <w:sz w:val="22"/>
          <w:szCs w:val="22"/>
          <w:lang w:eastAsia="en-US"/>
        </w:rPr>
      </w:pPr>
      <w:r w:rsidRPr="00E833AC">
        <w:rPr>
          <w:rFonts w:asciiTheme="majorHAnsi" w:eastAsia="Calibri" w:hAnsiTheme="majorHAnsi"/>
          <w:b/>
          <w:sz w:val="22"/>
          <w:szCs w:val="22"/>
          <w:lang w:eastAsia="en-US"/>
        </w:rPr>
        <w:br w:type="page"/>
      </w:r>
    </w:p>
    <w:p w14:paraId="723324CB" w14:textId="77777777" w:rsidR="00880555" w:rsidRPr="00E833AC" w:rsidRDefault="00880555" w:rsidP="00880555">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b/>
          <w:sz w:val="22"/>
          <w:szCs w:val="22"/>
          <w:lang w:eastAsia="en-US"/>
        </w:rPr>
        <w:lastRenderedPageBreak/>
        <w:t xml:space="preserve">4.7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39C1691F" w14:textId="77777777" w:rsidTr="00E25770">
        <w:trPr>
          <w:trHeight w:val="161"/>
          <w:jc w:val="center"/>
        </w:trPr>
        <w:tc>
          <w:tcPr>
            <w:tcW w:w="358" w:type="pct"/>
            <w:shd w:val="clear" w:color="auto" w:fill="auto"/>
          </w:tcPr>
          <w:p w14:paraId="2F17741C"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1CE3375"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E98EED0"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C0E7D33"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2E5ECFD"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373BEFAC" w14:textId="77777777" w:rsidTr="00E25770">
        <w:trPr>
          <w:trHeight w:val="625"/>
          <w:jc w:val="center"/>
        </w:trPr>
        <w:tc>
          <w:tcPr>
            <w:tcW w:w="358" w:type="pct"/>
            <w:shd w:val="clear" w:color="auto" w:fill="auto"/>
          </w:tcPr>
          <w:p w14:paraId="4BEAA17A"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101</w:t>
            </w:r>
          </w:p>
        </w:tc>
        <w:tc>
          <w:tcPr>
            <w:tcW w:w="958" w:type="pct"/>
            <w:shd w:val="clear" w:color="auto" w:fill="auto"/>
          </w:tcPr>
          <w:p w14:paraId="0341AFA6"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SIEW-RCP</w:t>
            </w:r>
          </w:p>
        </w:tc>
        <w:tc>
          <w:tcPr>
            <w:tcW w:w="910" w:type="pct"/>
            <w:shd w:val="clear" w:color="auto" w:fill="auto"/>
          </w:tcPr>
          <w:p w14:paraId="09FC1D1E"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SIEW-RCP</w:t>
            </w:r>
          </w:p>
        </w:tc>
        <w:tc>
          <w:tcPr>
            <w:tcW w:w="2062" w:type="pct"/>
            <w:shd w:val="clear" w:color="auto" w:fill="auto"/>
          </w:tcPr>
          <w:p w14:paraId="27F5C904"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Siew ciągły, przerywany lub kupkowy</w:t>
            </w:r>
          </w:p>
        </w:tc>
        <w:tc>
          <w:tcPr>
            <w:tcW w:w="712" w:type="pct"/>
            <w:shd w:val="clear" w:color="auto" w:fill="auto"/>
          </w:tcPr>
          <w:p w14:paraId="1B2D6301"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11667490" w14:textId="77777777" w:rsidR="00880555" w:rsidRPr="00E833AC" w:rsidRDefault="00880555" w:rsidP="0088055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29276A8" w14:textId="77777777" w:rsidR="00880555" w:rsidRPr="00E833AC" w:rsidRDefault="00880555" w:rsidP="00880555">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zaprawianie i doniesienie nasion,</w:t>
      </w:r>
    </w:p>
    <w:p w14:paraId="67DEC34D" w14:textId="77777777" w:rsidR="00880555" w:rsidRPr="00E833AC" w:rsidRDefault="00880555" w:rsidP="00880555">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ustawienie siewnika ręcznego pod nadzorem pracownika zamawiającego,</w:t>
      </w:r>
    </w:p>
    <w:p w14:paraId="67F74A9F" w14:textId="77777777" w:rsidR="00880555" w:rsidRPr="00E833AC" w:rsidRDefault="00880555" w:rsidP="00880555">
      <w:pPr>
        <w:pStyle w:val="Akapitzlist"/>
        <w:numPr>
          <w:ilvl w:val="0"/>
          <w:numId w:val="158"/>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wykonanie rowków siewnych, ręczne uprzątnięcie (grabienie) rzędów z pozostałości drzewnych (drobne  gałązki) w miejscu siewu na szerokość ok 10 cm pasa,</w:t>
      </w:r>
    </w:p>
    <w:p w14:paraId="14F693F3" w14:textId="77777777" w:rsidR="00880555" w:rsidRPr="00E833AC" w:rsidRDefault="00880555" w:rsidP="00880555">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siew siewnikiem ręcznym w zależności od potrzeb siew ciągły, przerywany lub kupkowy na pasach,</w:t>
      </w:r>
    </w:p>
    <w:p w14:paraId="5296911E" w14:textId="77777777" w:rsidR="00880555" w:rsidRPr="00E833AC" w:rsidRDefault="00880555" w:rsidP="00880555">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bieżąca kontrola wylotu nasion z siewnika (czynność wykonywana podczas siewu).</w:t>
      </w:r>
    </w:p>
    <w:p w14:paraId="7549FC72" w14:textId="77777777" w:rsidR="00880555" w:rsidRPr="00E833AC" w:rsidRDefault="00880555" w:rsidP="00880555">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266855F"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2174CFA"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F0E6E3"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Nasiona i zaprawę do siewu zapewnia Zamawiający.</w:t>
      </w:r>
    </w:p>
    <w:p w14:paraId="1ED68B07" w14:textId="77777777" w:rsidR="00880555" w:rsidRPr="00E833AC" w:rsidRDefault="00880555" w:rsidP="00880555">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7A04910" w14:textId="77777777" w:rsidR="00880555" w:rsidRPr="00E833AC" w:rsidRDefault="00880555" w:rsidP="00880555">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 m (+/- 10%) jest  …..... </w:t>
      </w:r>
      <w:proofErr w:type="spellStart"/>
      <w:r w:rsidRPr="00E833AC">
        <w:rPr>
          <w:rFonts w:asciiTheme="majorHAnsi" w:eastAsia="Calibri" w:hAnsiTheme="majorHAnsi" w:cs="Verdana"/>
          <w:sz w:val="22"/>
          <w:szCs w:val="22"/>
          <w:lang w:eastAsia="en-US"/>
        </w:rPr>
        <w:t>mb</w:t>
      </w:r>
      <w:proofErr w:type="spellEnd"/>
      <w:r w:rsidRPr="00E833AC">
        <w:rPr>
          <w:rFonts w:asciiTheme="majorHAnsi" w:eastAsia="Calibri" w:hAnsiTheme="majorHAnsi" w:cs="Verdana"/>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E833AC">
        <w:rPr>
          <w:rFonts w:asciiTheme="majorHAnsi" w:eastAsia="Calibri" w:hAnsiTheme="majorHAnsi" w:cs="Arial"/>
          <w:bCs/>
          <w:i/>
          <w:sz w:val="22"/>
          <w:szCs w:val="22"/>
          <w:lang w:eastAsia="en-US"/>
        </w:rPr>
        <w:t xml:space="preserve"> </w:t>
      </w:r>
    </w:p>
    <w:p w14:paraId="4B1FA329" w14:textId="77777777" w:rsidR="00880555" w:rsidRPr="00E833AC" w:rsidRDefault="00880555" w:rsidP="00880555">
      <w:pPr>
        <w:suppressAutoHyphens w:val="0"/>
        <w:spacing w:before="120" w:after="120"/>
        <w:jc w:val="both"/>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C32627" w14:textId="77777777" w:rsidR="00880555" w:rsidRPr="00E833AC" w:rsidRDefault="00880555" w:rsidP="00880555">
      <w:pPr>
        <w:spacing w:before="120" w:after="120"/>
        <w:rPr>
          <w:rFonts w:asciiTheme="majorHAnsi" w:eastAsia="Calibri" w:hAnsiTheme="majorHAnsi" w:cs="Arial"/>
          <w:b/>
          <w:sz w:val="22"/>
          <w:szCs w:val="22"/>
          <w:lang w:eastAsia="en-US"/>
        </w:rPr>
      </w:pPr>
    </w:p>
    <w:p w14:paraId="349B59DF" w14:textId="77777777" w:rsidR="00880555" w:rsidRPr="00E833AC" w:rsidRDefault="00880555" w:rsidP="00880555">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4.8 Wysiew nasion siewnikiem Sobańskiego</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07CC19D3" w14:textId="77777777" w:rsidTr="00E25770">
        <w:trPr>
          <w:trHeight w:val="161"/>
          <w:jc w:val="center"/>
        </w:trPr>
        <w:tc>
          <w:tcPr>
            <w:tcW w:w="358" w:type="pct"/>
            <w:shd w:val="clear" w:color="auto" w:fill="auto"/>
          </w:tcPr>
          <w:p w14:paraId="46D3803A"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AEAFE19"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422D46E"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73C6784"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35BE77A"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7C717B59" w14:textId="77777777" w:rsidTr="00E25770">
        <w:trPr>
          <w:trHeight w:val="625"/>
          <w:jc w:val="center"/>
        </w:trPr>
        <w:tc>
          <w:tcPr>
            <w:tcW w:w="358" w:type="pct"/>
            <w:shd w:val="clear" w:color="auto" w:fill="auto"/>
          </w:tcPr>
          <w:p w14:paraId="3C0779B6"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102</w:t>
            </w:r>
          </w:p>
        </w:tc>
        <w:tc>
          <w:tcPr>
            <w:tcW w:w="958" w:type="pct"/>
            <w:shd w:val="clear" w:color="auto" w:fill="auto"/>
            <w:vAlign w:val="center"/>
          </w:tcPr>
          <w:p w14:paraId="05D50E97" w14:textId="77777777" w:rsidR="00880555" w:rsidRPr="00E833AC" w:rsidRDefault="00880555" w:rsidP="00E25770">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SIEW-SOB</w:t>
            </w:r>
          </w:p>
        </w:tc>
        <w:tc>
          <w:tcPr>
            <w:tcW w:w="910" w:type="pct"/>
            <w:shd w:val="clear" w:color="auto" w:fill="auto"/>
            <w:vAlign w:val="center"/>
          </w:tcPr>
          <w:p w14:paraId="599D77AB" w14:textId="77777777" w:rsidR="00880555" w:rsidRPr="00E833AC" w:rsidRDefault="00880555" w:rsidP="00E25770">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SIEW-SOB</w:t>
            </w:r>
          </w:p>
        </w:tc>
        <w:tc>
          <w:tcPr>
            <w:tcW w:w="2062" w:type="pct"/>
            <w:shd w:val="clear" w:color="auto" w:fill="auto"/>
            <w:vAlign w:val="center"/>
          </w:tcPr>
          <w:p w14:paraId="0904B989" w14:textId="77777777" w:rsidR="00880555" w:rsidRPr="00E833AC" w:rsidRDefault="00880555" w:rsidP="00E25770">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Wysiew nasion siewnikiem Sobańskiego</w:t>
            </w:r>
          </w:p>
        </w:tc>
        <w:tc>
          <w:tcPr>
            <w:tcW w:w="712" w:type="pct"/>
            <w:shd w:val="clear" w:color="auto" w:fill="auto"/>
            <w:vAlign w:val="center"/>
          </w:tcPr>
          <w:p w14:paraId="154E6B27" w14:textId="77777777" w:rsidR="00880555" w:rsidRPr="00E833AC" w:rsidRDefault="00880555" w:rsidP="00E25770">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HA</w:t>
            </w:r>
          </w:p>
        </w:tc>
      </w:tr>
    </w:tbl>
    <w:p w14:paraId="289610C6" w14:textId="77777777" w:rsidR="00880555" w:rsidRPr="00E833AC" w:rsidRDefault="00880555" w:rsidP="0088055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00E571F" w14:textId="77777777" w:rsidR="00880555" w:rsidRPr="00E833AC" w:rsidRDefault="00880555" w:rsidP="00880555">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ustawienie siewnika Sobańskiego pod nadzorem pracownika zamawiającego,</w:t>
      </w:r>
    </w:p>
    <w:p w14:paraId="6130F5E9" w14:textId="77777777" w:rsidR="00880555" w:rsidRPr="00E833AC" w:rsidRDefault="00880555" w:rsidP="00880555">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siew siewnikiem Sobańskiego równocześnie z orką bruzd,</w:t>
      </w:r>
    </w:p>
    <w:p w14:paraId="2E56C795" w14:textId="77777777" w:rsidR="00880555" w:rsidRPr="00E833AC" w:rsidRDefault="00880555" w:rsidP="00880555">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bieżąca kontrola wylotu nasion z siewnika (czynność wykonywana podczas siewu),</w:t>
      </w:r>
    </w:p>
    <w:p w14:paraId="52337419" w14:textId="77777777" w:rsidR="00880555" w:rsidRPr="00E833AC" w:rsidRDefault="00880555" w:rsidP="00880555">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donoszenie i uzupełnianie nasion w siewniku</w:t>
      </w:r>
      <w:r w:rsidRPr="00E833AC">
        <w:rPr>
          <w:rFonts w:asciiTheme="majorHAnsi" w:eastAsia="Calibri" w:hAnsiTheme="majorHAnsi" w:cs="Arial"/>
          <w:i/>
          <w:sz w:val="22"/>
          <w:szCs w:val="22"/>
          <w:lang w:eastAsia="en-US"/>
        </w:rPr>
        <w:t>.</w:t>
      </w:r>
    </w:p>
    <w:p w14:paraId="1AF9BC2D" w14:textId="77777777" w:rsidR="00880555" w:rsidRPr="00E833AC" w:rsidRDefault="00880555" w:rsidP="00880555">
      <w:pPr>
        <w:spacing w:before="120" w:after="120"/>
        <w:jc w:val="both"/>
        <w:rPr>
          <w:rFonts w:asciiTheme="majorHAnsi" w:eastAsia="Calibri" w:hAnsiTheme="majorHAnsi" w:cs="Arial"/>
          <w:b/>
          <w:bCs/>
          <w:sz w:val="22"/>
          <w:szCs w:val="22"/>
          <w:lang w:eastAsia="pl-PL"/>
        </w:rPr>
      </w:pPr>
    </w:p>
    <w:p w14:paraId="79B4BCB2" w14:textId="77777777" w:rsidR="00880555" w:rsidRPr="00E833AC" w:rsidRDefault="00880555" w:rsidP="00880555">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5B7FB44"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E2F2A42"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274F58E"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Nasiona do siewu zapewnia Zamawiający.</w:t>
      </w:r>
    </w:p>
    <w:p w14:paraId="2BFCF851" w14:textId="77777777" w:rsidR="00880555" w:rsidRPr="00E833AC" w:rsidRDefault="00880555" w:rsidP="00880555">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2CF09F4" w14:textId="77777777" w:rsidR="00880555" w:rsidRPr="00E833AC" w:rsidRDefault="00880555" w:rsidP="00880555">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BBD96E6" w14:textId="77777777" w:rsidR="00880555" w:rsidRPr="00E833AC" w:rsidRDefault="00880555" w:rsidP="00880555">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3352FDC7" w14:textId="77777777" w:rsidR="00880555" w:rsidRPr="00E833AC" w:rsidRDefault="00880555" w:rsidP="00880555">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1DE7777" w14:textId="77777777" w:rsidR="00880555" w:rsidRPr="00E833AC" w:rsidRDefault="00880555" w:rsidP="00880555">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1E99BE3D" w14:textId="77777777" w:rsidR="00880555" w:rsidRPr="00E833AC" w:rsidRDefault="00880555" w:rsidP="00880555">
      <w:pPr>
        <w:suppressAutoHyphens w:val="0"/>
        <w:spacing w:after="200" w:line="276" w:lineRule="auto"/>
        <w:rPr>
          <w:rFonts w:asciiTheme="majorHAnsi" w:eastAsia="Calibri" w:hAnsiTheme="majorHAnsi" w:cs="Arial"/>
          <w:b/>
          <w:sz w:val="22"/>
          <w:szCs w:val="22"/>
          <w:lang w:eastAsia="en-US"/>
        </w:rPr>
      </w:pPr>
    </w:p>
    <w:p w14:paraId="0B23F1DF" w14:textId="77777777" w:rsidR="00880555" w:rsidRPr="00E833AC" w:rsidRDefault="00880555" w:rsidP="00880555">
      <w:pPr>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en-US"/>
        </w:rPr>
        <w:t>4.9 Dowóz sadzonek</w:t>
      </w:r>
      <w:r>
        <w:rPr>
          <w:rFonts w:asciiTheme="majorHAnsi" w:eastAsia="Calibri" w:hAnsiTheme="majorHAnsi" w:cs="Arial"/>
          <w:b/>
          <w:sz w:val="22"/>
          <w:szCs w:val="22"/>
          <w:lang w:eastAsia="en-US"/>
        </w:rPr>
        <w:t xml:space="preserve">  OLA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43461725" w14:textId="77777777" w:rsidTr="00E25770">
        <w:trPr>
          <w:trHeight w:val="161"/>
          <w:jc w:val="center"/>
        </w:trPr>
        <w:tc>
          <w:tcPr>
            <w:tcW w:w="358" w:type="pct"/>
            <w:shd w:val="clear" w:color="auto" w:fill="auto"/>
          </w:tcPr>
          <w:p w14:paraId="7D02A4F7"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97F9755"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EDD7E9B"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24EDB45"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63ED389"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36BA8DA6" w14:textId="77777777" w:rsidTr="00E25770">
        <w:trPr>
          <w:trHeight w:val="625"/>
          <w:jc w:val="center"/>
        </w:trPr>
        <w:tc>
          <w:tcPr>
            <w:tcW w:w="358" w:type="pct"/>
            <w:shd w:val="clear" w:color="auto" w:fill="auto"/>
          </w:tcPr>
          <w:p w14:paraId="72F2C140"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103</w:t>
            </w:r>
          </w:p>
        </w:tc>
        <w:tc>
          <w:tcPr>
            <w:tcW w:w="958" w:type="pct"/>
            <w:shd w:val="clear" w:color="auto" w:fill="auto"/>
            <w:vAlign w:val="center"/>
          </w:tcPr>
          <w:p w14:paraId="65ECBA25"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hAnsiTheme="majorHAnsi" w:cs="Arial"/>
                <w:sz w:val="22"/>
                <w:szCs w:val="22"/>
              </w:rPr>
              <w:t>DOW-SADZ</w:t>
            </w:r>
          </w:p>
        </w:tc>
        <w:tc>
          <w:tcPr>
            <w:tcW w:w="910" w:type="pct"/>
            <w:shd w:val="clear" w:color="auto" w:fill="auto"/>
            <w:vAlign w:val="center"/>
          </w:tcPr>
          <w:p w14:paraId="45AE0E0F"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hAnsiTheme="majorHAnsi" w:cs="Arial"/>
                <w:sz w:val="16"/>
                <w:szCs w:val="16"/>
              </w:rPr>
              <w:t>DOW-SADZ</w:t>
            </w:r>
            <w:r w:rsidRPr="00E833AC">
              <w:rPr>
                <w:rFonts w:asciiTheme="majorHAnsi" w:hAnsiTheme="majorHAnsi" w:cs="Arial"/>
                <w:sz w:val="16"/>
                <w:szCs w:val="16"/>
              </w:rPr>
              <w:br/>
            </w:r>
            <w:r w:rsidRPr="00E833AC">
              <w:rPr>
                <w:rFonts w:asciiTheme="majorHAnsi" w:eastAsia="Calibri" w:hAnsiTheme="majorHAnsi" w:cs="Arial"/>
                <w:sz w:val="16"/>
                <w:szCs w:val="16"/>
                <w:lang w:eastAsia="en-US"/>
              </w:rPr>
              <w:t>DOŁ-2I;</w:t>
            </w:r>
            <w:r w:rsidRPr="00E833AC">
              <w:rPr>
                <w:rFonts w:asciiTheme="majorHAnsi" w:eastAsia="Calibri" w:hAnsiTheme="majorHAnsi" w:cs="Arial"/>
                <w:sz w:val="16"/>
                <w:szCs w:val="16"/>
                <w:lang w:eastAsia="en-US"/>
              </w:rPr>
              <w:br/>
              <w:t>DOŁ-2L;</w:t>
            </w:r>
            <w:r w:rsidRPr="00E833AC">
              <w:rPr>
                <w:rFonts w:asciiTheme="majorHAnsi" w:eastAsia="Calibri" w:hAnsiTheme="majorHAnsi" w:cs="Arial"/>
                <w:sz w:val="16"/>
                <w:szCs w:val="16"/>
                <w:lang w:eastAsia="en-US"/>
              </w:rPr>
              <w:br/>
              <w:t>DOŁ-4I;</w:t>
            </w:r>
            <w:r w:rsidRPr="00E833AC">
              <w:rPr>
                <w:rFonts w:asciiTheme="majorHAnsi" w:eastAsia="Calibri" w:hAnsiTheme="majorHAnsi" w:cs="Arial"/>
                <w:sz w:val="16"/>
                <w:szCs w:val="16"/>
                <w:lang w:eastAsia="en-US"/>
              </w:rPr>
              <w:br/>
              <w:t>DOŁ-4L;</w:t>
            </w:r>
            <w:r w:rsidRPr="00E833AC">
              <w:rPr>
                <w:rFonts w:asciiTheme="majorHAnsi" w:eastAsia="Calibri" w:hAnsiTheme="majorHAnsi" w:cs="Arial"/>
                <w:sz w:val="16"/>
                <w:szCs w:val="16"/>
                <w:lang w:eastAsia="en-US"/>
              </w:rPr>
              <w:br/>
              <w:t>ZAŁ-2IL;</w:t>
            </w:r>
            <w:r w:rsidRPr="00E833AC">
              <w:rPr>
                <w:rFonts w:asciiTheme="majorHAnsi" w:eastAsia="Calibri" w:hAnsiTheme="majorHAnsi" w:cs="Arial"/>
                <w:sz w:val="16"/>
                <w:szCs w:val="16"/>
                <w:lang w:eastAsia="en-US"/>
              </w:rPr>
              <w:br/>
              <w:t>ZAŁ-2IP;</w:t>
            </w:r>
            <w:r w:rsidRPr="00E833AC">
              <w:rPr>
                <w:rFonts w:asciiTheme="majorHAnsi" w:eastAsia="Calibri" w:hAnsiTheme="majorHAnsi" w:cs="Arial"/>
                <w:sz w:val="16"/>
                <w:szCs w:val="16"/>
                <w:lang w:eastAsia="en-US"/>
              </w:rPr>
              <w:br/>
              <w:t>ZAŁ-2LL;</w:t>
            </w:r>
            <w:r w:rsidRPr="00E833AC">
              <w:rPr>
                <w:rFonts w:asciiTheme="majorHAnsi" w:eastAsia="Calibri" w:hAnsiTheme="majorHAnsi" w:cs="Arial"/>
                <w:sz w:val="16"/>
                <w:szCs w:val="16"/>
                <w:lang w:eastAsia="en-US"/>
              </w:rPr>
              <w:br/>
              <w:t>ZAŁ-2LP;</w:t>
            </w:r>
            <w:r w:rsidRPr="00E833AC">
              <w:rPr>
                <w:rFonts w:asciiTheme="majorHAnsi" w:eastAsia="Calibri" w:hAnsiTheme="majorHAnsi" w:cs="Arial"/>
                <w:sz w:val="16"/>
                <w:szCs w:val="16"/>
                <w:lang w:eastAsia="en-US"/>
              </w:rPr>
              <w:br/>
              <w:t>ZAŁ-4IL;</w:t>
            </w:r>
            <w:r w:rsidRPr="00E833AC">
              <w:rPr>
                <w:rFonts w:asciiTheme="majorHAnsi" w:eastAsia="Calibri" w:hAnsiTheme="majorHAnsi" w:cs="Arial"/>
                <w:sz w:val="16"/>
                <w:szCs w:val="16"/>
                <w:lang w:eastAsia="en-US"/>
              </w:rPr>
              <w:br/>
              <w:t>ZAŁ-4LL;</w:t>
            </w:r>
            <w:r w:rsidRPr="00E833AC">
              <w:rPr>
                <w:rFonts w:asciiTheme="majorHAnsi" w:eastAsia="Calibri" w:hAnsiTheme="majorHAnsi" w:cs="Arial"/>
                <w:sz w:val="16"/>
                <w:szCs w:val="16"/>
                <w:lang w:eastAsia="en-US"/>
              </w:rPr>
              <w:br/>
              <w:t>DOŁ-1I;</w:t>
            </w:r>
            <w:r w:rsidRPr="00E833AC">
              <w:rPr>
                <w:rFonts w:asciiTheme="majorHAnsi" w:eastAsia="Calibri" w:hAnsiTheme="majorHAnsi" w:cs="Arial"/>
                <w:sz w:val="16"/>
                <w:szCs w:val="16"/>
                <w:lang w:eastAsia="en-US"/>
              </w:rPr>
              <w:br/>
              <w:t>DOŁ-1L;</w:t>
            </w:r>
            <w:r w:rsidRPr="00E833AC">
              <w:rPr>
                <w:rFonts w:asciiTheme="majorHAnsi" w:eastAsia="Calibri" w:hAnsiTheme="majorHAnsi" w:cs="Arial"/>
                <w:sz w:val="16"/>
                <w:szCs w:val="16"/>
                <w:lang w:eastAsia="en-US"/>
              </w:rPr>
              <w:br/>
              <w:t>ZAŁ-1IL;</w:t>
            </w:r>
            <w:r w:rsidRPr="00E833AC">
              <w:rPr>
                <w:rFonts w:asciiTheme="majorHAnsi" w:eastAsia="Calibri" w:hAnsiTheme="majorHAnsi" w:cs="Arial"/>
                <w:sz w:val="16"/>
                <w:szCs w:val="16"/>
                <w:lang w:eastAsia="en-US"/>
              </w:rPr>
              <w:br/>
              <w:t xml:space="preserve">ZAŁ-1LL; </w:t>
            </w:r>
            <w:r w:rsidRPr="00E833AC">
              <w:rPr>
                <w:rFonts w:asciiTheme="majorHAnsi" w:eastAsia="Calibri" w:hAnsiTheme="majorHAnsi" w:cs="Arial"/>
                <w:sz w:val="16"/>
                <w:szCs w:val="16"/>
                <w:lang w:eastAsia="en-US"/>
              </w:rPr>
              <w:br/>
              <w:t>ZAŁ-1IP                 ZAŁ-1LP</w:t>
            </w:r>
          </w:p>
        </w:tc>
        <w:tc>
          <w:tcPr>
            <w:tcW w:w="2062" w:type="pct"/>
            <w:shd w:val="clear" w:color="auto" w:fill="auto"/>
            <w:vAlign w:val="center"/>
          </w:tcPr>
          <w:p w14:paraId="415E2F83"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bCs/>
                <w:iCs/>
                <w:sz w:val="22"/>
                <w:szCs w:val="22"/>
              </w:rPr>
              <w:t>Dowóz sadzonek</w:t>
            </w:r>
          </w:p>
        </w:tc>
        <w:tc>
          <w:tcPr>
            <w:tcW w:w="712" w:type="pct"/>
            <w:shd w:val="clear" w:color="auto" w:fill="auto"/>
            <w:vAlign w:val="center"/>
          </w:tcPr>
          <w:p w14:paraId="55519B2A"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rPr>
              <w:t>TSZT</w:t>
            </w:r>
          </w:p>
        </w:tc>
      </w:tr>
    </w:tbl>
    <w:p w14:paraId="2DD8E8A8" w14:textId="77777777" w:rsidR="00880555" w:rsidRPr="00E833AC" w:rsidRDefault="00880555" w:rsidP="0088055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5623637" w14:textId="77777777" w:rsidR="00880555" w:rsidRPr="002C2284" w:rsidRDefault="00880555" w:rsidP="00880555">
      <w:pPr>
        <w:pStyle w:val="Akapitzlist"/>
        <w:numPr>
          <w:ilvl w:val="0"/>
          <w:numId w:val="159"/>
        </w:numPr>
        <w:spacing w:before="120" w:after="120"/>
        <w:jc w:val="both"/>
        <w:rPr>
          <w:rFonts w:asciiTheme="majorHAnsi" w:hAnsiTheme="majorHAnsi" w:cs="Arial"/>
          <w:bCs/>
          <w:color w:val="000000" w:themeColor="text1"/>
          <w:sz w:val="22"/>
          <w:szCs w:val="22"/>
        </w:rPr>
      </w:pPr>
      <w:r w:rsidRPr="00E833AC">
        <w:rPr>
          <w:rFonts w:asciiTheme="majorHAnsi" w:hAnsiTheme="majorHAnsi" w:cs="Arial"/>
          <w:sz w:val="22"/>
          <w:szCs w:val="22"/>
        </w:rPr>
        <w:t xml:space="preserve">dostarczenie sadzonek ze szkółki leśnej, dołów zbiorczych lub miejsca składowania na terenie </w:t>
      </w:r>
      <w:r w:rsidRPr="002C2284">
        <w:rPr>
          <w:rFonts w:asciiTheme="majorHAnsi" w:hAnsiTheme="majorHAnsi" w:cs="Arial"/>
          <w:color w:val="000000" w:themeColor="text1"/>
          <w:sz w:val="22"/>
          <w:szCs w:val="22"/>
        </w:rPr>
        <w:t xml:space="preserve">nadleśnictwa </w:t>
      </w:r>
      <w:r w:rsidRPr="002C2284">
        <w:rPr>
          <w:rFonts w:asciiTheme="majorHAnsi" w:hAnsiTheme="majorHAnsi" w:cs="Arial"/>
          <w:bCs/>
          <w:color w:val="000000" w:themeColor="text1"/>
          <w:sz w:val="22"/>
          <w:szCs w:val="22"/>
        </w:rPr>
        <w:t xml:space="preserve">do miejsca sadzenia, na odległość do 11 </w:t>
      </w:r>
      <w:r w:rsidRPr="002C2284">
        <w:rPr>
          <w:rFonts w:asciiTheme="majorHAnsi" w:hAnsiTheme="majorHAnsi" w:cs="Arial"/>
          <w:bCs/>
          <w:i/>
          <w:color w:val="000000" w:themeColor="text1"/>
          <w:sz w:val="22"/>
          <w:szCs w:val="22"/>
        </w:rPr>
        <w:t>(pakiet 1)</w:t>
      </w:r>
      <w:r w:rsidRPr="002C2284">
        <w:rPr>
          <w:rFonts w:asciiTheme="majorHAnsi" w:hAnsiTheme="majorHAnsi" w:cs="Arial"/>
          <w:bCs/>
          <w:color w:val="000000" w:themeColor="text1"/>
          <w:sz w:val="22"/>
          <w:szCs w:val="22"/>
        </w:rPr>
        <w:t xml:space="preserve"> 8 </w:t>
      </w:r>
      <w:r w:rsidRPr="002C2284">
        <w:rPr>
          <w:rFonts w:asciiTheme="majorHAnsi" w:hAnsiTheme="majorHAnsi" w:cs="Arial"/>
          <w:bCs/>
          <w:i/>
          <w:color w:val="000000" w:themeColor="text1"/>
          <w:sz w:val="22"/>
          <w:szCs w:val="22"/>
        </w:rPr>
        <w:t>(pakiet 2)</w:t>
      </w:r>
      <w:r w:rsidRPr="002C2284">
        <w:rPr>
          <w:rFonts w:asciiTheme="majorHAnsi" w:hAnsiTheme="majorHAnsi" w:cs="Arial"/>
          <w:bCs/>
          <w:color w:val="000000" w:themeColor="text1"/>
          <w:sz w:val="22"/>
          <w:szCs w:val="22"/>
        </w:rPr>
        <w:t xml:space="preserve"> 9 </w:t>
      </w:r>
      <w:r w:rsidRPr="002C2284">
        <w:rPr>
          <w:rFonts w:asciiTheme="majorHAnsi" w:hAnsiTheme="majorHAnsi" w:cs="Arial"/>
          <w:bCs/>
          <w:i/>
          <w:color w:val="000000" w:themeColor="text1"/>
          <w:sz w:val="22"/>
          <w:szCs w:val="22"/>
        </w:rPr>
        <w:t>(pakiet 3)</w:t>
      </w:r>
      <w:r w:rsidRPr="002C2284">
        <w:rPr>
          <w:rFonts w:asciiTheme="majorHAnsi" w:hAnsiTheme="majorHAnsi" w:cs="Arial"/>
          <w:bCs/>
          <w:color w:val="000000" w:themeColor="text1"/>
          <w:sz w:val="22"/>
          <w:szCs w:val="22"/>
        </w:rPr>
        <w:t xml:space="preserve"> 12 </w:t>
      </w:r>
      <w:r w:rsidRPr="002C2284">
        <w:rPr>
          <w:rFonts w:asciiTheme="majorHAnsi" w:hAnsiTheme="majorHAnsi" w:cs="Arial"/>
          <w:bCs/>
          <w:i/>
          <w:color w:val="000000" w:themeColor="text1"/>
          <w:sz w:val="22"/>
          <w:szCs w:val="22"/>
        </w:rPr>
        <w:t>(pakiet 4)</w:t>
      </w:r>
      <w:r w:rsidRPr="002C2284">
        <w:rPr>
          <w:rFonts w:asciiTheme="majorHAnsi" w:hAnsiTheme="majorHAnsi" w:cs="Arial"/>
          <w:bCs/>
          <w:color w:val="000000" w:themeColor="text1"/>
          <w:sz w:val="22"/>
          <w:szCs w:val="22"/>
        </w:rPr>
        <w:t xml:space="preserve"> km oraz zabezpieczenie ich systemów korzeniowych przed wysychaniem w czasie przemieszczania, </w:t>
      </w:r>
    </w:p>
    <w:p w14:paraId="53C6DD3B" w14:textId="77777777" w:rsidR="00880555" w:rsidRPr="002C2284" w:rsidRDefault="00880555" w:rsidP="00880555">
      <w:pPr>
        <w:pStyle w:val="Akapitzlist"/>
        <w:numPr>
          <w:ilvl w:val="0"/>
          <w:numId w:val="159"/>
        </w:numPr>
        <w:spacing w:before="120" w:after="120"/>
        <w:jc w:val="both"/>
        <w:rPr>
          <w:rFonts w:asciiTheme="majorHAnsi" w:hAnsiTheme="majorHAnsi" w:cs="Arial"/>
          <w:bCs/>
          <w:color w:val="000000" w:themeColor="text1"/>
          <w:sz w:val="22"/>
          <w:szCs w:val="22"/>
        </w:rPr>
      </w:pPr>
      <w:r w:rsidRPr="002C2284">
        <w:rPr>
          <w:rFonts w:asciiTheme="majorHAnsi" w:hAnsiTheme="majorHAnsi" w:cs="Arial"/>
          <w:bCs/>
          <w:color w:val="000000" w:themeColor="text1"/>
          <w:sz w:val="22"/>
          <w:szCs w:val="22"/>
        </w:rPr>
        <w:t xml:space="preserve">rozładunek oraz w razie potrzeby dołowanie i jednokrotne podlewanie, </w:t>
      </w:r>
    </w:p>
    <w:p w14:paraId="0F220704" w14:textId="77777777" w:rsidR="00880555" w:rsidRPr="002C2284" w:rsidRDefault="00880555" w:rsidP="00880555">
      <w:pPr>
        <w:pStyle w:val="Akapitzlist"/>
        <w:numPr>
          <w:ilvl w:val="0"/>
          <w:numId w:val="159"/>
        </w:numPr>
        <w:spacing w:before="120" w:after="120"/>
        <w:jc w:val="both"/>
        <w:rPr>
          <w:rFonts w:asciiTheme="majorHAnsi" w:eastAsia="Calibri" w:hAnsiTheme="majorHAnsi" w:cs="Arial"/>
          <w:color w:val="000000" w:themeColor="text1"/>
          <w:sz w:val="22"/>
          <w:szCs w:val="22"/>
          <w:u w:val="single"/>
        </w:rPr>
      </w:pPr>
      <w:r w:rsidRPr="002C2284">
        <w:rPr>
          <w:rFonts w:asciiTheme="majorHAnsi" w:hAnsiTheme="majorHAnsi" w:cs="Arial"/>
          <w:color w:val="000000" w:themeColor="text1"/>
          <w:sz w:val="22"/>
          <w:szCs w:val="22"/>
        </w:rPr>
        <w:t xml:space="preserve">zwrot pustych </w:t>
      </w:r>
      <w:r w:rsidRPr="002C2284">
        <w:rPr>
          <w:rFonts w:asciiTheme="majorHAnsi" w:hAnsiTheme="majorHAnsi" w:cs="Calibri"/>
          <w:color w:val="000000" w:themeColor="text1"/>
          <w:sz w:val="22"/>
          <w:szCs w:val="22"/>
          <w:lang w:eastAsia="ar-SA"/>
        </w:rPr>
        <w:t>kontenerów,</w:t>
      </w:r>
      <w:r w:rsidRPr="002C2284">
        <w:rPr>
          <w:rFonts w:asciiTheme="majorHAnsi" w:hAnsiTheme="majorHAnsi" w:cs="Arial"/>
          <w:color w:val="000000" w:themeColor="text1"/>
          <w:sz w:val="22"/>
          <w:szCs w:val="22"/>
        </w:rPr>
        <w:t xml:space="preserve"> kaset, skrzynek, opakowań lub innych pojemników po sadzonkach do siedziby właściwego leśnictwa.</w:t>
      </w:r>
    </w:p>
    <w:p w14:paraId="2773CB1E" w14:textId="77777777" w:rsidR="00880555" w:rsidRPr="00E833AC" w:rsidRDefault="00880555" w:rsidP="00880555">
      <w:pPr>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20440D40" w14:textId="77777777" w:rsidR="00880555" w:rsidRPr="00E833AC" w:rsidRDefault="00880555" w:rsidP="00880555">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w:t>
      </w:r>
      <w:r w:rsidRPr="00D763D7">
        <w:rPr>
          <w:rFonts w:asciiTheme="majorHAnsi" w:eastAsia="Calibri" w:hAnsiTheme="majorHAnsi" w:cs="Arial"/>
          <w:color w:val="FF0000"/>
          <w:sz w:val="22"/>
          <w:szCs w:val="22"/>
          <w:lang w:eastAsia="pl-PL"/>
        </w:rPr>
        <w:t>3.</w:t>
      </w:r>
      <w:r>
        <w:rPr>
          <w:rFonts w:asciiTheme="majorHAnsi" w:eastAsia="Calibri" w:hAnsiTheme="majorHAnsi" w:cs="Arial"/>
          <w:color w:val="FF0000"/>
          <w:sz w:val="22"/>
          <w:szCs w:val="22"/>
          <w:lang w:eastAsia="pl-PL"/>
        </w:rPr>
        <w:t>7</w:t>
      </w:r>
      <w:r w:rsidRPr="00D763D7">
        <w:rPr>
          <w:rFonts w:asciiTheme="majorHAnsi" w:eastAsia="Calibri" w:hAnsiTheme="majorHAnsi" w:cs="Arial"/>
          <w:color w:val="FF0000"/>
          <w:sz w:val="22"/>
          <w:szCs w:val="22"/>
          <w:lang w:eastAsia="pl-PL"/>
        </w:rPr>
        <w:t xml:space="preserve"> </w:t>
      </w:r>
      <w:r w:rsidRPr="00E833AC">
        <w:rPr>
          <w:rFonts w:asciiTheme="majorHAnsi" w:eastAsia="Calibri" w:hAnsiTheme="majorHAnsi" w:cs="Arial"/>
          <w:sz w:val="22"/>
          <w:szCs w:val="22"/>
          <w:lang w:eastAsia="pl-PL"/>
        </w:rPr>
        <w:t>do SWZ.</w:t>
      </w:r>
    </w:p>
    <w:p w14:paraId="6DBD116F" w14:textId="77777777" w:rsidR="00880555" w:rsidRPr="00E833AC" w:rsidRDefault="00880555" w:rsidP="00880555">
      <w:pPr>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Procedura odbioru:</w:t>
      </w:r>
    </w:p>
    <w:p w14:paraId="0952D094" w14:textId="77777777" w:rsidR="00880555" w:rsidRPr="00E833AC" w:rsidRDefault="00880555" w:rsidP="00880555">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ilości.</w:t>
      </w:r>
    </w:p>
    <w:p w14:paraId="49187DFB" w14:textId="77777777" w:rsidR="00880555" w:rsidRPr="00E833AC" w:rsidRDefault="00880555" w:rsidP="00880555">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4BA5D336" w14:textId="77777777" w:rsidR="00880555" w:rsidRPr="00E833AC" w:rsidRDefault="00880555" w:rsidP="00880555">
      <w:pPr>
        <w:suppressAutoHyphens w:val="0"/>
        <w:spacing w:after="200" w:line="276" w:lineRule="auto"/>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br w:type="page"/>
      </w:r>
    </w:p>
    <w:p w14:paraId="33A48DF8" w14:textId="77777777" w:rsidR="00880555" w:rsidRPr="00E833AC" w:rsidRDefault="00880555" w:rsidP="00880555">
      <w:pPr>
        <w:suppressAutoHyphens w:val="0"/>
        <w:spacing w:before="120" w:after="120"/>
        <w:jc w:val="center"/>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lastRenderedPageBreak/>
        <w:t>II.5 Pielęgnowanie upraw</w:t>
      </w:r>
    </w:p>
    <w:p w14:paraId="4AE72448" w14:textId="77777777" w:rsidR="00880555" w:rsidRPr="00E833AC" w:rsidRDefault="00880555" w:rsidP="00880555">
      <w:pPr>
        <w:suppressAutoHyphens w:val="0"/>
        <w:spacing w:before="120" w:after="120"/>
        <w:jc w:val="center"/>
        <w:rPr>
          <w:rFonts w:asciiTheme="majorHAnsi" w:eastAsia="Calibri" w:hAnsiTheme="majorHAnsi" w:cs="Arial"/>
          <w:b/>
          <w:bCs/>
          <w:sz w:val="22"/>
          <w:szCs w:val="22"/>
          <w:lang w:eastAsia="en-US"/>
        </w:rPr>
      </w:pPr>
    </w:p>
    <w:p w14:paraId="2067B90C" w14:textId="77777777" w:rsidR="00880555" w:rsidRPr="00E833AC" w:rsidRDefault="00880555" w:rsidP="00880555">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Prace pielęgnacyjne wykonywane w okresie uprawy obejmują:</w:t>
      </w:r>
    </w:p>
    <w:p w14:paraId="4632C17F" w14:textId="77777777" w:rsidR="00880555" w:rsidRPr="00E833AC" w:rsidRDefault="00880555" w:rsidP="00880555">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spulchnianie gleby,</w:t>
      </w:r>
    </w:p>
    <w:p w14:paraId="2436118F" w14:textId="77777777" w:rsidR="00880555" w:rsidRPr="00E833AC" w:rsidRDefault="00880555" w:rsidP="00880555">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ograniczenie wzrostu konkurencyjnej roślinności,</w:t>
      </w:r>
    </w:p>
    <w:p w14:paraId="494C6E6B" w14:textId="77777777" w:rsidR="00880555" w:rsidRPr="00E833AC" w:rsidRDefault="00880555" w:rsidP="00880555">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poprawianie formy drzewek,</w:t>
      </w:r>
    </w:p>
    <w:p w14:paraId="1434E60D" w14:textId="77777777" w:rsidR="00880555" w:rsidRPr="00E833AC" w:rsidRDefault="00880555" w:rsidP="00880555">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usuwanie lub hamowanie wzrostu niepożądanych domieszek, które głuszą drzewka należące do gatunków głównych lub pożądanych domieszkowych,</w:t>
      </w:r>
    </w:p>
    <w:p w14:paraId="4C6A38C5" w14:textId="77777777" w:rsidR="00880555" w:rsidRPr="00E833AC" w:rsidRDefault="00880555" w:rsidP="00880555">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łagodzenie różnic wysokości drzew na granicy grup lub kęp odnowienia (zalesienia), różniących się między sobą składem gatunkowym lub wiekiem,</w:t>
      </w:r>
    </w:p>
    <w:p w14:paraId="2210B250" w14:textId="77777777" w:rsidR="00880555" w:rsidRPr="00E833AC" w:rsidRDefault="00880555" w:rsidP="00880555">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usuwanie wadliwych przerostów i przedrostów,</w:t>
      </w:r>
    </w:p>
    <w:p w14:paraId="75956B3F" w14:textId="77777777" w:rsidR="00880555" w:rsidRPr="00E833AC" w:rsidRDefault="00880555" w:rsidP="00880555">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przerzedzanie przegęszczonych partii siewów i samosiewów, </w:t>
      </w:r>
    </w:p>
    <w:p w14:paraId="004034F8" w14:textId="77777777" w:rsidR="00880555" w:rsidRPr="00E833AC" w:rsidRDefault="00880555" w:rsidP="00880555">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uzasadnionych przypadkach usuwanie drzewek chorych, obumierających i obumarłych.</w:t>
      </w:r>
    </w:p>
    <w:p w14:paraId="3A3CC2EB" w14:textId="77777777" w:rsidR="00880555" w:rsidRPr="00E833AC" w:rsidRDefault="00880555" w:rsidP="00880555">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480E8D62" w14:textId="77777777" w:rsidR="00880555" w:rsidRPr="00E833AC" w:rsidRDefault="00880555" w:rsidP="00880555">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pl-PL"/>
        </w:rPr>
        <w:t xml:space="preserve">5.1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2612D32F" w14:textId="77777777" w:rsidTr="00E25770">
        <w:trPr>
          <w:trHeight w:val="161"/>
          <w:jc w:val="center"/>
        </w:trPr>
        <w:tc>
          <w:tcPr>
            <w:tcW w:w="358" w:type="pct"/>
            <w:shd w:val="clear" w:color="auto" w:fill="auto"/>
          </w:tcPr>
          <w:p w14:paraId="7152D2EC"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1729E46"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52EA4B0"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970FC29"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E866D10"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3D8A155B" w14:textId="77777777" w:rsidTr="00E25770">
        <w:trPr>
          <w:trHeight w:val="625"/>
          <w:jc w:val="center"/>
        </w:trPr>
        <w:tc>
          <w:tcPr>
            <w:tcW w:w="358" w:type="pct"/>
            <w:shd w:val="clear" w:color="auto" w:fill="auto"/>
          </w:tcPr>
          <w:p w14:paraId="3B3C79C8"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104</w:t>
            </w:r>
          </w:p>
        </w:tc>
        <w:tc>
          <w:tcPr>
            <w:tcW w:w="958" w:type="pct"/>
            <w:shd w:val="clear" w:color="auto" w:fill="auto"/>
          </w:tcPr>
          <w:p w14:paraId="1A18C0FB"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MOT-PAS</w:t>
            </w:r>
          </w:p>
        </w:tc>
        <w:tc>
          <w:tcPr>
            <w:tcW w:w="910" w:type="pct"/>
            <w:shd w:val="clear" w:color="auto" w:fill="auto"/>
          </w:tcPr>
          <w:p w14:paraId="42B0100F"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MOT-PAS</w:t>
            </w:r>
          </w:p>
        </w:tc>
        <w:tc>
          <w:tcPr>
            <w:tcW w:w="2062" w:type="pct"/>
            <w:shd w:val="clear" w:color="auto" w:fill="auto"/>
          </w:tcPr>
          <w:p w14:paraId="7764F619"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Zniszczenie chwastów (zmotyczenie) wokół sadzonek na pasach </w:t>
            </w:r>
          </w:p>
        </w:tc>
        <w:tc>
          <w:tcPr>
            <w:tcW w:w="712" w:type="pct"/>
            <w:shd w:val="clear" w:color="auto" w:fill="auto"/>
          </w:tcPr>
          <w:p w14:paraId="77421770"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r w:rsidR="00880555" w:rsidRPr="00E833AC" w14:paraId="439A6E74" w14:textId="77777777" w:rsidTr="00E25770">
        <w:trPr>
          <w:trHeight w:val="625"/>
          <w:jc w:val="center"/>
        </w:trPr>
        <w:tc>
          <w:tcPr>
            <w:tcW w:w="358" w:type="pct"/>
            <w:shd w:val="clear" w:color="auto" w:fill="auto"/>
          </w:tcPr>
          <w:p w14:paraId="75620CA9"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105</w:t>
            </w:r>
          </w:p>
        </w:tc>
        <w:tc>
          <w:tcPr>
            <w:tcW w:w="958" w:type="pct"/>
            <w:shd w:val="clear" w:color="auto" w:fill="auto"/>
          </w:tcPr>
          <w:p w14:paraId="4D8CAFF9"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MOT-TAL</w:t>
            </w:r>
          </w:p>
        </w:tc>
        <w:tc>
          <w:tcPr>
            <w:tcW w:w="910" w:type="pct"/>
            <w:shd w:val="clear" w:color="auto" w:fill="auto"/>
          </w:tcPr>
          <w:p w14:paraId="2947B19C"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MOT-TAL</w:t>
            </w:r>
          </w:p>
        </w:tc>
        <w:tc>
          <w:tcPr>
            <w:tcW w:w="2062" w:type="pct"/>
            <w:shd w:val="clear" w:color="auto" w:fill="auto"/>
          </w:tcPr>
          <w:p w14:paraId="3E757275"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Zniszczenie chwastów (zmotyczenie) wokół sadzonek na talerzach</w:t>
            </w:r>
          </w:p>
        </w:tc>
        <w:tc>
          <w:tcPr>
            <w:tcW w:w="712" w:type="pct"/>
            <w:shd w:val="clear" w:color="auto" w:fill="auto"/>
          </w:tcPr>
          <w:p w14:paraId="3AB4C29A"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880555" w:rsidRPr="00E833AC" w14:paraId="1BDE48B3" w14:textId="77777777" w:rsidTr="00E25770">
        <w:trPr>
          <w:trHeight w:val="625"/>
          <w:jc w:val="center"/>
        </w:trPr>
        <w:tc>
          <w:tcPr>
            <w:tcW w:w="358" w:type="pct"/>
            <w:shd w:val="clear" w:color="auto" w:fill="auto"/>
          </w:tcPr>
          <w:p w14:paraId="168C302F"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106</w:t>
            </w:r>
          </w:p>
        </w:tc>
        <w:tc>
          <w:tcPr>
            <w:tcW w:w="958" w:type="pct"/>
            <w:shd w:val="clear" w:color="auto" w:fill="auto"/>
          </w:tcPr>
          <w:p w14:paraId="1B213EF6"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MOT-PLANT</w:t>
            </w:r>
          </w:p>
        </w:tc>
        <w:tc>
          <w:tcPr>
            <w:tcW w:w="910" w:type="pct"/>
            <w:shd w:val="clear" w:color="auto" w:fill="auto"/>
          </w:tcPr>
          <w:p w14:paraId="65792C92"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MOT-PLANT</w:t>
            </w:r>
          </w:p>
        </w:tc>
        <w:tc>
          <w:tcPr>
            <w:tcW w:w="2062" w:type="pct"/>
            <w:shd w:val="clear" w:color="auto" w:fill="auto"/>
          </w:tcPr>
          <w:p w14:paraId="74AFC8A2"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Zmotyczenie pokrywy wokół drzewek (plantacje)</w:t>
            </w:r>
          </w:p>
        </w:tc>
        <w:tc>
          <w:tcPr>
            <w:tcW w:w="712" w:type="pct"/>
            <w:shd w:val="clear" w:color="auto" w:fill="auto"/>
          </w:tcPr>
          <w:p w14:paraId="16B0E8C3"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3997B5EC" w14:textId="77777777" w:rsidR="00880555" w:rsidRPr="00E833AC" w:rsidRDefault="00880555" w:rsidP="0088055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C2AEFBC" w14:textId="77777777" w:rsidR="00880555" w:rsidRPr="00E833AC" w:rsidRDefault="00880555" w:rsidP="00880555">
      <w:pPr>
        <w:pStyle w:val="Akapitzlist"/>
        <w:numPr>
          <w:ilvl w:val="0"/>
          <w:numId w:val="16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663BC055" w14:textId="77777777" w:rsidR="00880555" w:rsidRPr="00E833AC" w:rsidRDefault="00880555" w:rsidP="00880555">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D4E7032"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6532F68B"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6F291E2A"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7773223" w14:textId="77777777" w:rsidR="00880555" w:rsidRPr="00E833AC" w:rsidRDefault="00880555" w:rsidP="00880555">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2CB2C60" w14:textId="77777777" w:rsidR="00880555" w:rsidRPr="00E833AC" w:rsidRDefault="00880555" w:rsidP="00880555">
      <w:pPr>
        <w:numPr>
          <w:ilvl w:val="0"/>
          <w:numId w:val="133"/>
        </w:numPr>
        <w:suppressAutoHyphens w:val="0"/>
        <w:spacing w:before="120" w:after="120"/>
        <w:ind w:hanging="7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1000 metrów [KMTR] o</w:t>
      </w:r>
      <w:r w:rsidRPr="00E833AC">
        <w:rPr>
          <w:rFonts w:asciiTheme="majorHAnsi" w:eastAsia="Calibri" w:hAnsiTheme="majorHAnsi" w:cs="Arial"/>
          <w:color w:val="000000"/>
          <w:sz w:val="22"/>
          <w:szCs w:val="22"/>
          <w:lang w:eastAsia="en-US"/>
        </w:rPr>
        <w:t xml:space="preserve">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Pr="00E833AC">
        <w:rPr>
          <w:rFonts w:asciiTheme="majorHAnsi" w:eastAsia="Calibri" w:hAnsiTheme="majorHAnsi" w:cs="Arial"/>
          <w:color w:val="000000"/>
          <w:sz w:val="22"/>
          <w:szCs w:val="22"/>
          <w:lang w:eastAsia="en-US"/>
        </w:rPr>
        <w:t>itp</w:t>
      </w:r>
      <w:proofErr w:type="spellEnd"/>
      <w:r w:rsidRPr="00E833AC">
        <w:rPr>
          <w:rFonts w:asciiTheme="majorHAnsi" w:eastAsia="Calibri" w:hAnsiTheme="majorHAnsi" w:cs="Arial"/>
          <w:color w:val="000000"/>
          <w:sz w:val="22"/>
          <w:szCs w:val="22"/>
          <w:lang w:eastAsia="en-US"/>
        </w:rPr>
        <w:t xml:space="preserve">). W celu ustalenia faktycznej ich długości </w:t>
      </w:r>
      <w:r w:rsidRPr="00E833AC">
        <w:rPr>
          <w:rFonts w:asciiTheme="majorHAnsi" w:eastAsia="Calibri" w:hAnsiTheme="majorHAnsi" w:cs="Verdana"/>
          <w:color w:val="000000"/>
          <w:sz w:val="22"/>
          <w:szCs w:val="22"/>
          <w:lang w:eastAsia="en-US"/>
        </w:rPr>
        <w:t xml:space="preserve">należy wykonać pomiar odległości pomiędzy pasami minimum w 3 (reprezentatywnych) miejscach na </w:t>
      </w:r>
      <w:r w:rsidRPr="00E833AC">
        <w:rPr>
          <w:rFonts w:asciiTheme="majorHAnsi" w:eastAsia="Calibri" w:hAnsiTheme="majorHAnsi" w:cs="Verdana"/>
          <w:color w:val="000000"/>
          <w:sz w:val="22"/>
          <w:szCs w:val="22"/>
          <w:lang w:eastAsia="en-US"/>
        </w:rPr>
        <w:lastRenderedPageBreak/>
        <w:t>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 HA powierzchni).</w:t>
      </w:r>
      <w:r w:rsidRPr="00E833AC">
        <w:rPr>
          <w:rFonts w:asciiTheme="majorHAnsi" w:eastAsia="Calibri" w:hAnsiTheme="majorHAnsi" w:cs="Arial"/>
          <w:color w:val="000000"/>
          <w:sz w:val="22"/>
          <w:szCs w:val="22"/>
          <w:lang w:eastAsia="en-US"/>
        </w:rPr>
        <w:t xml:space="preserve"> </w:t>
      </w:r>
    </w:p>
    <w:p w14:paraId="5772398A" w14:textId="77777777" w:rsidR="00880555" w:rsidRPr="00E833AC" w:rsidRDefault="00880555" w:rsidP="00880555">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541634BB" w14:textId="77777777" w:rsidR="00880555" w:rsidRPr="00E833AC" w:rsidRDefault="00880555" w:rsidP="00880555">
      <w:pPr>
        <w:numPr>
          <w:ilvl w:val="0"/>
          <w:numId w:val="133"/>
        </w:numPr>
        <w:tabs>
          <w:tab w:val="clear" w:pos="720"/>
          <w:tab w:val="left" w:pos="743"/>
        </w:tabs>
        <w:suppressAutoHyphens w:val="0"/>
        <w:spacing w:before="120" w:after="120"/>
        <w:ind w:left="357" w:hanging="35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1000 sztuk [</w:t>
      </w:r>
      <w:r w:rsidRPr="00E833AC">
        <w:rPr>
          <w:rFonts w:asciiTheme="majorHAnsi" w:eastAsia="Verdana" w:hAnsiTheme="majorHAnsi" w:cs="Verdana"/>
          <w:kern w:val="1"/>
          <w:sz w:val="22"/>
          <w:szCs w:val="22"/>
          <w:lang w:eastAsia="zh-CN" w:bidi="hi-IN"/>
        </w:rPr>
        <w:t>TSZT</w:t>
      </w:r>
      <w:r w:rsidRPr="00E833AC">
        <w:rPr>
          <w:rFonts w:asciiTheme="majorHAnsi" w:eastAsia="Calibri" w:hAnsiTheme="majorHAnsi" w:cs="Arial"/>
          <w:sz w:val="22"/>
          <w:szCs w:val="22"/>
          <w:lang w:eastAsia="en-US"/>
        </w:rPr>
        <w:t>] odbiór prac nastąpi poprzez zweryfikowanie prawidłowości ich wykonania z opisem czynności i zleceniem oraz:</w:t>
      </w:r>
    </w:p>
    <w:p w14:paraId="72F1BC5A" w14:textId="77777777" w:rsidR="00880555" w:rsidRPr="00E833AC" w:rsidRDefault="00880555" w:rsidP="00880555">
      <w:pPr>
        <w:numPr>
          <w:ilvl w:val="0"/>
          <w:numId w:val="132"/>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3ED3C168" w14:textId="77777777" w:rsidR="00880555" w:rsidRPr="00E833AC" w:rsidRDefault="00880555" w:rsidP="00880555">
      <w:pPr>
        <w:numPr>
          <w:ilvl w:val="0"/>
          <w:numId w:val="132"/>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5CAF7E3C" w14:textId="77777777" w:rsidR="00880555" w:rsidRPr="00E833AC" w:rsidRDefault="00880555" w:rsidP="00880555">
      <w:pPr>
        <w:tabs>
          <w:tab w:val="num" w:pos="567"/>
          <w:tab w:val="left" w:pos="743"/>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538A9A43" w14:textId="77777777" w:rsidR="00880555" w:rsidRPr="00E833AC" w:rsidRDefault="00880555" w:rsidP="00880555">
      <w:pPr>
        <w:suppressAutoHyphens w:val="0"/>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74CEDB6" w14:textId="77777777" w:rsidR="00880555" w:rsidRPr="00E833AC" w:rsidRDefault="00880555" w:rsidP="00880555">
      <w:pPr>
        <w:suppressAutoHyphens w:val="0"/>
        <w:spacing w:before="120" w:after="120"/>
        <w:jc w:val="both"/>
        <w:rPr>
          <w:rFonts w:asciiTheme="majorHAnsi" w:eastAsia="Calibri" w:hAnsiTheme="majorHAnsi" w:cs="Arial"/>
          <w:b/>
          <w:bCs/>
          <w:sz w:val="22"/>
          <w:szCs w:val="22"/>
          <w:lang w:eastAsia="pl-PL"/>
        </w:rPr>
      </w:pPr>
    </w:p>
    <w:p w14:paraId="2D480BC7" w14:textId="77777777" w:rsidR="00880555" w:rsidRPr="00E833AC" w:rsidRDefault="00880555" w:rsidP="00880555">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2F900B09" w14:textId="77777777" w:rsidTr="00E25770">
        <w:trPr>
          <w:trHeight w:val="161"/>
          <w:jc w:val="center"/>
        </w:trPr>
        <w:tc>
          <w:tcPr>
            <w:tcW w:w="358" w:type="pct"/>
            <w:shd w:val="clear" w:color="auto" w:fill="auto"/>
          </w:tcPr>
          <w:p w14:paraId="3FF88EA9"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D85BA2B"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E43D61E"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B7A1637"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5B3033D"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47768A77" w14:textId="77777777" w:rsidTr="00E25770">
        <w:trPr>
          <w:trHeight w:val="625"/>
          <w:jc w:val="center"/>
        </w:trPr>
        <w:tc>
          <w:tcPr>
            <w:tcW w:w="358" w:type="pct"/>
            <w:shd w:val="clear" w:color="auto" w:fill="auto"/>
          </w:tcPr>
          <w:p w14:paraId="440423DF"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107</w:t>
            </w:r>
          </w:p>
        </w:tc>
        <w:tc>
          <w:tcPr>
            <w:tcW w:w="958" w:type="pct"/>
            <w:shd w:val="clear" w:color="auto" w:fill="auto"/>
            <w:vAlign w:val="center"/>
          </w:tcPr>
          <w:p w14:paraId="6DE1066A"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w:t>
            </w:r>
          </w:p>
        </w:tc>
        <w:tc>
          <w:tcPr>
            <w:tcW w:w="910" w:type="pct"/>
            <w:shd w:val="clear" w:color="auto" w:fill="auto"/>
            <w:vAlign w:val="center"/>
          </w:tcPr>
          <w:p w14:paraId="6CBFF9A1"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w:t>
            </w:r>
          </w:p>
        </w:tc>
        <w:tc>
          <w:tcPr>
            <w:tcW w:w="2062" w:type="pct"/>
            <w:shd w:val="clear" w:color="auto" w:fill="auto"/>
          </w:tcPr>
          <w:p w14:paraId="1BD88FB3"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Wykaszanie chwastów w uprawach oraz usuwanie nalotów w uprawach pochodnych</w:t>
            </w:r>
          </w:p>
        </w:tc>
        <w:tc>
          <w:tcPr>
            <w:tcW w:w="712" w:type="pct"/>
            <w:shd w:val="clear" w:color="auto" w:fill="auto"/>
            <w:vAlign w:val="center"/>
          </w:tcPr>
          <w:p w14:paraId="5E0D8364"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80555" w:rsidRPr="00E833AC" w14:paraId="571F1DD6" w14:textId="77777777" w:rsidTr="00E25770">
        <w:trPr>
          <w:trHeight w:val="625"/>
          <w:jc w:val="center"/>
        </w:trPr>
        <w:tc>
          <w:tcPr>
            <w:tcW w:w="358" w:type="pct"/>
            <w:shd w:val="clear" w:color="auto" w:fill="auto"/>
          </w:tcPr>
          <w:p w14:paraId="29AAC9BA"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108</w:t>
            </w:r>
          </w:p>
        </w:tc>
        <w:tc>
          <w:tcPr>
            <w:tcW w:w="958" w:type="pct"/>
            <w:shd w:val="clear" w:color="auto" w:fill="auto"/>
            <w:vAlign w:val="center"/>
          </w:tcPr>
          <w:p w14:paraId="1809BDE3"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KOSZ-CHNS</w:t>
            </w:r>
          </w:p>
        </w:tc>
        <w:tc>
          <w:tcPr>
            <w:tcW w:w="910" w:type="pct"/>
            <w:shd w:val="clear" w:color="auto" w:fill="auto"/>
            <w:vAlign w:val="center"/>
          </w:tcPr>
          <w:p w14:paraId="48C674B9"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KOSZ-CHNS</w:t>
            </w:r>
          </w:p>
        </w:tc>
        <w:tc>
          <w:tcPr>
            <w:tcW w:w="2062" w:type="pct"/>
            <w:shd w:val="clear" w:color="auto" w:fill="auto"/>
          </w:tcPr>
          <w:p w14:paraId="0078AD16"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Wykaszanie chwastów sierpem w uprawach, również usuwanie nalotów w uprawach pochodnych</w:t>
            </w:r>
          </w:p>
        </w:tc>
        <w:tc>
          <w:tcPr>
            <w:tcW w:w="712" w:type="pct"/>
            <w:shd w:val="clear" w:color="auto" w:fill="auto"/>
            <w:vAlign w:val="center"/>
          </w:tcPr>
          <w:p w14:paraId="3094CA3C"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80555" w:rsidRPr="00E833AC" w14:paraId="6FF229C1" w14:textId="77777777" w:rsidTr="00E25770">
        <w:trPr>
          <w:trHeight w:val="625"/>
          <w:jc w:val="center"/>
        </w:trPr>
        <w:tc>
          <w:tcPr>
            <w:tcW w:w="358" w:type="pct"/>
            <w:shd w:val="clear" w:color="auto" w:fill="auto"/>
          </w:tcPr>
          <w:p w14:paraId="5FC88F5E"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109</w:t>
            </w:r>
          </w:p>
        </w:tc>
        <w:tc>
          <w:tcPr>
            <w:tcW w:w="958" w:type="pct"/>
            <w:shd w:val="clear" w:color="auto" w:fill="auto"/>
            <w:vAlign w:val="center"/>
          </w:tcPr>
          <w:p w14:paraId="2C30EB9B"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hAnsiTheme="majorHAnsi"/>
                <w:sz w:val="22"/>
                <w:szCs w:val="22"/>
              </w:rPr>
              <w:t>ZARN</w:t>
            </w:r>
          </w:p>
        </w:tc>
        <w:tc>
          <w:tcPr>
            <w:tcW w:w="910" w:type="pct"/>
            <w:shd w:val="clear" w:color="auto" w:fill="auto"/>
            <w:vAlign w:val="center"/>
          </w:tcPr>
          <w:p w14:paraId="6BCB66B5"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ZARN&lt;30,      ZARN30-50,  ZARN50-70, ZARN&gt;70</w:t>
            </w:r>
          </w:p>
        </w:tc>
        <w:tc>
          <w:tcPr>
            <w:tcW w:w="2062" w:type="pct"/>
            <w:shd w:val="clear" w:color="auto" w:fill="auto"/>
          </w:tcPr>
          <w:p w14:paraId="75301FF1" w14:textId="77777777" w:rsidR="00880555" w:rsidRPr="00E833AC" w:rsidRDefault="00880555" w:rsidP="00E25770">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Usuwanie żarnowca</w:t>
            </w:r>
          </w:p>
        </w:tc>
        <w:tc>
          <w:tcPr>
            <w:tcW w:w="712" w:type="pct"/>
            <w:shd w:val="clear" w:color="auto" w:fill="auto"/>
            <w:vAlign w:val="center"/>
          </w:tcPr>
          <w:p w14:paraId="524659DC"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838D357" w14:textId="77777777" w:rsidR="00880555" w:rsidRPr="00E833AC" w:rsidRDefault="00880555" w:rsidP="0088055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7107EC1" w14:textId="77777777" w:rsidR="00880555" w:rsidRPr="00E833AC" w:rsidRDefault="00880555" w:rsidP="00880555">
      <w:pPr>
        <w:pStyle w:val="Akapitzlist"/>
        <w:numPr>
          <w:ilvl w:val="0"/>
          <w:numId w:val="9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wykaszanie (np. sierpem, tasakiem, </w:t>
      </w:r>
      <w:proofErr w:type="spellStart"/>
      <w:r w:rsidRPr="00E833AC">
        <w:rPr>
          <w:rFonts w:asciiTheme="majorHAnsi" w:hAnsiTheme="majorHAnsi" w:cs="Arial"/>
          <w:sz w:val="22"/>
          <w:szCs w:val="22"/>
        </w:rPr>
        <w:t>wykaszarką</w:t>
      </w:r>
      <w:proofErr w:type="spellEnd"/>
      <w:r w:rsidRPr="00E833AC">
        <w:rPr>
          <w:rFonts w:asciiTheme="majorHAnsi" w:hAnsiTheme="majorHAnsi" w:cs="Arial"/>
          <w:sz w:val="22"/>
          <w:szCs w:val="22"/>
        </w:rPr>
        <w:t xml:space="preserve"> spalinową lub kosą). </w:t>
      </w:r>
    </w:p>
    <w:p w14:paraId="4EDB9D43" w14:textId="77777777" w:rsidR="00880555" w:rsidRPr="00E833AC" w:rsidRDefault="00880555" w:rsidP="00880555">
      <w:pPr>
        <w:suppressAutoHyphens w:val="0"/>
        <w:spacing w:before="120" w:after="12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A2CE396"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0723DFF1"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lastRenderedPageBreak/>
        <w:t>Metoda i zakres zabiegu zostaną określone przed rozpoczęciem zabiegu w zleceniu.</w:t>
      </w:r>
    </w:p>
    <w:p w14:paraId="0652C9FD"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11BB38C" w14:textId="77777777" w:rsidR="00880555" w:rsidRPr="00E833AC" w:rsidRDefault="00880555" w:rsidP="00880555">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EC3C406" w14:textId="77777777" w:rsidR="00880555" w:rsidRPr="00E833AC" w:rsidRDefault="00880555" w:rsidP="00880555">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743DC92" w14:textId="77777777" w:rsidR="00880555" w:rsidRPr="00E833AC" w:rsidRDefault="00880555" w:rsidP="00880555">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1717DF7" w14:textId="77777777" w:rsidR="00880555" w:rsidRPr="00E833AC" w:rsidRDefault="00880555" w:rsidP="00880555">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9FA5E07" w14:textId="77777777" w:rsidR="00880555" w:rsidRPr="00E833AC" w:rsidRDefault="00880555" w:rsidP="00880555">
      <w:pPr>
        <w:suppressAutoHyphens w:val="0"/>
        <w:spacing w:before="120" w:after="120"/>
        <w:rPr>
          <w:rFonts w:asciiTheme="majorHAnsi" w:eastAsia="Calibri" w:hAnsiTheme="majorHAnsi" w:cs="Arial"/>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4F5D83B" w14:textId="77777777" w:rsidR="00880555" w:rsidRPr="00E833AC" w:rsidRDefault="00880555" w:rsidP="00880555">
      <w:pPr>
        <w:suppressAutoHyphens w:val="0"/>
        <w:spacing w:before="120" w:after="120"/>
        <w:jc w:val="both"/>
        <w:rPr>
          <w:rFonts w:asciiTheme="majorHAnsi" w:eastAsia="Calibri" w:hAnsiTheme="majorHAnsi" w:cs="Arial"/>
          <w:b/>
          <w:bCs/>
          <w:sz w:val="22"/>
          <w:szCs w:val="22"/>
          <w:lang w:eastAsia="pl-PL"/>
        </w:rPr>
      </w:pPr>
    </w:p>
    <w:p w14:paraId="46753749" w14:textId="77777777" w:rsidR="00880555" w:rsidRPr="00E833AC" w:rsidRDefault="00880555" w:rsidP="00880555">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60590CC8" w14:textId="77777777" w:rsidTr="00E25770">
        <w:trPr>
          <w:trHeight w:val="161"/>
          <w:jc w:val="center"/>
        </w:trPr>
        <w:tc>
          <w:tcPr>
            <w:tcW w:w="358" w:type="pct"/>
            <w:shd w:val="clear" w:color="auto" w:fill="auto"/>
          </w:tcPr>
          <w:p w14:paraId="19D6BBEC"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DF3FC63"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4264FE2"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CD37CD8"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8697276"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7DF401AB" w14:textId="77777777" w:rsidTr="00E25770">
        <w:trPr>
          <w:trHeight w:val="625"/>
          <w:jc w:val="center"/>
        </w:trPr>
        <w:tc>
          <w:tcPr>
            <w:tcW w:w="358" w:type="pct"/>
            <w:shd w:val="clear" w:color="auto" w:fill="auto"/>
          </w:tcPr>
          <w:p w14:paraId="534C2E6B"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110</w:t>
            </w:r>
          </w:p>
        </w:tc>
        <w:tc>
          <w:tcPr>
            <w:tcW w:w="958" w:type="pct"/>
            <w:shd w:val="clear" w:color="auto" w:fill="auto"/>
            <w:vAlign w:val="center"/>
          </w:tcPr>
          <w:p w14:paraId="2C9DAFF0"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PRZER-R</w:t>
            </w:r>
          </w:p>
        </w:tc>
        <w:tc>
          <w:tcPr>
            <w:tcW w:w="910" w:type="pct"/>
            <w:shd w:val="clear" w:color="auto" w:fill="auto"/>
            <w:vAlign w:val="center"/>
          </w:tcPr>
          <w:p w14:paraId="387367B3"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PRZER-R</w:t>
            </w:r>
          </w:p>
        </w:tc>
        <w:tc>
          <w:tcPr>
            <w:tcW w:w="2062" w:type="pct"/>
            <w:shd w:val="clear" w:color="auto" w:fill="auto"/>
          </w:tcPr>
          <w:p w14:paraId="3E5E0BE1"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Przerzedzanie siewów</w:t>
            </w:r>
          </w:p>
        </w:tc>
        <w:tc>
          <w:tcPr>
            <w:tcW w:w="712" w:type="pct"/>
            <w:shd w:val="clear" w:color="auto" w:fill="auto"/>
            <w:vAlign w:val="center"/>
          </w:tcPr>
          <w:p w14:paraId="38FA8603"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4F1027F" w14:textId="77777777" w:rsidR="00880555" w:rsidRPr="00E833AC" w:rsidRDefault="00880555" w:rsidP="0088055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CF981E6" w14:textId="77777777" w:rsidR="00880555" w:rsidRPr="00E833AC" w:rsidRDefault="00880555" w:rsidP="00880555">
      <w:pPr>
        <w:pStyle w:val="Akapitzlist"/>
        <w:numPr>
          <w:ilvl w:val="0"/>
          <w:numId w:val="9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usunięcie nadmiernej ilości siewek w miejscach przegęszczenia, doprowadzenie do wymaganej więźby, przy użyciu narzędzi ręcznych np. motyki. </w:t>
      </w:r>
    </w:p>
    <w:p w14:paraId="0AF94480" w14:textId="77777777" w:rsidR="00880555" w:rsidRPr="00E833AC" w:rsidRDefault="00880555" w:rsidP="00880555">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7C5A45D"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Siewki w trakcie zabiegu muszą zostać odsłonięte, a zbędna roślinność odsunięta na odległość wykluczającą ich przykrycie.</w:t>
      </w:r>
    </w:p>
    <w:p w14:paraId="143F50AA"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5C064B2B"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87EA069" w14:textId="77777777" w:rsidR="00880555" w:rsidRPr="00E833AC" w:rsidRDefault="00880555" w:rsidP="00880555">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2CDCDCA6" w14:textId="77777777" w:rsidR="00880555" w:rsidRPr="00E833AC" w:rsidRDefault="00880555" w:rsidP="00880555">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0099390" w14:textId="77777777" w:rsidR="00880555" w:rsidRPr="00E833AC" w:rsidRDefault="00880555" w:rsidP="00880555">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A6ECB2F" w14:textId="77777777" w:rsidR="00880555" w:rsidRPr="00E833AC" w:rsidRDefault="00880555" w:rsidP="00880555">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775BC0B" w14:textId="77777777" w:rsidR="00880555" w:rsidRPr="00E833AC" w:rsidRDefault="00880555" w:rsidP="00880555">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ABBB01C" w14:textId="77777777" w:rsidR="00880555" w:rsidRPr="00E833AC" w:rsidRDefault="00880555" w:rsidP="00880555">
      <w:pPr>
        <w:suppressAutoHyphens w:val="0"/>
        <w:spacing w:after="200" w:line="276" w:lineRule="auto"/>
        <w:rPr>
          <w:rFonts w:asciiTheme="majorHAnsi" w:eastAsia="Calibri" w:hAnsiTheme="majorHAnsi" w:cs="Arial"/>
          <w:i/>
          <w:sz w:val="22"/>
          <w:szCs w:val="22"/>
          <w:lang w:eastAsia="en-US"/>
        </w:rPr>
      </w:pPr>
    </w:p>
    <w:p w14:paraId="1D601244" w14:textId="77777777" w:rsidR="00880555" w:rsidRPr="00E833AC" w:rsidRDefault="00880555" w:rsidP="00880555">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09A98A5B" w14:textId="77777777" w:rsidR="00880555" w:rsidRPr="00E833AC" w:rsidRDefault="00880555" w:rsidP="00880555">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lastRenderedPageBreak/>
        <w:t>5.4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734464D0" w14:textId="77777777" w:rsidTr="00E25770">
        <w:trPr>
          <w:trHeight w:val="161"/>
          <w:jc w:val="center"/>
        </w:trPr>
        <w:tc>
          <w:tcPr>
            <w:tcW w:w="358" w:type="pct"/>
            <w:shd w:val="clear" w:color="auto" w:fill="auto"/>
          </w:tcPr>
          <w:p w14:paraId="482D7BC2"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3F18BE2"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901EBD"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7F816FF"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397026A"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74F042CB" w14:textId="77777777" w:rsidTr="00E25770">
        <w:trPr>
          <w:trHeight w:val="625"/>
          <w:jc w:val="center"/>
        </w:trPr>
        <w:tc>
          <w:tcPr>
            <w:tcW w:w="358" w:type="pct"/>
            <w:shd w:val="clear" w:color="auto" w:fill="auto"/>
          </w:tcPr>
          <w:p w14:paraId="21DC6445"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111</w:t>
            </w:r>
          </w:p>
        </w:tc>
        <w:tc>
          <w:tcPr>
            <w:tcW w:w="958" w:type="pct"/>
            <w:shd w:val="clear" w:color="auto" w:fill="auto"/>
            <w:vAlign w:val="center"/>
          </w:tcPr>
          <w:p w14:paraId="1EFF6357"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OPR-CHWAS</w:t>
            </w:r>
          </w:p>
        </w:tc>
        <w:tc>
          <w:tcPr>
            <w:tcW w:w="910" w:type="pct"/>
            <w:shd w:val="clear" w:color="auto" w:fill="auto"/>
            <w:vAlign w:val="center"/>
          </w:tcPr>
          <w:p w14:paraId="4692C3E4" w14:textId="77777777" w:rsidR="00880555" w:rsidRPr="00E833AC" w:rsidRDefault="00880555" w:rsidP="00E2577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OPR-CHWAS</w:t>
            </w:r>
            <w:r w:rsidRPr="00E833AC">
              <w:rPr>
                <w:rFonts w:asciiTheme="majorHAnsi" w:eastAsia="Calibri" w:hAnsiTheme="majorHAnsi" w:cs="Arial"/>
                <w:bCs/>
                <w:iCs/>
                <w:sz w:val="16"/>
                <w:szCs w:val="16"/>
                <w:lang w:eastAsia="pl-PL"/>
              </w:rPr>
              <w:br/>
            </w:r>
            <w:r w:rsidRPr="00E833AC">
              <w:rPr>
                <w:rFonts w:asciiTheme="majorHAnsi" w:eastAsia="Calibri" w:hAnsiTheme="majorHAnsi" w:cs="Arial"/>
                <w:sz w:val="16"/>
                <w:szCs w:val="16"/>
                <w:lang w:eastAsia="en-US"/>
              </w:rPr>
              <w:t>GODZ CHW</w:t>
            </w:r>
          </w:p>
        </w:tc>
        <w:tc>
          <w:tcPr>
            <w:tcW w:w="2062" w:type="pct"/>
            <w:shd w:val="clear" w:color="auto" w:fill="auto"/>
            <w:vAlign w:val="center"/>
          </w:tcPr>
          <w:p w14:paraId="0771E004" w14:textId="77777777" w:rsidR="00880555" w:rsidRPr="00E833AC" w:rsidRDefault="00880555" w:rsidP="00E25770">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Chemiczne niszczenie chwastów opryskiwaczem ręcznym</w:t>
            </w:r>
          </w:p>
        </w:tc>
        <w:tc>
          <w:tcPr>
            <w:tcW w:w="712" w:type="pct"/>
            <w:shd w:val="clear" w:color="auto" w:fill="auto"/>
            <w:vAlign w:val="center"/>
          </w:tcPr>
          <w:p w14:paraId="36ABB94B"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403F49B3" w14:textId="77777777" w:rsidR="00880555" w:rsidRPr="00E833AC" w:rsidRDefault="00880555" w:rsidP="0088055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6FB3DDB" w14:textId="77777777" w:rsidR="00880555" w:rsidRPr="00E833AC" w:rsidRDefault="00880555" w:rsidP="00880555">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dowóz środka chemicznego i wody,</w:t>
      </w:r>
    </w:p>
    <w:p w14:paraId="7F80CEA0" w14:textId="77777777" w:rsidR="00880555" w:rsidRPr="00E833AC" w:rsidRDefault="00880555" w:rsidP="00880555">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przygotowanie roztworu, </w:t>
      </w:r>
    </w:p>
    <w:p w14:paraId="0B83C8B0" w14:textId="77777777" w:rsidR="00880555" w:rsidRPr="00E833AC" w:rsidRDefault="00880555" w:rsidP="00880555">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napełnienie opryskiwacza,</w:t>
      </w:r>
    </w:p>
    <w:p w14:paraId="59B6C574" w14:textId="77777777" w:rsidR="00880555" w:rsidRPr="00E833AC" w:rsidRDefault="00880555" w:rsidP="00880555">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przejście do miejsca wykonania zabiegu, </w:t>
      </w:r>
    </w:p>
    <w:p w14:paraId="53C1D1D9" w14:textId="77777777" w:rsidR="00880555" w:rsidRPr="00E833AC" w:rsidRDefault="00880555" w:rsidP="00880555">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wykonanie oprysku, </w:t>
      </w:r>
    </w:p>
    <w:p w14:paraId="4D9C6273" w14:textId="77777777" w:rsidR="00880555" w:rsidRPr="00E833AC" w:rsidRDefault="00880555" w:rsidP="00880555">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powrót do miejsca napełniania roztworem.</w:t>
      </w:r>
    </w:p>
    <w:p w14:paraId="0379AFD8" w14:textId="77777777" w:rsidR="00880555" w:rsidRPr="00E833AC" w:rsidRDefault="00880555" w:rsidP="00880555">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E5BB1AE"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Drzewka będące składnikiem uprawy nie mogą zostać opryskane.</w:t>
      </w:r>
    </w:p>
    <w:p w14:paraId="4EBC539A"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29E00A4C"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2F7C6CD" w14:textId="77777777" w:rsidR="00880555" w:rsidRPr="00E833AC" w:rsidRDefault="00880555" w:rsidP="00880555">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46925AFF" w14:textId="77777777" w:rsidR="00880555" w:rsidRPr="00E833AC" w:rsidRDefault="00880555" w:rsidP="00880555">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77B9CF23" w14:textId="77777777" w:rsidR="00880555" w:rsidRPr="00E833AC" w:rsidRDefault="00880555" w:rsidP="00880555">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2E4C5E23" w14:textId="77777777" w:rsidR="00880555" w:rsidRPr="00E833AC" w:rsidRDefault="00880555" w:rsidP="00880555">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2C43843" w14:textId="77777777" w:rsidR="00880555" w:rsidRPr="00E833AC" w:rsidRDefault="00880555" w:rsidP="00880555">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CAF2A1E" w14:textId="77777777" w:rsidR="00880555" w:rsidRPr="00E833AC" w:rsidRDefault="00880555" w:rsidP="00880555">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6EFC18C" w14:textId="77777777" w:rsidR="00880555" w:rsidRPr="00E833AC" w:rsidRDefault="00880555" w:rsidP="00880555">
      <w:pPr>
        <w:spacing w:before="120" w:after="120"/>
        <w:rPr>
          <w:rFonts w:asciiTheme="majorHAnsi" w:hAnsiTheme="majorHAnsi"/>
          <w:sz w:val="22"/>
          <w:szCs w:val="22"/>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16E1136B" w14:textId="77777777" w:rsidR="00880555" w:rsidRPr="00E833AC" w:rsidRDefault="00880555" w:rsidP="00880555">
      <w:pPr>
        <w:suppressAutoHyphens w:val="0"/>
        <w:spacing w:after="200" w:line="276" w:lineRule="auto"/>
        <w:rPr>
          <w:rFonts w:asciiTheme="majorHAnsi" w:eastAsia="Calibri" w:hAnsiTheme="majorHAnsi" w:cs="Arial"/>
          <w:b/>
          <w:bCs/>
          <w:sz w:val="22"/>
          <w:szCs w:val="22"/>
          <w:lang w:eastAsia="pl-PL"/>
        </w:rPr>
      </w:pPr>
    </w:p>
    <w:p w14:paraId="53B2B780" w14:textId="77777777" w:rsidR="00880555" w:rsidRPr="00E833AC" w:rsidRDefault="00880555" w:rsidP="00880555">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094E9F61" w14:textId="77777777" w:rsidTr="00E25770">
        <w:trPr>
          <w:trHeight w:val="161"/>
          <w:jc w:val="center"/>
        </w:trPr>
        <w:tc>
          <w:tcPr>
            <w:tcW w:w="358" w:type="pct"/>
            <w:shd w:val="clear" w:color="auto" w:fill="auto"/>
          </w:tcPr>
          <w:p w14:paraId="0A369C38"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C13C757"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D33AE2"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B86C7B1"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CA7B81A"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211C0EEE" w14:textId="77777777" w:rsidTr="00E25770">
        <w:trPr>
          <w:trHeight w:val="625"/>
          <w:jc w:val="center"/>
        </w:trPr>
        <w:tc>
          <w:tcPr>
            <w:tcW w:w="358" w:type="pct"/>
            <w:shd w:val="clear" w:color="auto" w:fill="auto"/>
          </w:tcPr>
          <w:p w14:paraId="28450F3A"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112</w:t>
            </w:r>
          </w:p>
        </w:tc>
        <w:tc>
          <w:tcPr>
            <w:tcW w:w="958" w:type="pct"/>
            <w:shd w:val="clear" w:color="auto" w:fill="auto"/>
            <w:vAlign w:val="center"/>
          </w:tcPr>
          <w:p w14:paraId="7C65E661"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WYDEPT</w:t>
            </w:r>
          </w:p>
        </w:tc>
        <w:tc>
          <w:tcPr>
            <w:tcW w:w="910" w:type="pct"/>
            <w:shd w:val="clear" w:color="auto" w:fill="auto"/>
            <w:vAlign w:val="center"/>
          </w:tcPr>
          <w:p w14:paraId="6C440DEC" w14:textId="77777777" w:rsidR="00880555" w:rsidRPr="00E833AC" w:rsidRDefault="00880555" w:rsidP="00E25770">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WYDEPT</w:t>
            </w:r>
          </w:p>
        </w:tc>
        <w:tc>
          <w:tcPr>
            <w:tcW w:w="2062" w:type="pct"/>
            <w:shd w:val="clear" w:color="auto" w:fill="auto"/>
          </w:tcPr>
          <w:p w14:paraId="09D70C27"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Wydeptywanie chwastów wokół sadzonek</w:t>
            </w:r>
          </w:p>
        </w:tc>
        <w:tc>
          <w:tcPr>
            <w:tcW w:w="712" w:type="pct"/>
            <w:shd w:val="clear" w:color="auto" w:fill="auto"/>
            <w:vAlign w:val="center"/>
          </w:tcPr>
          <w:p w14:paraId="19F9D98F"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4C757AFB" w14:textId="77777777" w:rsidR="00880555" w:rsidRPr="00E833AC" w:rsidRDefault="00880555" w:rsidP="0088055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1FBC3B4" w14:textId="77777777" w:rsidR="00880555" w:rsidRPr="00E833AC" w:rsidRDefault="00880555" w:rsidP="00880555">
      <w:pPr>
        <w:pStyle w:val="Akapitzlist"/>
        <w:numPr>
          <w:ilvl w:val="0"/>
          <w:numId w:val="161"/>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cs="Arial"/>
          <w:sz w:val="22"/>
          <w:szCs w:val="22"/>
        </w:rPr>
        <w:t>odsłonięcie wprowadzonych na uprawę drzewek z roślinności zielnej, poprzez jej przygniecenie do ziemi.</w:t>
      </w:r>
    </w:p>
    <w:p w14:paraId="428FA609" w14:textId="77777777" w:rsidR="00880555" w:rsidRPr="00E833AC" w:rsidRDefault="00880555" w:rsidP="00880555">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BE1725A"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32EC9A52" w14:textId="77777777" w:rsidR="00880555" w:rsidRPr="00E833AC" w:rsidRDefault="00880555" w:rsidP="00880555">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lastRenderedPageBreak/>
        <w:t>Procedura odbioru:</w:t>
      </w:r>
    </w:p>
    <w:p w14:paraId="39E91B66" w14:textId="77777777" w:rsidR="00880555" w:rsidRPr="00E833AC" w:rsidRDefault="00880555" w:rsidP="00880555">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ECCE934" w14:textId="77777777" w:rsidR="00880555" w:rsidRPr="00E833AC" w:rsidRDefault="00880555" w:rsidP="00880555">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61B3EDD" w14:textId="77777777" w:rsidR="00880555" w:rsidRPr="00E833AC" w:rsidRDefault="00880555" w:rsidP="00880555">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E478F5B" w14:textId="77777777" w:rsidR="00880555" w:rsidRPr="00E833AC" w:rsidRDefault="00880555" w:rsidP="00880555">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A53858D" w14:textId="77777777" w:rsidR="00880555" w:rsidRPr="00E833AC" w:rsidRDefault="00880555" w:rsidP="00880555">
      <w:pPr>
        <w:suppressAutoHyphens w:val="0"/>
        <w:spacing w:before="120" w:after="120"/>
        <w:rPr>
          <w:rFonts w:asciiTheme="majorHAnsi" w:eastAsia="Calibri" w:hAnsiTheme="majorHAnsi" w:cs="Arial"/>
          <w:sz w:val="22"/>
          <w:szCs w:val="22"/>
          <w:lang w:eastAsia="en-US"/>
        </w:rPr>
      </w:pPr>
    </w:p>
    <w:p w14:paraId="013756DB" w14:textId="77777777" w:rsidR="00880555" w:rsidRPr="00E833AC" w:rsidRDefault="00880555" w:rsidP="00880555">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5.6 Czyszczenia wczesne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309E7B13" w14:textId="77777777" w:rsidTr="00E25770">
        <w:trPr>
          <w:trHeight w:val="161"/>
          <w:jc w:val="center"/>
        </w:trPr>
        <w:tc>
          <w:tcPr>
            <w:tcW w:w="358" w:type="pct"/>
            <w:shd w:val="clear" w:color="auto" w:fill="auto"/>
          </w:tcPr>
          <w:p w14:paraId="430BC0DD"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4F2A5B2"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BCB6093"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444C91C"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DE40B9D"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7FC962FF" w14:textId="77777777" w:rsidTr="00E25770">
        <w:trPr>
          <w:trHeight w:val="625"/>
          <w:jc w:val="center"/>
        </w:trPr>
        <w:tc>
          <w:tcPr>
            <w:tcW w:w="358" w:type="pct"/>
            <w:shd w:val="clear" w:color="auto" w:fill="auto"/>
          </w:tcPr>
          <w:p w14:paraId="4AE45740"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113</w:t>
            </w:r>
          </w:p>
        </w:tc>
        <w:tc>
          <w:tcPr>
            <w:tcW w:w="958" w:type="pct"/>
            <w:shd w:val="clear" w:color="auto" w:fill="auto"/>
          </w:tcPr>
          <w:p w14:paraId="34F419CD" w14:textId="77777777" w:rsidR="00880555" w:rsidRPr="00E833AC" w:rsidRDefault="00880555" w:rsidP="00E25770">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CW-W</w:t>
            </w:r>
          </w:p>
        </w:tc>
        <w:tc>
          <w:tcPr>
            <w:tcW w:w="910" w:type="pct"/>
            <w:shd w:val="clear" w:color="auto" w:fill="auto"/>
          </w:tcPr>
          <w:p w14:paraId="138EA85D" w14:textId="77777777" w:rsidR="00880555" w:rsidRPr="00E833AC" w:rsidRDefault="00880555" w:rsidP="00E2577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CW-SZTIL,               CW-SZTM,               CW-NAT </w:t>
            </w:r>
          </w:p>
        </w:tc>
        <w:tc>
          <w:tcPr>
            <w:tcW w:w="2062" w:type="pct"/>
            <w:shd w:val="clear" w:color="auto" w:fill="auto"/>
          </w:tcPr>
          <w:p w14:paraId="62DDB7EC"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Czyszczenia wczesne</w:t>
            </w:r>
          </w:p>
        </w:tc>
        <w:tc>
          <w:tcPr>
            <w:tcW w:w="712" w:type="pct"/>
            <w:shd w:val="clear" w:color="auto" w:fill="auto"/>
          </w:tcPr>
          <w:p w14:paraId="6EE5C527"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6BE7DE53" w14:textId="77777777" w:rsidR="00880555" w:rsidRPr="00E833AC" w:rsidRDefault="00880555" w:rsidP="0088055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9490293" w14:textId="77777777" w:rsidR="00880555" w:rsidRPr="00E833AC" w:rsidRDefault="00880555" w:rsidP="00880555">
      <w:pPr>
        <w:pStyle w:val="Akapitzlist"/>
        <w:numPr>
          <w:ilvl w:val="0"/>
          <w:numId w:val="16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usunięcie niepożądanych domieszek, wadliwych przerostów i przedrostów, drzewek chorych oraz przerzedzanie przegęszczonych partii siewów i samosiewów za pomocą np. siekiery, tasaka lub pilarki poprzez wycinanie, ogławianie, obrączkowanie, przycinanie, łamanie lub nacinanie łącznie z łamaniem itp., z pozostawieniem wyciętych drzewek w miejscu ścięcia w taki sposób, aby odsłonić drzewka pozostawione do dalszej hodowli. </w:t>
      </w:r>
    </w:p>
    <w:p w14:paraId="40F494F3" w14:textId="77777777" w:rsidR="00880555" w:rsidRPr="00E833AC" w:rsidRDefault="00880555" w:rsidP="00880555">
      <w:pPr>
        <w:jc w:val="both"/>
        <w:rPr>
          <w:rFonts w:asciiTheme="majorHAnsi" w:eastAsia="Calibri" w:hAnsiTheme="majorHAnsi" w:cs="Arial"/>
          <w:b/>
          <w:sz w:val="22"/>
          <w:szCs w:val="22"/>
        </w:rPr>
      </w:pPr>
      <w:r w:rsidRPr="00E833AC">
        <w:rPr>
          <w:rFonts w:asciiTheme="majorHAnsi" w:eastAsia="Calibri" w:hAnsiTheme="majorHAnsi" w:cs="Arial"/>
          <w:b/>
          <w:sz w:val="22"/>
          <w:szCs w:val="22"/>
        </w:rPr>
        <w:t xml:space="preserve">Uwagi: </w:t>
      </w:r>
    </w:p>
    <w:p w14:paraId="0202F610"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46A677BD"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B4C62C7" w14:textId="77777777" w:rsidR="00880555" w:rsidRPr="00E833AC" w:rsidRDefault="00880555" w:rsidP="00880555">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3C766A53" w14:textId="77777777" w:rsidR="00880555" w:rsidRPr="00E833AC" w:rsidRDefault="00880555" w:rsidP="00880555">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25D9B9B6" w14:textId="77777777" w:rsidR="00880555" w:rsidRPr="00E833AC" w:rsidRDefault="00880555" w:rsidP="00880555">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CB64081" w14:textId="77777777" w:rsidR="00880555" w:rsidRPr="00E833AC" w:rsidRDefault="00880555" w:rsidP="00880555">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6D54FFB" w14:textId="77777777" w:rsidR="00880555" w:rsidRPr="00E833AC" w:rsidRDefault="00880555" w:rsidP="00880555">
      <w:pPr>
        <w:suppressAutoHyphens w:val="0"/>
        <w:spacing w:before="120" w:after="120"/>
        <w:rPr>
          <w:rFonts w:asciiTheme="majorHAnsi" w:eastAsia="Calibri" w:hAnsiTheme="majorHAnsi" w:cs="Arial"/>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206A3617" w14:textId="77777777" w:rsidR="00880555" w:rsidRPr="00E833AC" w:rsidRDefault="00880555" w:rsidP="00880555">
      <w:pPr>
        <w:suppressAutoHyphens w:val="0"/>
        <w:spacing w:before="120" w:after="120"/>
        <w:rPr>
          <w:rFonts w:asciiTheme="majorHAnsi" w:eastAsia="Calibri" w:hAnsiTheme="majorHAnsi" w:cs="Arial"/>
          <w:b/>
          <w:sz w:val="22"/>
          <w:szCs w:val="22"/>
          <w:lang w:eastAsia="pl-PL"/>
        </w:rPr>
      </w:pPr>
    </w:p>
    <w:p w14:paraId="25A9C508" w14:textId="77777777" w:rsidR="00880555" w:rsidRPr="00E833AC" w:rsidRDefault="00880555" w:rsidP="00880555">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5.7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76C58ACB" w14:textId="77777777" w:rsidTr="00E25770">
        <w:trPr>
          <w:trHeight w:val="161"/>
          <w:jc w:val="center"/>
        </w:trPr>
        <w:tc>
          <w:tcPr>
            <w:tcW w:w="358" w:type="pct"/>
            <w:shd w:val="clear" w:color="auto" w:fill="auto"/>
          </w:tcPr>
          <w:p w14:paraId="7CF891FA"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7052E5C"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CD07A14"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4E8385D"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BC74598"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56EDCD4B" w14:textId="77777777" w:rsidTr="00E25770">
        <w:trPr>
          <w:trHeight w:val="625"/>
          <w:jc w:val="center"/>
        </w:trPr>
        <w:tc>
          <w:tcPr>
            <w:tcW w:w="358" w:type="pct"/>
            <w:shd w:val="clear" w:color="auto" w:fill="auto"/>
          </w:tcPr>
          <w:p w14:paraId="136A7EE4"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114</w:t>
            </w:r>
          </w:p>
        </w:tc>
        <w:tc>
          <w:tcPr>
            <w:tcW w:w="958" w:type="pct"/>
            <w:shd w:val="clear" w:color="auto" w:fill="auto"/>
          </w:tcPr>
          <w:p w14:paraId="7792AF17" w14:textId="77777777" w:rsidR="00880555" w:rsidRPr="00E833AC" w:rsidRDefault="00880555" w:rsidP="00E25770">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PODK-FORM</w:t>
            </w:r>
          </w:p>
        </w:tc>
        <w:tc>
          <w:tcPr>
            <w:tcW w:w="910" w:type="pct"/>
            <w:shd w:val="clear" w:color="auto" w:fill="auto"/>
          </w:tcPr>
          <w:p w14:paraId="51540362" w14:textId="77777777" w:rsidR="00880555" w:rsidRPr="00E833AC" w:rsidRDefault="00880555" w:rsidP="00E2577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PODK-FORM</w:t>
            </w:r>
          </w:p>
        </w:tc>
        <w:tc>
          <w:tcPr>
            <w:tcW w:w="2062" w:type="pct"/>
            <w:shd w:val="clear" w:color="auto" w:fill="auto"/>
          </w:tcPr>
          <w:p w14:paraId="1F12B486"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Podkrzesywanie i formowanie drzewek na uprawach</w:t>
            </w:r>
          </w:p>
        </w:tc>
        <w:tc>
          <w:tcPr>
            <w:tcW w:w="712" w:type="pct"/>
            <w:shd w:val="clear" w:color="auto" w:fill="auto"/>
          </w:tcPr>
          <w:p w14:paraId="2BA43E11"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880555" w:rsidRPr="00E833AC" w14:paraId="2AF6E583" w14:textId="77777777" w:rsidTr="00E25770">
        <w:trPr>
          <w:trHeight w:val="625"/>
          <w:jc w:val="center"/>
        </w:trPr>
        <w:tc>
          <w:tcPr>
            <w:tcW w:w="358" w:type="pct"/>
            <w:shd w:val="clear" w:color="auto" w:fill="auto"/>
          </w:tcPr>
          <w:p w14:paraId="7BE99C25"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115</w:t>
            </w:r>
          </w:p>
        </w:tc>
        <w:tc>
          <w:tcPr>
            <w:tcW w:w="958" w:type="pct"/>
            <w:shd w:val="clear" w:color="auto" w:fill="auto"/>
          </w:tcPr>
          <w:p w14:paraId="4C1838D8" w14:textId="77777777" w:rsidR="00880555" w:rsidRPr="00E833AC" w:rsidRDefault="00880555" w:rsidP="00E25770">
            <w:pPr>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PRZYC-DB</w:t>
            </w:r>
          </w:p>
        </w:tc>
        <w:tc>
          <w:tcPr>
            <w:tcW w:w="910" w:type="pct"/>
            <w:shd w:val="clear" w:color="auto" w:fill="auto"/>
          </w:tcPr>
          <w:p w14:paraId="5849849E" w14:textId="77777777" w:rsidR="00880555" w:rsidRPr="00E833AC" w:rsidRDefault="00880555" w:rsidP="00E25770">
            <w:pPr>
              <w:spacing w:before="120" w:after="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PRZYC-DB</w:t>
            </w:r>
          </w:p>
        </w:tc>
        <w:tc>
          <w:tcPr>
            <w:tcW w:w="2062" w:type="pct"/>
            <w:shd w:val="clear" w:color="auto" w:fill="auto"/>
          </w:tcPr>
          <w:p w14:paraId="17718C8C"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Przycinanie Db na bezpieńkę</w:t>
            </w:r>
          </w:p>
        </w:tc>
        <w:tc>
          <w:tcPr>
            <w:tcW w:w="712" w:type="pct"/>
            <w:shd w:val="clear" w:color="auto" w:fill="auto"/>
          </w:tcPr>
          <w:p w14:paraId="7A29A6F4"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CCFAAA1" w14:textId="77777777" w:rsidR="00880555" w:rsidRPr="00E833AC" w:rsidRDefault="00880555" w:rsidP="00880555">
      <w:pPr>
        <w:rPr>
          <w:rFonts w:asciiTheme="majorHAnsi" w:hAnsiTheme="majorHAnsi"/>
        </w:rPr>
      </w:pPr>
    </w:p>
    <w:p w14:paraId="25D1CCBD" w14:textId="77777777" w:rsidR="00880555" w:rsidRPr="00E833AC" w:rsidRDefault="00880555" w:rsidP="00880555">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CA837DD" w14:textId="77777777" w:rsidR="00880555" w:rsidRPr="00E833AC" w:rsidRDefault="00880555" w:rsidP="00880555">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5C7404E1" w14:textId="77777777" w:rsidR="00880555" w:rsidRPr="00E833AC" w:rsidRDefault="00880555" w:rsidP="00880555">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 xml:space="preserve">likwidacja tzw. „dwójek” „trójek”- form wielopniowych powstających często na skutek gęstego siewu, </w:t>
      </w:r>
    </w:p>
    <w:p w14:paraId="69EC25A5" w14:textId="77777777" w:rsidR="00880555" w:rsidRPr="00E833AC" w:rsidRDefault="00880555" w:rsidP="00880555">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przycięcie dębu na bezpieńkę (cięcie tuż przy szyi korzeniowej – 2-3 cm nad ziemią) przy pomocy sekatora lub sierpaka.</w:t>
      </w:r>
    </w:p>
    <w:p w14:paraId="236D1917" w14:textId="77777777" w:rsidR="00880555" w:rsidRPr="00E833AC" w:rsidRDefault="00880555" w:rsidP="00880555">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B683B48" w14:textId="77777777" w:rsidR="00880555" w:rsidRPr="00E833AC" w:rsidRDefault="00880555" w:rsidP="00880555">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 Sprzęt i narzędzia niezbędne do wykonania zabiegu zapewnia Wykonawca.</w:t>
      </w:r>
    </w:p>
    <w:p w14:paraId="58B70E46" w14:textId="77777777" w:rsidR="00880555" w:rsidRPr="00E833AC" w:rsidRDefault="00880555" w:rsidP="00880555">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1AB7A76" w14:textId="77777777" w:rsidR="00880555" w:rsidRPr="00E833AC" w:rsidRDefault="00880555" w:rsidP="00880555">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2A85AAFB" w14:textId="77777777" w:rsidR="00880555" w:rsidRPr="00E833AC" w:rsidRDefault="00880555" w:rsidP="00880555">
      <w:pPr>
        <w:suppressAutoHyphens w:val="0"/>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4FD15CF" w14:textId="77777777" w:rsidR="00880555" w:rsidRPr="00E833AC" w:rsidRDefault="00880555" w:rsidP="00880555">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br w:type="page"/>
      </w:r>
    </w:p>
    <w:p w14:paraId="5C3A80A3" w14:textId="77777777" w:rsidR="00880555" w:rsidRPr="00E833AC" w:rsidRDefault="00880555" w:rsidP="00880555">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lastRenderedPageBreak/>
        <w:t>II.6 Pielęgnowanie młodników</w:t>
      </w:r>
    </w:p>
    <w:p w14:paraId="4B65D045" w14:textId="77777777" w:rsidR="00880555" w:rsidRPr="00E833AC" w:rsidRDefault="00880555" w:rsidP="00880555">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Prace piel</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gnacyjne wykonywane w okresie młodnika obejmuj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w:t>
      </w:r>
    </w:p>
    <w:p w14:paraId="1BF3C5DA" w14:textId="77777777" w:rsidR="00880555" w:rsidRPr="00E833AC" w:rsidRDefault="00880555" w:rsidP="00880555">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lub hamowanie wzrostu drzew wadliwych w górnej warstwie młodnika,</w:t>
      </w:r>
    </w:p>
    <w:p w14:paraId="71FA0D6A" w14:textId="77777777" w:rsidR="00880555" w:rsidRPr="00E833AC" w:rsidRDefault="00880555" w:rsidP="00880555">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lub ogławianie zb</w:t>
      </w:r>
      <w:r w:rsidRPr="00E833AC">
        <w:rPr>
          <w:rFonts w:asciiTheme="majorHAnsi" w:hAnsiTheme="majorHAnsi" w:cs="Arial"/>
          <w:sz w:val="22"/>
          <w:szCs w:val="22"/>
        </w:rPr>
        <w:t>ę</w:t>
      </w:r>
      <w:r w:rsidRPr="00E833AC">
        <w:rPr>
          <w:rFonts w:asciiTheme="majorHAnsi" w:hAnsiTheme="majorHAnsi" w:cs="Helvetica"/>
          <w:sz w:val="22"/>
          <w:szCs w:val="22"/>
        </w:rPr>
        <w:t>dnych domieszek pozostałych z okresu uprawy,</w:t>
      </w:r>
    </w:p>
    <w:p w14:paraId="20E197D1" w14:textId="77777777" w:rsidR="00880555" w:rsidRPr="00E833AC" w:rsidRDefault="00880555" w:rsidP="00880555">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regulowanie dynamiki wzrostu mi</w:t>
      </w:r>
      <w:r w:rsidRPr="00E833AC">
        <w:rPr>
          <w:rFonts w:asciiTheme="majorHAnsi" w:hAnsiTheme="majorHAnsi" w:cs="Arial"/>
          <w:sz w:val="22"/>
          <w:szCs w:val="22"/>
        </w:rPr>
        <w:t>ę</w:t>
      </w:r>
      <w:r w:rsidRPr="00E833AC">
        <w:rPr>
          <w:rFonts w:asciiTheme="majorHAnsi" w:hAnsiTheme="majorHAnsi" w:cs="Helvetica"/>
          <w:sz w:val="22"/>
          <w:szCs w:val="22"/>
        </w:rPr>
        <w:t>dzy gatunkami i wewn</w:t>
      </w:r>
      <w:r w:rsidRPr="00E833AC">
        <w:rPr>
          <w:rFonts w:asciiTheme="majorHAnsi" w:hAnsiTheme="majorHAnsi" w:cs="Arial"/>
          <w:sz w:val="22"/>
          <w:szCs w:val="22"/>
        </w:rPr>
        <w:t>ą</w:t>
      </w:r>
      <w:r w:rsidRPr="00E833AC">
        <w:rPr>
          <w:rFonts w:asciiTheme="majorHAnsi" w:hAnsiTheme="majorHAnsi" w:cs="Helvetica"/>
          <w:sz w:val="22"/>
          <w:szCs w:val="22"/>
        </w:rPr>
        <w:t>trz gatunków (usuwanie lub ogławianie przerostów i rozpieraczy w młodnikach sosnowych, d</w:t>
      </w:r>
      <w:r w:rsidRPr="00E833AC">
        <w:rPr>
          <w:rFonts w:asciiTheme="majorHAnsi" w:hAnsiTheme="majorHAnsi" w:cs="Arial"/>
          <w:sz w:val="22"/>
          <w:szCs w:val="22"/>
        </w:rPr>
        <w:t>ę</w:t>
      </w:r>
      <w:r w:rsidRPr="00E833AC">
        <w:rPr>
          <w:rFonts w:asciiTheme="majorHAnsi" w:hAnsiTheme="majorHAnsi" w:cs="Helvetica"/>
          <w:sz w:val="22"/>
          <w:szCs w:val="22"/>
        </w:rPr>
        <w:t>bowych i bukowych),</w:t>
      </w:r>
    </w:p>
    <w:p w14:paraId="0989ED98" w14:textId="77777777" w:rsidR="00880555" w:rsidRPr="00E833AC" w:rsidRDefault="00880555" w:rsidP="00880555">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przerzedzanie nadmiernie zag</w:t>
      </w:r>
      <w:r w:rsidRPr="00E833AC">
        <w:rPr>
          <w:rFonts w:asciiTheme="majorHAnsi" w:hAnsiTheme="majorHAnsi" w:cs="Arial"/>
          <w:sz w:val="22"/>
          <w:szCs w:val="22"/>
        </w:rPr>
        <w:t>ę</w:t>
      </w:r>
      <w:r w:rsidRPr="00E833AC">
        <w:rPr>
          <w:rFonts w:asciiTheme="majorHAnsi" w:hAnsiTheme="majorHAnsi" w:cs="Helvetica"/>
          <w:sz w:val="22"/>
          <w:szCs w:val="22"/>
        </w:rPr>
        <w:t>szczonych partii młodnika,</w:t>
      </w:r>
    </w:p>
    <w:p w14:paraId="0B6C8A55" w14:textId="77777777" w:rsidR="00880555" w:rsidRPr="00E833AC" w:rsidRDefault="00880555" w:rsidP="00880555">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drzew chorych i opanowanych przez szkodniki,</w:t>
      </w:r>
    </w:p>
    <w:p w14:paraId="5E039580" w14:textId="77777777" w:rsidR="00880555" w:rsidRPr="00E833AC" w:rsidRDefault="00880555" w:rsidP="00880555">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popieranie gatunków wyst</w:t>
      </w:r>
      <w:r w:rsidRPr="00E833AC">
        <w:rPr>
          <w:rFonts w:asciiTheme="majorHAnsi" w:hAnsiTheme="majorHAnsi" w:cs="Arial"/>
          <w:sz w:val="22"/>
          <w:szCs w:val="22"/>
        </w:rPr>
        <w:t>ę</w:t>
      </w:r>
      <w:r w:rsidRPr="00E833AC">
        <w:rPr>
          <w:rFonts w:asciiTheme="majorHAnsi" w:hAnsiTheme="majorHAnsi" w:cs="Helvetica"/>
          <w:sz w:val="22"/>
          <w:szCs w:val="22"/>
        </w:rPr>
        <w:t>puj</w:t>
      </w:r>
      <w:r w:rsidRPr="00E833AC">
        <w:rPr>
          <w:rFonts w:asciiTheme="majorHAnsi" w:hAnsiTheme="majorHAnsi" w:cs="Arial"/>
          <w:sz w:val="22"/>
          <w:szCs w:val="22"/>
        </w:rPr>
        <w:t>ą</w:t>
      </w:r>
      <w:r w:rsidRPr="00E833AC">
        <w:rPr>
          <w:rFonts w:asciiTheme="majorHAnsi" w:hAnsiTheme="majorHAnsi" w:cs="Helvetica"/>
          <w:sz w:val="22"/>
          <w:szCs w:val="22"/>
        </w:rPr>
        <w:t>cych w niedoborze.</w:t>
      </w:r>
    </w:p>
    <w:p w14:paraId="4A8B394C" w14:textId="77777777" w:rsidR="00880555" w:rsidRPr="00E833AC" w:rsidRDefault="00880555" w:rsidP="00880555">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Zasadniczy zabieg w młodnikach iglastych (poza sosnowymi) przeprowadza si</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w dolnej, a w sosnowych i li</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ciastych w górnej ich warstwie. W zabiegach tych popiera si</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po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 xml:space="preserve">rednio drzewka dobrej </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ywotno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 i jako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 góruj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ce w młodnikach iglastych (poza sosnowymi) oraz panuj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ce w sosnowych i li</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ciastych. Liczba drzewek dobrze ukształtowanych tworz</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drzewostan główny powinna na ko</w:t>
      </w:r>
      <w:r w:rsidRPr="00E833AC">
        <w:rPr>
          <w:rFonts w:asciiTheme="majorHAnsi" w:eastAsia="Calibri" w:hAnsiTheme="majorHAnsi" w:cs="Arial"/>
          <w:sz w:val="22"/>
          <w:szCs w:val="22"/>
          <w:lang w:eastAsia="en-US"/>
        </w:rPr>
        <w:t>ń</w:t>
      </w:r>
      <w:r w:rsidRPr="00E833AC">
        <w:rPr>
          <w:rFonts w:asciiTheme="majorHAnsi" w:eastAsia="Calibri" w:hAnsiTheme="majorHAnsi" w:cs="Helvetica"/>
          <w:sz w:val="22"/>
          <w:szCs w:val="22"/>
          <w:lang w:eastAsia="en-US"/>
        </w:rPr>
        <w:t>cu fazy młodnika wynosi</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ok. 2–4 tys. szt./ha (dla sosny, d</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 xml:space="preserve">bów i buka ok. 3–4 tys. szt./ha, dla </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wierka ok. 2 tys. szt./ha, dla jodły do 2 tys. szt./ha). Nie nale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 usuwa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drzew wadliwych stanowi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niezb</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dn</w:t>
      </w:r>
      <w:r w:rsidRPr="00E833AC">
        <w:rPr>
          <w:rFonts w:asciiTheme="majorHAnsi" w:eastAsia="Calibri" w:hAnsiTheme="majorHAnsi" w:cs="Arial"/>
          <w:sz w:val="22"/>
          <w:szCs w:val="22"/>
          <w:lang w:eastAsia="en-US"/>
        </w:rPr>
        <w:t xml:space="preserve">ą </w:t>
      </w:r>
      <w:r w:rsidRPr="00E833AC">
        <w:rPr>
          <w:rFonts w:asciiTheme="majorHAnsi" w:eastAsia="Calibri" w:hAnsiTheme="majorHAnsi" w:cs="Helvetica"/>
          <w:sz w:val="22"/>
          <w:szCs w:val="22"/>
          <w:lang w:eastAsia="en-US"/>
        </w:rPr>
        <w:t>domieszk</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biocenotyczn</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Przy wykonywaniu czyszcze</w:t>
      </w:r>
      <w:r w:rsidRPr="00E833AC">
        <w:rPr>
          <w:rFonts w:asciiTheme="majorHAnsi" w:eastAsia="Calibri" w:hAnsiTheme="majorHAnsi" w:cs="Arial"/>
          <w:sz w:val="22"/>
          <w:szCs w:val="22"/>
          <w:lang w:eastAsia="en-US"/>
        </w:rPr>
        <w:t xml:space="preserve">ń </w:t>
      </w:r>
      <w:r w:rsidRPr="00E833AC">
        <w:rPr>
          <w:rFonts w:asciiTheme="majorHAnsi" w:eastAsia="Calibri" w:hAnsiTheme="majorHAnsi" w:cs="Helvetica"/>
          <w:sz w:val="22"/>
          <w:szCs w:val="22"/>
          <w:lang w:eastAsia="en-US"/>
        </w:rPr>
        <w:t>pó</w:t>
      </w:r>
      <w:r w:rsidRPr="00E833AC">
        <w:rPr>
          <w:rFonts w:asciiTheme="majorHAnsi" w:eastAsia="Calibri" w:hAnsiTheme="majorHAnsi" w:cs="Arial"/>
          <w:sz w:val="22"/>
          <w:szCs w:val="22"/>
          <w:lang w:eastAsia="en-US"/>
        </w:rPr>
        <w:t>ź</w:t>
      </w:r>
      <w:r w:rsidRPr="00E833AC">
        <w:rPr>
          <w:rFonts w:asciiTheme="majorHAnsi" w:eastAsia="Calibri" w:hAnsiTheme="majorHAnsi" w:cs="Helvetica"/>
          <w:sz w:val="22"/>
          <w:szCs w:val="22"/>
          <w:lang w:eastAsia="en-US"/>
        </w:rPr>
        <w:t>nych nale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 zwraca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szczególn</w:t>
      </w:r>
      <w:r w:rsidRPr="00E833AC">
        <w:rPr>
          <w:rFonts w:asciiTheme="majorHAnsi" w:eastAsia="Calibri" w:hAnsiTheme="majorHAnsi" w:cs="Arial"/>
          <w:sz w:val="22"/>
          <w:szCs w:val="22"/>
          <w:lang w:eastAsia="en-US"/>
        </w:rPr>
        <w:t xml:space="preserve">ą </w:t>
      </w:r>
      <w:r w:rsidRPr="00E833AC">
        <w:rPr>
          <w:rFonts w:asciiTheme="majorHAnsi" w:eastAsia="Calibri" w:hAnsiTheme="majorHAnsi" w:cs="Helvetica"/>
          <w:sz w:val="22"/>
          <w:szCs w:val="22"/>
          <w:lang w:eastAsia="en-US"/>
        </w:rPr>
        <w:t>uwag</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na usuwanie rozpieraczy, przedrostów i przerostów tłumi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warto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ciowe otoczenie. Je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eli ich usuni</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cie mogłoby spowodowa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powstanie luk, niepo</w:t>
      </w:r>
      <w:r w:rsidRPr="00E833AC">
        <w:rPr>
          <w:rFonts w:asciiTheme="majorHAnsi" w:eastAsia="Calibri" w:hAnsiTheme="majorHAnsi" w:cs="Arial"/>
          <w:sz w:val="22"/>
          <w:szCs w:val="22"/>
          <w:lang w:eastAsia="en-US"/>
        </w:rPr>
        <w:t>żą</w:t>
      </w:r>
      <w:r w:rsidRPr="00E833AC">
        <w:rPr>
          <w:rFonts w:asciiTheme="majorHAnsi" w:eastAsia="Calibri" w:hAnsiTheme="majorHAnsi" w:cs="Helvetica"/>
          <w:sz w:val="22"/>
          <w:szCs w:val="22"/>
          <w:lang w:eastAsia="en-US"/>
        </w:rPr>
        <w:t>danych ze wzgl</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du na ochron</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gleby i dobre ukształtowanie s</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siednich drzewek, należy wykonać</w:t>
      </w:r>
      <w:r w:rsidRPr="00E833AC">
        <w:rPr>
          <w:rFonts w:asciiTheme="majorHAnsi" w:eastAsia="Calibri" w:hAnsiTheme="majorHAnsi" w:cs="Arial"/>
          <w:sz w:val="22"/>
          <w:szCs w:val="22"/>
          <w:lang w:eastAsia="en-US"/>
        </w:rPr>
        <w:t xml:space="preserve"> </w:t>
      </w:r>
      <w:r w:rsidRPr="00E833AC">
        <w:rPr>
          <w:rFonts w:asciiTheme="majorHAnsi" w:eastAsia="Calibri" w:hAnsiTheme="majorHAnsi" w:cs="Helvetica"/>
          <w:sz w:val="22"/>
          <w:szCs w:val="22"/>
          <w:lang w:eastAsia="en-US"/>
        </w:rPr>
        <w:t>ich silne podkrzesanie, ogłowienie lub obr</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czkowanie. W szczególnych przypadkach usuwanie drzew wadliwych tzw. „dwójek” dębowych i bukowych należy rozumieć jako usunięcie przyczyny wady, czyli jednego z dwóch pędów prowadzących. Przerzedzanie przeg</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szczonych młodników d</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bowych i bukowych oraz odnowie</w:t>
      </w:r>
      <w:r w:rsidRPr="00E833AC">
        <w:rPr>
          <w:rFonts w:asciiTheme="majorHAnsi" w:eastAsia="Calibri" w:hAnsiTheme="majorHAnsi" w:cs="Arial"/>
          <w:sz w:val="22"/>
          <w:szCs w:val="22"/>
          <w:lang w:eastAsia="en-US"/>
        </w:rPr>
        <w:t xml:space="preserve">ń </w:t>
      </w:r>
      <w:r w:rsidRPr="00E833AC">
        <w:rPr>
          <w:rFonts w:asciiTheme="majorHAnsi" w:eastAsia="Calibri" w:hAnsiTheme="majorHAnsi" w:cs="Helvetica"/>
          <w:sz w:val="22"/>
          <w:szCs w:val="22"/>
          <w:lang w:eastAsia="en-US"/>
        </w:rPr>
        <w:t>przetrzymywanych długi czas pod okapem drzewostanu powinno by</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prowadzone ze szczególn</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xml:space="preserve"> ostro</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no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Silniejsze przerzedzenie mo</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na wykonywa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na granicy lasu, obok szerszych dróg, linii i szlaków turystycznych. Ma ono na celu wytworzenie ekotonów – jako stref przej</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ciowych.</w:t>
      </w:r>
    </w:p>
    <w:p w14:paraId="5A2204BB" w14:textId="77777777" w:rsidR="00880555" w:rsidRPr="00E833AC" w:rsidRDefault="00880555" w:rsidP="00880555">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 xml:space="preserve">Zabieg należy wykonać zgodnie ze wskazówkami Zamawiającego przekazanymi na zleceniu i w trakcie wprowadzania Wykonawcy na pozycję, na której wykonywany będzie zabieg. </w:t>
      </w:r>
    </w:p>
    <w:p w14:paraId="661C57E4" w14:textId="77777777" w:rsidR="00880555" w:rsidRPr="00E833AC" w:rsidRDefault="00880555" w:rsidP="00880555">
      <w:pPr>
        <w:suppressAutoHyphens w:val="0"/>
        <w:autoSpaceDE w:val="0"/>
        <w:autoSpaceDN w:val="0"/>
        <w:adjustRightInd w:val="0"/>
        <w:spacing w:before="120" w:after="120"/>
        <w:jc w:val="both"/>
        <w:rPr>
          <w:rFonts w:asciiTheme="majorHAnsi" w:eastAsia="Calibri" w:hAnsiTheme="majorHAnsi"/>
          <w:sz w:val="22"/>
          <w:szCs w:val="22"/>
          <w:lang w:eastAsia="en-US"/>
        </w:rPr>
      </w:pPr>
    </w:p>
    <w:p w14:paraId="6864BD7D" w14:textId="77777777" w:rsidR="00880555" w:rsidRPr="00E833AC" w:rsidRDefault="00880555" w:rsidP="00880555">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6.1 Czyszczenia późne</w:t>
      </w:r>
      <w:r>
        <w:rPr>
          <w:rFonts w:asciiTheme="majorHAnsi" w:eastAsia="Calibri" w:hAnsiTheme="majorHAnsi" w:cs="Arial"/>
          <w:b/>
          <w:sz w:val="22"/>
          <w:szCs w:val="22"/>
          <w:lang w:eastAsia="pl-PL"/>
        </w:rPr>
        <w:t xml:space="preserve">  OLA</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10"/>
        <w:gridCol w:w="1717"/>
        <w:gridCol w:w="3891"/>
        <w:gridCol w:w="1489"/>
      </w:tblGrid>
      <w:tr w:rsidR="00880555" w:rsidRPr="00E833AC" w14:paraId="230E07AA" w14:textId="77777777" w:rsidTr="00E25770">
        <w:trPr>
          <w:trHeight w:val="161"/>
          <w:jc w:val="center"/>
        </w:trPr>
        <w:tc>
          <w:tcPr>
            <w:tcW w:w="352" w:type="pct"/>
            <w:shd w:val="clear" w:color="auto" w:fill="auto"/>
          </w:tcPr>
          <w:p w14:paraId="7BC64151"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44" w:type="pct"/>
            <w:shd w:val="clear" w:color="auto" w:fill="auto"/>
          </w:tcPr>
          <w:p w14:paraId="7FC4C99E"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896" w:type="pct"/>
            <w:shd w:val="clear" w:color="auto" w:fill="auto"/>
          </w:tcPr>
          <w:p w14:paraId="3B77A2B7"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30" w:type="pct"/>
            <w:shd w:val="clear" w:color="auto" w:fill="auto"/>
          </w:tcPr>
          <w:p w14:paraId="77AA2B1B"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77" w:type="pct"/>
            <w:shd w:val="clear" w:color="auto" w:fill="auto"/>
          </w:tcPr>
          <w:p w14:paraId="5644A8D6"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13875B66" w14:textId="77777777" w:rsidTr="00E25770">
        <w:trPr>
          <w:trHeight w:val="625"/>
          <w:jc w:val="center"/>
        </w:trPr>
        <w:tc>
          <w:tcPr>
            <w:tcW w:w="352" w:type="pct"/>
            <w:shd w:val="clear" w:color="auto" w:fill="auto"/>
          </w:tcPr>
          <w:p w14:paraId="6C48CA24"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116</w:t>
            </w:r>
          </w:p>
        </w:tc>
        <w:tc>
          <w:tcPr>
            <w:tcW w:w="944" w:type="pct"/>
            <w:shd w:val="clear" w:color="auto" w:fill="auto"/>
          </w:tcPr>
          <w:p w14:paraId="3F7FA88F" w14:textId="77777777" w:rsidR="00880555" w:rsidRPr="00E833AC" w:rsidRDefault="00880555" w:rsidP="00E25770">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CP-W</w:t>
            </w:r>
          </w:p>
        </w:tc>
        <w:tc>
          <w:tcPr>
            <w:tcW w:w="896" w:type="pct"/>
            <w:shd w:val="clear" w:color="auto" w:fill="auto"/>
          </w:tcPr>
          <w:p w14:paraId="1F725BEE" w14:textId="77777777" w:rsidR="00880555" w:rsidRPr="00E833AC" w:rsidRDefault="00880555" w:rsidP="00E2577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CP-SZTIL1,               CP-SZTIL2,               CP-SZTM1,               CP-SZTM2,               CP-NAT1,                  CP-NAT2,                  CP-SIEW1,                CP-SIEW2,                CP-PRZERO</w:t>
            </w:r>
          </w:p>
        </w:tc>
        <w:tc>
          <w:tcPr>
            <w:tcW w:w="2030" w:type="pct"/>
            <w:shd w:val="clear" w:color="auto" w:fill="auto"/>
          </w:tcPr>
          <w:p w14:paraId="013D751C"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Czyszczenia późne</w:t>
            </w:r>
          </w:p>
        </w:tc>
        <w:tc>
          <w:tcPr>
            <w:tcW w:w="777" w:type="pct"/>
            <w:shd w:val="clear" w:color="auto" w:fill="auto"/>
          </w:tcPr>
          <w:p w14:paraId="2DC256C4"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4ACA0DE4" w14:textId="77777777" w:rsidR="00880555" w:rsidRPr="00E833AC" w:rsidRDefault="00880555" w:rsidP="0088055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483BE01" w14:textId="77777777" w:rsidR="00880555" w:rsidRPr="00E833AC" w:rsidRDefault="00880555" w:rsidP="00880555">
      <w:pPr>
        <w:pStyle w:val="Akapitzlist"/>
        <w:numPr>
          <w:ilvl w:val="0"/>
          <w:numId w:val="143"/>
        </w:numPr>
        <w:tabs>
          <w:tab w:val="left" w:pos="567"/>
        </w:tabs>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 xml:space="preserve">wycięcie, ogłowienie lub obrączkowanie drzewek (wadliwych, zbędnych domieszek, przerostów, rozpieraczy, chorych i opanowanych przez szkodniki) przy </w:t>
      </w:r>
      <w:r w:rsidRPr="002C2284">
        <w:rPr>
          <w:rFonts w:asciiTheme="majorHAnsi" w:eastAsia="Calibri" w:hAnsiTheme="majorHAnsi" w:cs="Arial"/>
          <w:color w:val="000000" w:themeColor="text1"/>
          <w:sz w:val="22"/>
          <w:szCs w:val="22"/>
          <w:lang w:eastAsia="en-US"/>
        </w:rPr>
        <w:t xml:space="preserve">pomocy siekiery, tasaka lub pilarki/pilarki na wysięgniku, przerzedzanie nadmiernie zagęszczonych partii </w:t>
      </w:r>
      <w:r w:rsidRPr="00E833AC">
        <w:rPr>
          <w:rFonts w:asciiTheme="majorHAnsi" w:eastAsia="Calibri" w:hAnsiTheme="majorHAnsi" w:cs="Arial"/>
          <w:sz w:val="22"/>
          <w:szCs w:val="22"/>
          <w:lang w:eastAsia="en-US"/>
        </w:rPr>
        <w:t>młodnika i pozostawienie wyciętych drzewek do naturalnego rozkładu, układając je po ścięciu na ziemi,</w:t>
      </w:r>
    </w:p>
    <w:p w14:paraId="0D1D0A2D" w14:textId="77777777" w:rsidR="00880555" w:rsidRPr="00E833AC" w:rsidRDefault="00880555" w:rsidP="00880555">
      <w:pPr>
        <w:pStyle w:val="Akapitzlist"/>
        <w:numPr>
          <w:ilvl w:val="0"/>
          <w:numId w:val="143"/>
        </w:numPr>
        <w:tabs>
          <w:tab w:val="left" w:pos="567"/>
        </w:tabs>
        <w:spacing w:before="120" w:after="120"/>
        <w:ind w:left="567" w:hanging="207"/>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przerzedzanie skupień odrośli.</w:t>
      </w:r>
    </w:p>
    <w:p w14:paraId="2E1C23B6" w14:textId="77777777" w:rsidR="00880555" w:rsidRDefault="00880555" w:rsidP="00880555">
      <w:pPr>
        <w:tabs>
          <w:tab w:val="left" w:pos="567"/>
        </w:tabs>
        <w:suppressAutoHyphens w:val="0"/>
        <w:spacing w:before="120" w:after="120"/>
        <w:jc w:val="both"/>
        <w:rPr>
          <w:rFonts w:asciiTheme="majorHAnsi" w:eastAsia="Calibri" w:hAnsiTheme="majorHAnsi"/>
          <w:b/>
          <w:sz w:val="22"/>
          <w:szCs w:val="22"/>
          <w:lang w:eastAsia="en-US"/>
        </w:rPr>
      </w:pPr>
    </w:p>
    <w:p w14:paraId="0892BBE9" w14:textId="77777777" w:rsidR="00880555" w:rsidRPr="00E833AC" w:rsidRDefault="00880555" w:rsidP="00880555">
      <w:pPr>
        <w:tabs>
          <w:tab w:val="left" w:pos="567"/>
        </w:tabs>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b/>
          <w:sz w:val="22"/>
          <w:szCs w:val="22"/>
          <w:lang w:eastAsia="en-US"/>
        </w:rPr>
        <w:t>Uwagi:</w:t>
      </w:r>
    </w:p>
    <w:p w14:paraId="003F955E" w14:textId="77777777" w:rsidR="00880555" w:rsidRPr="00E833AC" w:rsidRDefault="00880555" w:rsidP="00880555">
      <w:pPr>
        <w:pStyle w:val="Akapitzlist"/>
        <w:numPr>
          <w:ilvl w:val="0"/>
          <w:numId w:val="151"/>
        </w:numPr>
        <w:tabs>
          <w:tab w:val="left" w:pos="709"/>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Drzewa, krzewy usuwane w czasie czyszczeń późnych muszą zostać odsunięte z okolic drzewek rosnących w sposób zapewniający im swobodny wzrost i wykluczający ich uszkodzenie w wyniku działania czynników pogodowych. </w:t>
      </w:r>
    </w:p>
    <w:p w14:paraId="2251E1B6" w14:textId="77777777" w:rsidR="00880555" w:rsidRPr="00E833AC" w:rsidRDefault="00880555" w:rsidP="00880555">
      <w:pPr>
        <w:pStyle w:val="Akapitzlist"/>
        <w:numPr>
          <w:ilvl w:val="0"/>
          <w:numId w:val="151"/>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3A4CBD30" w14:textId="77777777" w:rsidR="00880555" w:rsidRPr="00E833AC" w:rsidRDefault="00880555" w:rsidP="00880555">
      <w:pPr>
        <w:pStyle w:val="Akapitzlist"/>
        <w:numPr>
          <w:ilvl w:val="0"/>
          <w:numId w:val="151"/>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Jeżeli zostanie to wskazane w zleceniu, z drzew usuniętych w czasie zabiegu należy wyrobić surowiec drzewny zgodnie z postanowieniami DZIAŁU POZYSKANIE I ZRYWKA DREWNA.</w:t>
      </w:r>
    </w:p>
    <w:p w14:paraId="2D02B9E6" w14:textId="77777777" w:rsidR="00880555" w:rsidRPr="00E833AC" w:rsidRDefault="00880555" w:rsidP="00880555">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5CA26FC4" w14:textId="77777777" w:rsidR="00880555" w:rsidRPr="00E833AC" w:rsidRDefault="00880555" w:rsidP="00880555">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5EA6896B" w14:textId="77777777" w:rsidR="00880555" w:rsidRPr="00E833AC" w:rsidRDefault="00880555" w:rsidP="00880555">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35F2B832" w14:textId="77777777" w:rsidR="00880555" w:rsidRPr="00E833AC" w:rsidRDefault="00880555" w:rsidP="00880555">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3B912657" w14:textId="77777777" w:rsidR="00880555" w:rsidRPr="00E833AC" w:rsidRDefault="00880555" w:rsidP="00880555">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A7898B8" w14:textId="77777777" w:rsidR="00880555" w:rsidRPr="00E833AC" w:rsidRDefault="00880555" w:rsidP="00880555">
      <w:pPr>
        <w:suppressAutoHyphens w:val="0"/>
        <w:spacing w:before="120" w:after="120"/>
        <w:jc w:val="center"/>
        <w:rPr>
          <w:rFonts w:asciiTheme="majorHAnsi" w:hAnsiTheme="majorHAnsi" w:cs="Arial"/>
          <w:b/>
          <w:sz w:val="22"/>
          <w:szCs w:val="22"/>
          <w:lang w:eastAsia="pl-PL"/>
        </w:rPr>
      </w:pPr>
    </w:p>
    <w:p w14:paraId="0F879EC4" w14:textId="77777777" w:rsidR="00880555" w:rsidRPr="00E833AC" w:rsidRDefault="00880555" w:rsidP="00880555">
      <w:pPr>
        <w:suppressAutoHyphens w:val="0"/>
        <w:spacing w:before="120" w:after="120"/>
        <w:jc w:val="center"/>
        <w:rPr>
          <w:rFonts w:asciiTheme="majorHAnsi" w:hAnsiTheme="majorHAnsi" w:cs="Arial"/>
          <w:b/>
          <w:sz w:val="22"/>
          <w:szCs w:val="22"/>
          <w:lang w:eastAsia="pl-PL"/>
        </w:rPr>
      </w:pPr>
    </w:p>
    <w:p w14:paraId="60E28976" w14:textId="77777777" w:rsidR="00880555" w:rsidRPr="00E833AC" w:rsidRDefault="00880555" w:rsidP="00880555">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br w:type="page"/>
      </w:r>
    </w:p>
    <w:p w14:paraId="6DC05FE9" w14:textId="77777777" w:rsidR="00880555" w:rsidRPr="00E833AC" w:rsidRDefault="00880555" w:rsidP="00880555">
      <w:pPr>
        <w:suppressAutoHyphens w:val="0"/>
        <w:spacing w:before="120" w:after="120"/>
        <w:jc w:val="center"/>
        <w:rPr>
          <w:rFonts w:asciiTheme="majorHAnsi" w:eastAsia="Calibri" w:hAnsiTheme="majorHAnsi" w:cs="Arial"/>
          <w:i/>
          <w:sz w:val="22"/>
          <w:szCs w:val="22"/>
          <w:lang w:eastAsia="en-US"/>
        </w:rPr>
      </w:pPr>
      <w:r w:rsidRPr="00E833AC">
        <w:rPr>
          <w:rFonts w:asciiTheme="majorHAnsi" w:hAnsiTheme="majorHAnsi" w:cs="Arial"/>
          <w:b/>
          <w:sz w:val="22"/>
          <w:szCs w:val="22"/>
          <w:lang w:eastAsia="pl-PL"/>
        </w:rPr>
        <w:lastRenderedPageBreak/>
        <w:t>II.7 Pozostałe prace godzinowe w hodowli lasu</w:t>
      </w:r>
    </w:p>
    <w:p w14:paraId="082C6B01" w14:textId="77777777" w:rsidR="00880555" w:rsidRPr="00E833AC" w:rsidRDefault="00880555" w:rsidP="00880555">
      <w:pPr>
        <w:suppressAutoHyphens w:val="0"/>
        <w:spacing w:before="120" w:after="120"/>
        <w:jc w:val="center"/>
        <w:rPr>
          <w:rFonts w:asciiTheme="majorHAnsi" w:hAnsiTheme="majorHAnsi" w:cs="Arial"/>
          <w:b/>
          <w:sz w:val="22"/>
          <w:szCs w:val="22"/>
          <w:lang w:eastAsia="pl-PL"/>
        </w:rPr>
      </w:pPr>
    </w:p>
    <w:p w14:paraId="2B11B47F" w14:textId="77777777" w:rsidR="00880555" w:rsidRPr="00E833AC" w:rsidRDefault="00880555" w:rsidP="00880555">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 xml:space="preserve">7.1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3FBC3C49" w14:textId="77777777" w:rsidTr="00E25770">
        <w:trPr>
          <w:trHeight w:val="161"/>
          <w:jc w:val="center"/>
        </w:trPr>
        <w:tc>
          <w:tcPr>
            <w:tcW w:w="358" w:type="pct"/>
            <w:shd w:val="clear" w:color="auto" w:fill="auto"/>
          </w:tcPr>
          <w:p w14:paraId="61462947"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BAA6B06"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3D8A40A"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919EBD3"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278CF7A"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35CC75F8" w14:textId="77777777" w:rsidTr="00E25770">
        <w:trPr>
          <w:trHeight w:val="625"/>
          <w:jc w:val="center"/>
        </w:trPr>
        <w:tc>
          <w:tcPr>
            <w:tcW w:w="358" w:type="pct"/>
            <w:shd w:val="clear" w:color="auto" w:fill="auto"/>
          </w:tcPr>
          <w:p w14:paraId="33618281"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117</w:t>
            </w:r>
          </w:p>
        </w:tc>
        <w:tc>
          <w:tcPr>
            <w:tcW w:w="958" w:type="pct"/>
            <w:shd w:val="clear" w:color="auto" w:fill="auto"/>
          </w:tcPr>
          <w:p w14:paraId="3ED85B5E" w14:textId="77777777" w:rsidR="00880555" w:rsidRPr="00E833AC" w:rsidRDefault="00880555" w:rsidP="00E25770">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910" w:type="pct"/>
            <w:shd w:val="clear" w:color="auto" w:fill="auto"/>
          </w:tcPr>
          <w:p w14:paraId="0D35EA16" w14:textId="77777777" w:rsidR="00880555" w:rsidRPr="00E833AC" w:rsidRDefault="00880555" w:rsidP="00E2577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RH8</w:t>
            </w:r>
          </w:p>
        </w:tc>
        <w:tc>
          <w:tcPr>
            <w:tcW w:w="2062" w:type="pct"/>
            <w:shd w:val="clear" w:color="auto" w:fill="auto"/>
          </w:tcPr>
          <w:p w14:paraId="686205A9"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w:t>
            </w:r>
          </w:p>
        </w:tc>
        <w:tc>
          <w:tcPr>
            <w:tcW w:w="712" w:type="pct"/>
            <w:shd w:val="clear" w:color="auto" w:fill="auto"/>
          </w:tcPr>
          <w:p w14:paraId="13802307"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7FD68E4C" w14:textId="77777777" w:rsidR="00880555" w:rsidRPr="00E833AC" w:rsidRDefault="00880555" w:rsidP="00880555">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651DE654" w14:textId="77777777" w:rsidR="00880555" w:rsidRPr="00E833AC" w:rsidRDefault="00880555" w:rsidP="00880555">
      <w:pPr>
        <w:pStyle w:val="Akapitzlist"/>
        <w:numPr>
          <w:ilvl w:val="0"/>
          <w:numId w:val="152"/>
        </w:num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w:t>
      </w:r>
    </w:p>
    <w:p w14:paraId="471A13EF" w14:textId="77777777" w:rsidR="00880555" w:rsidRPr="00E833AC" w:rsidRDefault="00880555" w:rsidP="00880555">
      <w:pPr>
        <w:pStyle w:val="Akapitzlist"/>
        <w:numPr>
          <w:ilvl w:val="0"/>
          <w:numId w:val="152"/>
        </w:num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w:t>
      </w:r>
    </w:p>
    <w:p w14:paraId="4E7B957C" w14:textId="77777777" w:rsidR="00880555" w:rsidRPr="00E833AC" w:rsidRDefault="00880555" w:rsidP="00880555">
      <w:pPr>
        <w:numPr>
          <w:ilvl w:val="0"/>
          <w:numId w:val="152"/>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762291D5" w14:textId="77777777" w:rsidR="00880555" w:rsidRPr="00E833AC" w:rsidRDefault="00880555" w:rsidP="00880555">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274185C7" w14:textId="77777777" w:rsidR="00880555" w:rsidRPr="00E833AC" w:rsidRDefault="00880555" w:rsidP="00880555">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17B5DE44" w14:textId="77777777" w:rsidR="00880555" w:rsidRPr="00E833AC" w:rsidRDefault="00880555" w:rsidP="00880555">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371C884E" w14:textId="77777777" w:rsidR="00880555" w:rsidRPr="00E833AC" w:rsidRDefault="00880555" w:rsidP="00880555">
      <w:pPr>
        <w:suppressAutoHyphens w:val="0"/>
        <w:spacing w:before="120" w:after="120"/>
        <w:rPr>
          <w:rFonts w:asciiTheme="majorHAnsi" w:eastAsia="Calibri" w:hAnsiTheme="majorHAnsi" w:cs="Arial"/>
          <w:sz w:val="22"/>
          <w:szCs w:val="22"/>
          <w:lang w:eastAsia="pl-PL"/>
        </w:rPr>
      </w:pPr>
    </w:p>
    <w:p w14:paraId="5CA5FB9D" w14:textId="77777777" w:rsidR="00880555" w:rsidRPr="00E833AC" w:rsidRDefault="00880555" w:rsidP="00880555">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 xml:space="preserve">7.2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2AF0A5E2" w14:textId="77777777" w:rsidTr="00E25770">
        <w:trPr>
          <w:trHeight w:val="161"/>
          <w:jc w:val="center"/>
        </w:trPr>
        <w:tc>
          <w:tcPr>
            <w:tcW w:w="358" w:type="pct"/>
            <w:shd w:val="clear" w:color="auto" w:fill="auto"/>
          </w:tcPr>
          <w:p w14:paraId="66B2A9B9"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F26096D"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1449808"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F892114"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AC6E29F"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135830FC" w14:textId="77777777" w:rsidTr="00E25770">
        <w:trPr>
          <w:trHeight w:val="625"/>
          <w:jc w:val="center"/>
        </w:trPr>
        <w:tc>
          <w:tcPr>
            <w:tcW w:w="358" w:type="pct"/>
            <w:shd w:val="clear" w:color="auto" w:fill="auto"/>
          </w:tcPr>
          <w:p w14:paraId="6D18AAD0"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118</w:t>
            </w:r>
          </w:p>
        </w:tc>
        <w:tc>
          <w:tcPr>
            <w:tcW w:w="958" w:type="pct"/>
            <w:shd w:val="clear" w:color="auto" w:fill="auto"/>
          </w:tcPr>
          <w:p w14:paraId="665DD3FD" w14:textId="77777777" w:rsidR="00880555" w:rsidRPr="00E833AC" w:rsidRDefault="00880555" w:rsidP="00E25770">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910" w:type="pct"/>
            <w:shd w:val="clear" w:color="auto" w:fill="auto"/>
          </w:tcPr>
          <w:p w14:paraId="389A7670" w14:textId="77777777" w:rsidR="00880555" w:rsidRPr="00E833AC" w:rsidRDefault="00880555" w:rsidP="00E2577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MH8</w:t>
            </w:r>
          </w:p>
        </w:tc>
        <w:tc>
          <w:tcPr>
            <w:tcW w:w="2062" w:type="pct"/>
            <w:shd w:val="clear" w:color="auto" w:fill="auto"/>
          </w:tcPr>
          <w:p w14:paraId="18BE8540"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p>
        </w:tc>
        <w:tc>
          <w:tcPr>
            <w:tcW w:w="712" w:type="pct"/>
            <w:shd w:val="clear" w:color="auto" w:fill="auto"/>
          </w:tcPr>
          <w:p w14:paraId="600AA491"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95BF303" w14:textId="77777777" w:rsidR="00880555" w:rsidRPr="00E833AC" w:rsidRDefault="00880555" w:rsidP="00880555">
      <w:pPr>
        <w:rPr>
          <w:rFonts w:asciiTheme="majorHAnsi" w:hAnsiTheme="majorHAnsi"/>
        </w:rPr>
      </w:pPr>
    </w:p>
    <w:p w14:paraId="17868E2A" w14:textId="77777777" w:rsidR="00880555" w:rsidRPr="00E833AC" w:rsidRDefault="00880555" w:rsidP="00880555">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20088D18" w14:textId="77777777" w:rsidR="00880555" w:rsidRPr="00E833AC" w:rsidRDefault="00880555" w:rsidP="00880555">
      <w:pPr>
        <w:pStyle w:val="Akapitzlist"/>
        <w:numPr>
          <w:ilvl w:val="0"/>
          <w:numId w:val="152"/>
        </w:num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w:t>
      </w:r>
    </w:p>
    <w:p w14:paraId="03198F2A" w14:textId="77777777" w:rsidR="00880555" w:rsidRPr="00E833AC" w:rsidRDefault="00880555" w:rsidP="00880555">
      <w:pPr>
        <w:pStyle w:val="Akapitzlist"/>
        <w:numPr>
          <w:ilvl w:val="0"/>
          <w:numId w:val="152"/>
        </w:num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w:t>
      </w:r>
    </w:p>
    <w:p w14:paraId="0695EFA4" w14:textId="77777777" w:rsidR="00880555" w:rsidRPr="00E833AC" w:rsidRDefault="00880555" w:rsidP="00880555">
      <w:pPr>
        <w:numPr>
          <w:ilvl w:val="0"/>
          <w:numId w:val="152"/>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41170E98" w14:textId="77777777" w:rsidR="00880555" w:rsidRPr="00E833AC" w:rsidRDefault="00880555" w:rsidP="00880555">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2C97A78A" w14:textId="77777777" w:rsidR="00880555" w:rsidRPr="00E833AC" w:rsidRDefault="00880555" w:rsidP="00880555">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51032AE1" w14:textId="77777777" w:rsidR="00880555" w:rsidRPr="00E833AC" w:rsidRDefault="00880555" w:rsidP="00880555">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0190DA1A" w14:textId="77777777" w:rsidR="00880555" w:rsidRPr="00E833AC" w:rsidRDefault="00880555" w:rsidP="00880555">
      <w:pPr>
        <w:suppressAutoHyphens w:val="0"/>
        <w:spacing w:before="120" w:after="120"/>
        <w:rPr>
          <w:rFonts w:asciiTheme="majorHAnsi" w:eastAsia="Calibri" w:hAnsiTheme="majorHAnsi" w:cs="Arial"/>
          <w:b/>
          <w:sz w:val="22"/>
          <w:szCs w:val="22"/>
          <w:lang w:eastAsia="pl-PL"/>
        </w:rPr>
      </w:pPr>
    </w:p>
    <w:p w14:paraId="2D0BBB30" w14:textId="77777777" w:rsidR="00880555" w:rsidRPr="00E833AC" w:rsidRDefault="00880555" w:rsidP="00880555">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7.3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80555" w:rsidRPr="00E833AC" w14:paraId="441417E1" w14:textId="77777777" w:rsidTr="00E25770">
        <w:trPr>
          <w:trHeight w:val="161"/>
          <w:jc w:val="center"/>
        </w:trPr>
        <w:tc>
          <w:tcPr>
            <w:tcW w:w="358" w:type="pct"/>
            <w:shd w:val="clear" w:color="auto" w:fill="auto"/>
          </w:tcPr>
          <w:p w14:paraId="3618EC91" w14:textId="77777777" w:rsidR="00880555" w:rsidRPr="00E833AC" w:rsidRDefault="00880555" w:rsidP="00E25770">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5384AA1" w14:textId="77777777" w:rsidR="00880555" w:rsidRPr="00E833AC" w:rsidRDefault="00880555" w:rsidP="00E25770">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B9403D1" w14:textId="77777777" w:rsidR="00880555" w:rsidRPr="00E833AC" w:rsidRDefault="00880555" w:rsidP="00E25770">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863302F"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03C4AF3" w14:textId="77777777" w:rsidR="00880555" w:rsidRPr="00E833AC" w:rsidRDefault="00880555" w:rsidP="00E25770">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80555" w:rsidRPr="00E833AC" w14:paraId="0CF283D5" w14:textId="77777777" w:rsidTr="00E25770">
        <w:trPr>
          <w:trHeight w:val="625"/>
          <w:jc w:val="center"/>
        </w:trPr>
        <w:tc>
          <w:tcPr>
            <w:tcW w:w="358" w:type="pct"/>
            <w:shd w:val="clear" w:color="auto" w:fill="auto"/>
          </w:tcPr>
          <w:p w14:paraId="51E4F724" w14:textId="77777777" w:rsidR="00880555" w:rsidRPr="00E833AC" w:rsidRDefault="00880555" w:rsidP="00E2577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119</w:t>
            </w:r>
          </w:p>
        </w:tc>
        <w:tc>
          <w:tcPr>
            <w:tcW w:w="958" w:type="pct"/>
            <w:shd w:val="clear" w:color="auto" w:fill="auto"/>
          </w:tcPr>
          <w:p w14:paraId="57EA0934" w14:textId="77777777" w:rsidR="00880555" w:rsidRPr="00E833AC" w:rsidRDefault="00880555" w:rsidP="00E25770">
            <w:pPr>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GODZ RU8</w:t>
            </w:r>
          </w:p>
        </w:tc>
        <w:tc>
          <w:tcPr>
            <w:tcW w:w="910" w:type="pct"/>
            <w:shd w:val="clear" w:color="auto" w:fill="auto"/>
          </w:tcPr>
          <w:p w14:paraId="486FE3A9" w14:textId="77777777" w:rsidR="00880555" w:rsidRPr="00E833AC" w:rsidRDefault="00880555" w:rsidP="00E2577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62" w:type="pct"/>
            <w:shd w:val="clear" w:color="auto" w:fill="auto"/>
          </w:tcPr>
          <w:p w14:paraId="077DA716"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712" w:type="pct"/>
            <w:shd w:val="clear" w:color="auto" w:fill="auto"/>
          </w:tcPr>
          <w:p w14:paraId="7A7F9E8D" w14:textId="77777777" w:rsidR="00880555" w:rsidRPr="00E833AC" w:rsidRDefault="00880555" w:rsidP="00E2577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4EB8388D" w14:textId="77777777" w:rsidR="00880555" w:rsidRPr="00E833AC" w:rsidRDefault="00880555" w:rsidP="00880555">
      <w:pPr>
        <w:rPr>
          <w:rFonts w:asciiTheme="majorHAnsi" w:hAnsiTheme="majorHAnsi"/>
        </w:rPr>
      </w:pPr>
    </w:p>
    <w:p w14:paraId="0C5E5F94" w14:textId="77777777" w:rsidR="00880555" w:rsidRPr="00E833AC" w:rsidRDefault="00880555" w:rsidP="00880555">
      <w:pPr>
        <w:suppressAutoHyphens w:val="0"/>
        <w:spacing w:before="120" w:after="120"/>
        <w:rPr>
          <w:rFonts w:asciiTheme="majorHAnsi" w:eastAsia="Calibri" w:hAnsiTheme="majorHAnsi" w:cs="Arial"/>
          <w:b/>
          <w:bCs/>
          <w:sz w:val="22"/>
          <w:szCs w:val="22"/>
          <w:lang w:eastAsia="pl-PL"/>
        </w:rPr>
      </w:pPr>
    </w:p>
    <w:p w14:paraId="1B8568E4" w14:textId="77777777" w:rsidR="00880555" w:rsidRPr="00E833AC" w:rsidRDefault="00880555" w:rsidP="00880555">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6815A82D" w14:textId="77777777" w:rsidR="00880555" w:rsidRPr="00E833AC" w:rsidRDefault="00880555" w:rsidP="00880555">
      <w:pPr>
        <w:pStyle w:val="Akapitzlist"/>
        <w:numPr>
          <w:ilvl w:val="0"/>
          <w:numId w:val="152"/>
        </w:num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w:t>
      </w:r>
    </w:p>
    <w:p w14:paraId="21E1ACC7" w14:textId="77777777" w:rsidR="00880555" w:rsidRPr="00E833AC" w:rsidRDefault="00880555" w:rsidP="00880555">
      <w:pPr>
        <w:pStyle w:val="Akapitzlist"/>
        <w:numPr>
          <w:ilvl w:val="0"/>
          <w:numId w:val="152"/>
        </w:num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w:t>
      </w:r>
    </w:p>
    <w:p w14:paraId="69AE0D61" w14:textId="77777777" w:rsidR="00880555" w:rsidRPr="00E833AC" w:rsidRDefault="00880555" w:rsidP="00880555">
      <w:pPr>
        <w:numPr>
          <w:ilvl w:val="0"/>
          <w:numId w:val="152"/>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55444031" w14:textId="77777777" w:rsidR="00880555" w:rsidRPr="00E833AC" w:rsidRDefault="00880555" w:rsidP="00880555">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365F7E9A" w14:textId="77777777" w:rsidR="00880555" w:rsidRPr="00E833AC" w:rsidRDefault="00880555" w:rsidP="00880555">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0888BBE1" w14:textId="77777777" w:rsidR="00880555" w:rsidRPr="00E833AC" w:rsidRDefault="00880555" w:rsidP="00880555">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449B8A64" w14:textId="77777777" w:rsidR="00880555" w:rsidRDefault="00880555" w:rsidP="00B929C4">
      <w:pPr>
        <w:suppressAutoHyphens w:val="0"/>
        <w:spacing w:before="120" w:after="120"/>
        <w:jc w:val="center"/>
        <w:rPr>
          <w:rFonts w:asciiTheme="majorHAnsi" w:eastAsia="SimSun" w:hAnsiTheme="majorHAnsi" w:cs="Arial"/>
          <w:b/>
          <w:bCs/>
          <w:sz w:val="22"/>
          <w:szCs w:val="22"/>
          <w:lang w:eastAsia="en-US"/>
        </w:rPr>
      </w:pPr>
    </w:p>
    <w:p w14:paraId="3E1AE51F" w14:textId="77777777" w:rsidR="00880555" w:rsidRDefault="00880555">
      <w:pPr>
        <w:suppressAutoHyphens w:val="0"/>
        <w:spacing w:after="200" w:line="276" w:lineRule="auto"/>
        <w:rPr>
          <w:rFonts w:asciiTheme="majorHAnsi" w:eastAsia="SimSun" w:hAnsiTheme="majorHAnsi" w:cs="Arial"/>
          <w:b/>
          <w:bCs/>
          <w:sz w:val="22"/>
          <w:szCs w:val="22"/>
          <w:lang w:eastAsia="en-US"/>
        </w:rPr>
      </w:pPr>
      <w:r>
        <w:rPr>
          <w:rFonts w:asciiTheme="majorHAnsi" w:eastAsia="SimSun" w:hAnsiTheme="majorHAnsi" w:cs="Arial"/>
          <w:b/>
          <w:bCs/>
          <w:sz w:val="22"/>
          <w:szCs w:val="22"/>
          <w:lang w:eastAsia="en-US"/>
        </w:rPr>
        <w:br w:type="page"/>
      </w:r>
    </w:p>
    <w:p w14:paraId="50F40DEB" w14:textId="511A0F09" w:rsidR="00237FE6" w:rsidRPr="00E833AC" w:rsidRDefault="00237FE6" w:rsidP="00237FE6">
      <w:pPr>
        <w:spacing w:before="120" w:after="120"/>
        <w:jc w:val="center"/>
        <w:rPr>
          <w:rFonts w:asciiTheme="majorHAnsi" w:eastAsia="Calibri" w:hAnsiTheme="majorHAnsi" w:cs="Arial"/>
          <w:b/>
          <w:kern w:val="1"/>
          <w:sz w:val="22"/>
          <w:szCs w:val="22"/>
          <w:lang w:eastAsia="zh-CN" w:bidi="hi-IN"/>
        </w:rPr>
      </w:pPr>
      <w:r w:rsidRPr="00E833AC">
        <w:rPr>
          <w:rFonts w:asciiTheme="majorHAnsi" w:eastAsia="Verdana" w:hAnsiTheme="majorHAnsi" w:cs="Verdana"/>
          <w:b/>
          <w:bCs/>
          <w:sz w:val="22"/>
          <w:szCs w:val="22"/>
          <w:lang w:eastAsia="zh-CN" w:bidi="hi-IN"/>
        </w:rPr>
        <w:lastRenderedPageBreak/>
        <w:t>Dział III – Ochrona lasu</w:t>
      </w:r>
    </w:p>
    <w:p w14:paraId="6C393D43" w14:textId="77777777" w:rsidR="00237FE6" w:rsidRPr="00E833AC" w:rsidRDefault="005019AB" w:rsidP="00237FE6">
      <w:pPr>
        <w:spacing w:before="120" w:after="120"/>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I</w:t>
      </w:r>
      <w:r w:rsidR="00237FE6" w:rsidRPr="00E833AC">
        <w:rPr>
          <w:rFonts w:asciiTheme="majorHAnsi" w:eastAsia="Calibri" w:hAnsiTheme="majorHAnsi" w:cs="Arial"/>
          <w:b/>
          <w:kern w:val="1"/>
          <w:sz w:val="22"/>
          <w:szCs w:val="22"/>
          <w:lang w:eastAsia="zh-CN" w:bidi="hi-IN"/>
        </w:rPr>
        <w:t>II.1 Zabezpieczenie upraw przed zwierzyną</w:t>
      </w:r>
    </w:p>
    <w:p w14:paraId="1FACD30B"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68252DF9" w14:textId="77777777" w:rsidTr="000C6100">
        <w:trPr>
          <w:trHeight w:val="161"/>
          <w:jc w:val="center"/>
        </w:trPr>
        <w:tc>
          <w:tcPr>
            <w:tcW w:w="358" w:type="pct"/>
            <w:shd w:val="clear" w:color="auto" w:fill="auto"/>
          </w:tcPr>
          <w:p w14:paraId="6AB3F921"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ED8935"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467BC21"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A0A80B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7D0199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DD02EEB" w14:textId="77777777" w:rsidTr="000C6100">
        <w:trPr>
          <w:trHeight w:val="625"/>
          <w:jc w:val="center"/>
        </w:trPr>
        <w:tc>
          <w:tcPr>
            <w:tcW w:w="358" w:type="pct"/>
            <w:shd w:val="clear" w:color="auto" w:fill="auto"/>
          </w:tcPr>
          <w:p w14:paraId="6CC8039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120</w:t>
            </w:r>
          </w:p>
        </w:tc>
        <w:tc>
          <w:tcPr>
            <w:tcW w:w="958" w:type="pct"/>
            <w:shd w:val="clear" w:color="auto" w:fill="auto"/>
          </w:tcPr>
          <w:p w14:paraId="6AE523E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ZAB-REPEL</w:t>
            </w:r>
          </w:p>
        </w:tc>
        <w:tc>
          <w:tcPr>
            <w:tcW w:w="910" w:type="pct"/>
            <w:shd w:val="clear" w:color="auto" w:fill="auto"/>
          </w:tcPr>
          <w:p w14:paraId="5C790FBD" w14:textId="77777777" w:rsidR="00E334B0" w:rsidRPr="00E833AC" w:rsidRDefault="00237FE6" w:rsidP="00763C9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16"/>
                <w:szCs w:val="16"/>
                <w:lang w:eastAsia="pl-PL" w:bidi="hi-IN"/>
              </w:rPr>
              <w:t>ZAB-REPEL</w:t>
            </w:r>
            <w:r w:rsidR="00F8219E" w:rsidRPr="00E833AC">
              <w:rPr>
                <w:rFonts w:asciiTheme="majorHAnsi" w:eastAsia="Calibri" w:hAnsiTheme="majorHAnsi" w:cs="Arial"/>
                <w:bCs/>
                <w:iCs/>
                <w:kern w:val="1"/>
                <w:sz w:val="16"/>
                <w:szCs w:val="16"/>
                <w:lang w:eastAsia="pl-PL" w:bidi="hi-IN"/>
              </w:rPr>
              <w:br/>
            </w:r>
            <w:r w:rsidR="00E334B0" w:rsidRPr="00E833AC">
              <w:rPr>
                <w:rFonts w:asciiTheme="majorHAnsi" w:eastAsia="Calibri" w:hAnsiTheme="majorHAnsi" w:cs="Arial"/>
                <w:bCs/>
                <w:iCs/>
                <w:sz w:val="16"/>
                <w:szCs w:val="16"/>
                <w:lang w:eastAsia="pl-PL"/>
              </w:rPr>
              <w:t>GODZ</w:t>
            </w:r>
            <w:r w:rsidR="0005287D" w:rsidRPr="00E833AC">
              <w:rPr>
                <w:rFonts w:asciiTheme="majorHAnsi" w:eastAsia="Calibri" w:hAnsiTheme="majorHAnsi" w:cs="Arial"/>
                <w:bCs/>
                <w:iCs/>
                <w:sz w:val="16"/>
                <w:szCs w:val="16"/>
                <w:lang w:eastAsia="pl-PL"/>
              </w:rPr>
              <w:t xml:space="preserve"> REP</w:t>
            </w:r>
          </w:p>
        </w:tc>
        <w:tc>
          <w:tcPr>
            <w:tcW w:w="2062" w:type="pct"/>
            <w:shd w:val="clear" w:color="auto" w:fill="auto"/>
          </w:tcPr>
          <w:p w14:paraId="62D12D2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Zabezpieczenie upraw przed zwierzyną przy użyciu repelentów</w:t>
            </w:r>
          </w:p>
        </w:tc>
        <w:tc>
          <w:tcPr>
            <w:tcW w:w="712" w:type="pct"/>
            <w:shd w:val="clear" w:color="auto" w:fill="auto"/>
          </w:tcPr>
          <w:p w14:paraId="6A72A8AA"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HA</w:t>
            </w:r>
          </w:p>
        </w:tc>
      </w:tr>
    </w:tbl>
    <w:p w14:paraId="4A4D2169"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05254C10" w14:textId="4EAA1310" w:rsidR="00237FE6" w:rsidRPr="00E833AC" w:rsidRDefault="00237FE6" w:rsidP="2A662A3F">
      <w:pPr>
        <w:pStyle w:val="Akapitzlist"/>
        <w:widowControl w:val="0"/>
        <w:numPr>
          <w:ilvl w:val="0"/>
          <w:numId w:val="56"/>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odbiór wody i materiału (repelentu) z magazynu</w:t>
      </w:r>
      <w:r w:rsidRPr="00E833AC">
        <w:rPr>
          <w:rFonts w:asciiTheme="majorHAnsi" w:hAnsiTheme="majorHAnsi"/>
          <w:sz w:val="22"/>
          <w:szCs w:val="22"/>
          <w:lang w:eastAsia="ar-SA"/>
        </w:rPr>
        <w:t xml:space="preserve"> </w:t>
      </w:r>
      <w:r w:rsidRPr="00E833AC">
        <w:rPr>
          <w:rFonts w:asciiTheme="majorHAnsi" w:eastAsia="Calibri" w:hAnsiTheme="majorHAnsi" w:cs="Arial"/>
          <w:kern w:val="1"/>
          <w:sz w:val="22"/>
          <w:szCs w:val="22"/>
          <w:lang w:bidi="hi-IN"/>
        </w:rPr>
        <w:t>lub miejsca wskazanego przez Zamawiającego i dostarczenie na pozycję roboczą,</w:t>
      </w:r>
    </w:p>
    <w:p w14:paraId="2B0FA5C1" w14:textId="77777777" w:rsidR="00237FE6" w:rsidRPr="00E833AC" w:rsidRDefault="00237FE6" w:rsidP="004B6F31">
      <w:pPr>
        <w:pStyle w:val="Akapitzlist"/>
        <w:widowControl w:val="0"/>
        <w:numPr>
          <w:ilvl w:val="0"/>
          <w:numId w:val="56"/>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przygotowanie preparatu do nakładania na sadzonki (według instrukcji na etykiecie) oraz przygotowanie narzędzi do nakładania repelentu,</w:t>
      </w:r>
    </w:p>
    <w:p w14:paraId="47FF4E0F" w14:textId="77777777" w:rsidR="00237FE6" w:rsidRPr="00E833AC" w:rsidRDefault="00237FE6" w:rsidP="004B6F31">
      <w:pPr>
        <w:pStyle w:val="Akapitzlist"/>
        <w:widowControl w:val="0"/>
        <w:numPr>
          <w:ilvl w:val="0"/>
          <w:numId w:val="56"/>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zabezpieczenie preparatem sadzonek na uprawie w ilości:</w:t>
      </w:r>
    </w:p>
    <w:p w14:paraId="0D2D725A" w14:textId="6D0DE909" w:rsidR="002870B9" w:rsidRPr="002C2284" w:rsidRDefault="00237FE6" w:rsidP="002870B9">
      <w:pPr>
        <w:widowControl w:val="0"/>
        <w:numPr>
          <w:ilvl w:val="0"/>
          <w:numId w:val="42"/>
        </w:numPr>
        <w:spacing w:before="120" w:after="120"/>
        <w:ind w:left="1134" w:hanging="567"/>
        <w:jc w:val="both"/>
        <w:rPr>
          <w:rFonts w:asciiTheme="majorHAnsi" w:eastAsia="Calibri" w:hAnsiTheme="majorHAnsi" w:cs="Arial"/>
          <w:bCs/>
          <w:iCs/>
          <w:color w:val="000000" w:themeColor="text1"/>
          <w:kern w:val="1"/>
          <w:sz w:val="22"/>
          <w:szCs w:val="22"/>
          <w:lang w:eastAsia="pl-PL" w:bidi="hi-IN"/>
        </w:rPr>
      </w:pPr>
      <w:r w:rsidRPr="00E833AC">
        <w:rPr>
          <w:rFonts w:asciiTheme="majorHAnsi" w:eastAsia="Calibri" w:hAnsiTheme="majorHAnsi" w:cs="Arial"/>
          <w:bCs/>
          <w:iCs/>
          <w:kern w:val="1"/>
          <w:sz w:val="22"/>
          <w:szCs w:val="22"/>
          <w:lang w:eastAsia="pl-PL" w:bidi="hi-IN"/>
        </w:rPr>
        <w:t xml:space="preserve">gat. </w:t>
      </w:r>
      <w:proofErr w:type="spellStart"/>
      <w:r w:rsidRPr="00E833AC">
        <w:rPr>
          <w:rFonts w:asciiTheme="majorHAnsi" w:eastAsia="Calibri" w:hAnsiTheme="majorHAnsi" w:cs="Arial"/>
          <w:bCs/>
          <w:iCs/>
          <w:kern w:val="1"/>
          <w:sz w:val="22"/>
          <w:szCs w:val="22"/>
          <w:lang w:eastAsia="pl-PL" w:bidi="hi-IN"/>
        </w:rPr>
        <w:t>So</w:t>
      </w:r>
      <w:proofErr w:type="spellEnd"/>
      <w:r w:rsidRPr="00E833AC">
        <w:rPr>
          <w:rFonts w:asciiTheme="majorHAnsi" w:eastAsia="Calibri" w:hAnsiTheme="majorHAnsi" w:cs="Arial"/>
          <w:bCs/>
          <w:iCs/>
          <w:kern w:val="1"/>
          <w:sz w:val="22"/>
          <w:szCs w:val="22"/>
          <w:lang w:eastAsia="pl-PL" w:bidi="hi-IN"/>
        </w:rPr>
        <w:t xml:space="preserve"> należy </w:t>
      </w:r>
      <w:r w:rsidRPr="00E833AC">
        <w:rPr>
          <w:rFonts w:asciiTheme="majorHAnsi" w:eastAsia="Calibri" w:hAnsiTheme="majorHAnsi"/>
          <w:sz w:val="22"/>
          <w:szCs w:val="22"/>
        </w:rPr>
        <w:t xml:space="preserve">zabezpieczyć </w:t>
      </w:r>
      <w:r w:rsidRPr="00E833AC">
        <w:rPr>
          <w:rFonts w:asciiTheme="majorHAnsi" w:eastAsia="Calibri" w:hAnsiTheme="majorHAnsi" w:cs="Arial"/>
          <w:bCs/>
          <w:iCs/>
          <w:kern w:val="1"/>
          <w:sz w:val="22"/>
          <w:szCs w:val="22"/>
          <w:lang w:eastAsia="pl-PL" w:bidi="hi-IN"/>
        </w:rPr>
        <w:t xml:space="preserve">igły otaczające pączek szczytowy na nie </w:t>
      </w:r>
      <w:r w:rsidRPr="002C2284">
        <w:rPr>
          <w:rFonts w:asciiTheme="majorHAnsi" w:eastAsia="Calibri" w:hAnsiTheme="majorHAnsi" w:cs="Arial"/>
          <w:bCs/>
          <w:iCs/>
          <w:color w:val="000000" w:themeColor="text1"/>
          <w:kern w:val="1"/>
          <w:sz w:val="22"/>
          <w:szCs w:val="22"/>
          <w:lang w:eastAsia="pl-PL" w:bidi="hi-IN"/>
        </w:rPr>
        <w:t xml:space="preserve">mniej niż </w:t>
      </w:r>
      <w:r w:rsidR="00700F2D" w:rsidRPr="002C2284">
        <w:rPr>
          <w:rFonts w:asciiTheme="majorHAnsi" w:eastAsia="Calibri" w:hAnsiTheme="majorHAnsi" w:cs="Arial"/>
          <w:bCs/>
          <w:iCs/>
          <w:color w:val="000000" w:themeColor="text1"/>
          <w:kern w:val="1"/>
          <w:sz w:val="22"/>
          <w:szCs w:val="22"/>
          <w:lang w:eastAsia="pl-PL" w:bidi="hi-IN"/>
        </w:rPr>
        <w:t>50</w:t>
      </w:r>
      <w:r w:rsidRPr="002C2284">
        <w:rPr>
          <w:rFonts w:asciiTheme="majorHAnsi" w:eastAsia="Calibri" w:hAnsiTheme="majorHAnsi" w:cs="Arial"/>
          <w:bCs/>
          <w:iCs/>
          <w:color w:val="000000" w:themeColor="text1"/>
          <w:kern w:val="1"/>
          <w:sz w:val="22"/>
          <w:szCs w:val="22"/>
          <w:lang w:eastAsia="pl-PL" w:bidi="hi-IN"/>
        </w:rPr>
        <w:t>% drzewek, równomiernie rozmieszczonych na powierzchni,</w:t>
      </w:r>
    </w:p>
    <w:p w14:paraId="2F1AD754" w14:textId="2769494A" w:rsidR="00237FE6" w:rsidRPr="002C2284" w:rsidRDefault="00237FE6" w:rsidP="002870B9">
      <w:pPr>
        <w:widowControl w:val="0"/>
        <w:numPr>
          <w:ilvl w:val="0"/>
          <w:numId w:val="42"/>
        </w:numPr>
        <w:spacing w:before="120" w:after="120"/>
        <w:ind w:left="1134" w:hanging="567"/>
        <w:jc w:val="both"/>
        <w:rPr>
          <w:rFonts w:asciiTheme="majorHAnsi" w:eastAsia="Calibri" w:hAnsiTheme="majorHAnsi" w:cs="Arial"/>
          <w:bCs/>
          <w:iCs/>
          <w:color w:val="000000" w:themeColor="text1"/>
          <w:kern w:val="1"/>
          <w:sz w:val="22"/>
          <w:szCs w:val="22"/>
          <w:lang w:eastAsia="pl-PL" w:bidi="hi-IN"/>
        </w:rPr>
      </w:pPr>
      <w:r w:rsidRPr="002C2284">
        <w:rPr>
          <w:rFonts w:asciiTheme="majorHAnsi" w:eastAsia="Calibri" w:hAnsiTheme="majorHAnsi" w:cs="Arial"/>
          <w:color w:val="000000" w:themeColor="text1"/>
          <w:kern w:val="1"/>
          <w:sz w:val="22"/>
          <w:szCs w:val="22"/>
          <w:lang w:eastAsia="pl-PL" w:bidi="hi-IN"/>
        </w:rPr>
        <w:t xml:space="preserve">gat. liściaste w uprawie zabezpieczając ostatni przyrost, a w przypadku </w:t>
      </w:r>
      <w:proofErr w:type="spellStart"/>
      <w:r w:rsidRPr="002C2284">
        <w:rPr>
          <w:rFonts w:asciiTheme="majorHAnsi" w:eastAsia="Calibri" w:hAnsiTheme="majorHAnsi" w:cs="Arial"/>
          <w:color w:val="000000" w:themeColor="text1"/>
          <w:kern w:val="1"/>
          <w:sz w:val="22"/>
          <w:szCs w:val="22"/>
          <w:lang w:eastAsia="pl-PL" w:bidi="hi-IN"/>
        </w:rPr>
        <w:t>Jd</w:t>
      </w:r>
      <w:proofErr w:type="spellEnd"/>
      <w:r w:rsidRPr="002C2284">
        <w:rPr>
          <w:rFonts w:asciiTheme="majorHAnsi" w:eastAsia="Calibri" w:hAnsiTheme="majorHAnsi" w:cs="Arial"/>
          <w:color w:val="000000" w:themeColor="text1"/>
          <w:kern w:val="1"/>
          <w:sz w:val="22"/>
          <w:szCs w:val="22"/>
          <w:lang w:eastAsia="pl-PL" w:bidi="hi-IN"/>
        </w:rPr>
        <w:t xml:space="preserve"> i </w:t>
      </w:r>
      <w:proofErr w:type="spellStart"/>
      <w:r w:rsidRPr="002C2284">
        <w:rPr>
          <w:rFonts w:asciiTheme="majorHAnsi" w:eastAsia="Calibri" w:hAnsiTheme="majorHAnsi" w:cs="Arial"/>
          <w:color w:val="000000" w:themeColor="text1"/>
          <w:kern w:val="1"/>
          <w:sz w:val="22"/>
          <w:szCs w:val="22"/>
          <w:lang w:eastAsia="pl-PL" w:bidi="hi-IN"/>
        </w:rPr>
        <w:t>Św</w:t>
      </w:r>
      <w:proofErr w:type="spellEnd"/>
      <w:r w:rsidRPr="002C2284">
        <w:rPr>
          <w:rFonts w:asciiTheme="majorHAnsi" w:eastAsia="Calibri" w:hAnsiTheme="majorHAnsi" w:cs="Arial"/>
          <w:color w:val="000000" w:themeColor="text1"/>
          <w:kern w:val="1"/>
          <w:sz w:val="22"/>
          <w:szCs w:val="22"/>
          <w:lang w:eastAsia="pl-PL" w:bidi="hi-IN"/>
        </w:rPr>
        <w:t xml:space="preserve">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0BA1AE1D" w14:textId="615724B2" w:rsidR="2A662A3F" w:rsidRPr="002C2284" w:rsidRDefault="2A662A3F" w:rsidP="002870B9">
      <w:pPr>
        <w:pStyle w:val="Akapitzlist"/>
        <w:numPr>
          <w:ilvl w:val="0"/>
          <w:numId w:val="1"/>
        </w:numPr>
        <w:spacing w:before="120" w:after="120"/>
        <w:jc w:val="both"/>
        <w:rPr>
          <w:rFonts w:asciiTheme="majorHAnsi" w:eastAsia="Calibri" w:hAnsiTheme="majorHAnsi" w:cs="Arial"/>
          <w:color w:val="000000" w:themeColor="text1"/>
          <w:sz w:val="22"/>
          <w:szCs w:val="22"/>
          <w:lang w:bidi="hi-IN"/>
        </w:rPr>
      </w:pPr>
      <w:r w:rsidRPr="002C2284">
        <w:rPr>
          <w:rFonts w:asciiTheme="majorHAnsi" w:eastAsia="Calibri" w:hAnsiTheme="majorHAnsi" w:cs="Arial"/>
          <w:color w:val="000000" w:themeColor="text1"/>
          <w:sz w:val="22"/>
          <w:szCs w:val="22"/>
          <w:lang w:bidi="hi-IN"/>
        </w:rPr>
        <w:t>oczyszczenie sprzętu,</w:t>
      </w:r>
    </w:p>
    <w:p w14:paraId="6D1D5999" w14:textId="0395B224" w:rsidR="5463BA9E" w:rsidRPr="002C2284" w:rsidRDefault="00237FE6" w:rsidP="00E70835">
      <w:pPr>
        <w:pStyle w:val="Akapitzlist"/>
        <w:widowControl w:val="0"/>
        <w:numPr>
          <w:ilvl w:val="0"/>
          <w:numId w:val="43"/>
        </w:numPr>
        <w:spacing w:before="120" w:after="120"/>
        <w:jc w:val="both"/>
        <w:rPr>
          <w:rFonts w:asciiTheme="majorHAnsi" w:eastAsia="Calibri" w:hAnsiTheme="majorHAnsi" w:cs="Arial"/>
          <w:color w:val="000000" w:themeColor="text1"/>
          <w:kern w:val="1"/>
          <w:sz w:val="22"/>
          <w:szCs w:val="22"/>
          <w:lang w:bidi="hi-IN"/>
        </w:rPr>
      </w:pPr>
      <w:r w:rsidRPr="002C2284">
        <w:rPr>
          <w:rFonts w:asciiTheme="majorHAnsi" w:eastAsia="Calibri" w:hAnsiTheme="majorHAnsi" w:cs="Arial"/>
          <w:color w:val="000000" w:themeColor="text1"/>
          <w:kern w:val="1"/>
          <w:sz w:val="22"/>
          <w:szCs w:val="22"/>
          <w:lang w:bidi="hi-IN"/>
        </w:rPr>
        <w:t xml:space="preserve">zdanie opakowań, niewykorzystanego środka chemicznego do </w:t>
      </w:r>
      <w:r w:rsidR="00700F2D" w:rsidRPr="002C2284">
        <w:rPr>
          <w:rFonts w:asciiTheme="majorHAnsi" w:eastAsia="Calibri" w:hAnsiTheme="majorHAnsi" w:cs="Arial"/>
          <w:color w:val="000000" w:themeColor="text1"/>
          <w:kern w:val="1"/>
          <w:sz w:val="22"/>
          <w:szCs w:val="22"/>
          <w:lang w:bidi="hi-IN"/>
        </w:rPr>
        <w:t>wskazanego miejsca</w:t>
      </w:r>
      <w:r w:rsidR="0043373A" w:rsidRPr="002C2284">
        <w:rPr>
          <w:rFonts w:asciiTheme="majorHAnsi" w:eastAsia="Calibri" w:hAnsiTheme="majorHAnsi" w:cs="Arial"/>
          <w:color w:val="000000" w:themeColor="text1"/>
          <w:kern w:val="1"/>
          <w:sz w:val="22"/>
          <w:szCs w:val="22"/>
          <w:lang w:bidi="hi-IN"/>
        </w:rPr>
        <w:t xml:space="preserve"> przez przedstawiciela zamawiającego</w:t>
      </w:r>
      <w:r w:rsidR="00700F2D" w:rsidRPr="002C2284">
        <w:rPr>
          <w:rFonts w:asciiTheme="majorHAnsi" w:eastAsia="Calibri" w:hAnsiTheme="majorHAnsi" w:cs="Arial"/>
          <w:color w:val="000000" w:themeColor="text1"/>
          <w:kern w:val="1"/>
          <w:sz w:val="22"/>
          <w:szCs w:val="22"/>
          <w:lang w:bidi="hi-IN"/>
        </w:rPr>
        <w:t>.</w:t>
      </w:r>
    </w:p>
    <w:p w14:paraId="60F6BFAF"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lang w:eastAsia="pl-PL"/>
        </w:rPr>
        <w:t>Uwagi:</w:t>
      </w:r>
    </w:p>
    <w:p w14:paraId="222D60A5" w14:textId="77777777" w:rsidR="00763C9C" w:rsidRPr="00E833AC" w:rsidRDefault="00763C9C" w:rsidP="00763C9C">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F35331B" w14:textId="77777777" w:rsidR="00763C9C" w:rsidRPr="00E833AC" w:rsidRDefault="00763C9C" w:rsidP="00763C9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25A3D94E" w14:textId="6FBFA86E" w:rsidR="00763C9C" w:rsidRPr="00E833AC" w:rsidRDefault="2A662A3F" w:rsidP="2A662A3F">
      <w:pPr>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Zamawiający wskazuje w zleceniu miejsce odbioru środka chemicznego, zwrotu opakowań po środku chemicznym, niewykorzystanego środka chemicznego oraz punkt poboru wody.</w:t>
      </w:r>
    </w:p>
    <w:p w14:paraId="1DEA5D33" w14:textId="43064259" w:rsidR="002870B9" w:rsidRPr="00E833AC" w:rsidRDefault="002870B9" w:rsidP="2A662A3F">
      <w:pPr>
        <w:rPr>
          <w:rFonts w:asciiTheme="majorHAnsi" w:eastAsia="Calibri" w:hAnsiTheme="majorHAnsi" w:cs="Arial"/>
        </w:rPr>
      </w:pPr>
      <w:r w:rsidRPr="00E833AC">
        <w:rPr>
          <w:rFonts w:asciiTheme="majorHAnsi" w:hAnsiTheme="majorHAnsi"/>
          <w:lang w:bidi="hi-IN"/>
        </w:rPr>
        <w:t>Czynność GODZ REP przeznaczona jest w wycenie na koszty transportowe</w:t>
      </w:r>
    </w:p>
    <w:p w14:paraId="292CAD60"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6714772"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54025B6"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8C895DF"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3B63D901"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77A52294"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p>
    <w:p w14:paraId="007DCDA8" w14:textId="77777777" w:rsidR="00237FE6" w:rsidRPr="00E833AC" w:rsidRDefault="00237FE6" w:rsidP="00237FE6">
      <w:pPr>
        <w:suppressAutoHyphens w:val="0"/>
        <w:spacing w:after="200" w:line="276" w:lineRule="auto"/>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br w:type="page"/>
      </w:r>
    </w:p>
    <w:p w14:paraId="39D7D509"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lastRenderedPageBreak/>
        <w:t>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E2030A3" w14:textId="77777777" w:rsidTr="000C6100">
        <w:trPr>
          <w:trHeight w:val="161"/>
          <w:jc w:val="center"/>
        </w:trPr>
        <w:tc>
          <w:tcPr>
            <w:tcW w:w="358" w:type="pct"/>
            <w:shd w:val="clear" w:color="auto" w:fill="auto"/>
          </w:tcPr>
          <w:p w14:paraId="7E6C67B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1BA932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05205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184C58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0FF9D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1963D9C" w14:textId="77777777" w:rsidTr="000C6100">
        <w:trPr>
          <w:trHeight w:val="625"/>
          <w:jc w:val="center"/>
        </w:trPr>
        <w:tc>
          <w:tcPr>
            <w:tcW w:w="358" w:type="pct"/>
            <w:shd w:val="clear" w:color="auto" w:fill="auto"/>
          </w:tcPr>
          <w:p w14:paraId="52DEB7E5"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121</w:t>
            </w:r>
          </w:p>
        </w:tc>
        <w:tc>
          <w:tcPr>
            <w:tcW w:w="958" w:type="pct"/>
            <w:shd w:val="clear" w:color="auto" w:fill="auto"/>
          </w:tcPr>
          <w:p w14:paraId="5119988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OPR-OCHRO</w:t>
            </w:r>
          </w:p>
        </w:tc>
        <w:tc>
          <w:tcPr>
            <w:tcW w:w="910" w:type="pct"/>
            <w:shd w:val="clear" w:color="auto" w:fill="auto"/>
          </w:tcPr>
          <w:p w14:paraId="70925C99" w14:textId="77777777" w:rsidR="00F8219E"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16"/>
                <w:szCs w:val="16"/>
                <w:lang w:eastAsia="pl-PL" w:bidi="hi-IN"/>
              </w:rPr>
              <w:t>OPR-OCHRO</w:t>
            </w:r>
            <w:r w:rsidR="00F8219E" w:rsidRPr="00E833AC">
              <w:rPr>
                <w:rFonts w:asciiTheme="majorHAnsi" w:eastAsia="Calibri" w:hAnsiTheme="majorHAnsi" w:cs="Arial"/>
                <w:bCs/>
                <w:iCs/>
                <w:kern w:val="1"/>
                <w:sz w:val="16"/>
                <w:szCs w:val="16"/>
                <w:lang w:eastAsia="pl-PL" w:bidi="hi-IN"/>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OOP</w:t>
            </w:r>
          </w:p>
        </w:tc>
        <w:tc>
          <w:tcPr>
            <w:tcW w:w="2062" w:type="pct"/>
            <w:shd w:val="clear" w:color="auto" w:fill="auto"/>
          </w:tcPr>
          <w:p w14:paraId="1F99DE3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Chemiczna ochrona roślin opryskiwaczem ręcznym</w:t>
            </w:r>
          </w:p>
        </w:tc>
        <w:tc>
          <w:tcPr>
            <w:tcW w:w="712" w:type="pct"/>
            <w:shd w:val="clear" w:color="auto" w:fill="auto"/>
          </w:tcPr>
          <w:p w14:paraId="55DFA6C2"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HA</w:t>
            </w:r>
          </w:p>
        </w:tc>
      </w:tr>
    </w:tbl>
    <w:p w14:paraId="69C52DBC" w14:textId="77777777" w:rsidR="00237FE6" w:rsidRPr="00E833AC" w:rsidRDefault="2A662A3F"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7527103C" w14:textId="70CD63DA" w:rsidR="2A662A3F" w:rsidRPr="00E833AC" w:rsidRDefault="002870B9"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o</w:t>
      </w:r>
      <w:r w:rsidR="2A662A3F" w:rsidRPr="00E833AC">
        <w:rPr>
          <w:rFonts w:asciiTheme="majorHAnsi" w:hAnsiTheme="majorHAnsi"/>
          <w:sz w:val="22"/>
          <w:szCs w:val="22"/>
        </w:rPr>
        <w:t xml:space="preserve">dbiór środka i wody z </w:t>
      </w:r>
      <w:r w:rsidRPr="00E833AC">
        <w:rPr>
          <w:rFonts w:asciiTheme="majorHAnsi" w:hAnsiTheme="majorHAnsi"/>
          <w:sz w:val="22"/>
          <w:szCs w:val="22"/>
        </w:rPr>
        <w:t>………………….</w:t>
      </w:r>
    </w:p>
    <w:p w14:paraId="46374B8A" w14:textId="77777777" w:rsidR="00237FE6" w:rsidRPr="00E833AC" w:rsidRDefault="00237FE6" w:rsidP="004B6F31">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przygotowanie cieczy roboczej zgodnie z instrukcją na opakowaniu środka chemicznego,</w:t>
      </w:r>
    </w:p>
    <w:p w14:paraId="35F581B1" w14:textId="77777777" w:rsidR="00237FE6" w:rsidRPr="00E833AC" w:rsidRDefault="00237FE6" w:rsidP="004B6F31">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napełnienie opryskiwacza,</w:t>
      </w:r>
    </w:p>
    <w:p w14:paraId="349A8A78" w14:textId="77777777" w:rsidR="00237FE6" w:rsidRPr="00E833AC" w:rsidRDefault="00237FE6" w:rsidP="004B6F31">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dojazd lub przejście do powierzchni (miejsca wykonania zabiegu),</w:t>
      </w:r>
    </w:p>
    <w:p w14:paraId="1655370C" w14:textId="77777777" w:rsidR="00237FE6" w:rsidRPr="00E833AC" w:rsidRDefault="00237FE6" w:rsidP="004B6F31">
      <w:pPr>
        <w:pStyle w:val="Akapitzlist"/>
        <w:widowControl w:val="0"/>
        <w:numPr>
          <w:ilvl w:val="0"/>
          <w:numId w:val="95"/>
        </w:numPr>
        <w:spacing w:before="120" w:after="120"/>
        <w:jc w:val="both"/>
        <w:rPr>
          <w:rFonts w:asciiTheme="majorHAnsi" w:eastAsia="Calibri" w:hAnsiTheme="majorHAnsi" w:cs="Arial"/>
          <w:bCs/>
          <w:iCs/>
          <w:kern w:val="1"/>
          <w:sz w:val="22"/>
          <w:szCs w:val="22"/>
          <w:lang w:bidi="hi-IN"/>
        </w:rPr>
      </w:pPr>
      <w:r w:rsidRPr="00E833AC">
        <w:rPr>
          <w:rFonts w:asciiTheme="majorHAnsi" w:hAnsiTheme="majorHAnsi"/>
          <w:sz w:val="22"/>
          <w:szCs w:val="22"/>
        </w:rPr>
        <w:t>wykonanie oprysku</w:t>
      </w:r>
      <w:r w:rsidRPr="00E833AC">
        <w:rPr>
          <w:rFonts w:asciiTheme="majorHAnsi" w:eastAsia="Calibri" w:hAnsiTheme="majorHAnsi" w:cs="Arial"/>
          <w:bCs/>
          <w:iCs/>
          <w:kern w:val="1"/>
          <w:sz w:val="22"/>
          <w:szCs w:val="22"/>
          <w:lang w:bidi="hi-IN"/>
        </w:rPr>
        <w:t xml:space="preserve"> - zabezpieczenie środkiem chemicznym sadzonek na uprawie w ilości zgodnej z instrukcją na opakowaniu środka,</w:t>
      </w:r>
    </w:p>
    <w:p w14:paraId="6C83FAF0" w14:textId="77777777" w:rsidR="00237FE6" w:rsidRPr="00E833AC" w:rsidRDefault="2A662A3F" w:rsidP="2A662A3F">
      <w:pPr>
        <w:pStyle w:val="Akapitzlist"/>
        <w:numPr>
          <w:ilvl w:val="0"/>
          <w:numId w:val="95"/>
        </w:numPr>
        <w:autoSpaceDE w:val="0"/>
        <w:autoSpaceDN w:val="0"/>
        <w:adjustRightInd w:val="0"/>
        <w:spacing w:before="120" w:after="120"/>
        <w:jc w:val="both"/>
        <w:rPr>
          <w:rFonts w:asciiTheme="majorHAnsi" w:hAnsiTheme="majorHAnsi"/>
          <w:sz w:val="22"/>
          <w:szCs w:val="22"/>
        </w:rPr>
      </w:pPr>
      <w:r w:rsidRPr="00E833AC">
        <w:rPr>
          <w:rFonts w:asciiTheme="majorHAnsi" w:hAnsiTheme="majorHAnsi"/>
          <w:sz w:val="22"/>
          <w:szCs w:val="22"/>
        </w:rPr>
        <w:t>powrót do miejsca napełniania roztworem.</w:t>
      </w:r>
    </w:p>
    <w:p w14:paraId="11941581" w14:textId="4F5A276F" w:rsidR="2A662A3F" w:rsidRPr="00E833AC" w:rsidRDefault="2A662A3F"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Oczyszczenie opryskiwacza,</w:t>
      </w:r>
    </w:p>
    <w:p w14:paraId="571C9D58" w14:textId="7FF44AB3" w:rsidR="2A662A3F" w:rsidRPr="00E833AC" w:rsidRDefault="2A662A3F"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 xml:space="preserve">Zdanie opakowań i niewykorzystanego środka chemicznego do </w:t>
      </w:r>
      <w:r w:rsidR="002870B9" w:rsidRPr="00E833AC">
        <w:rPr>
          <w:rFonts w:asciiTheme="majorHAnsi" w:hAnsiTheme="majorHAnsi"/>
          <w:sz w:val="22"/>
          <w:szCs w:val="22"/>
        </w:rPr>
        <w:t>…………….</w:t>
      </w:r>
      <w:r w:rsidRPr="00E833AC">
        <w:rPr>
          <w:rFonts w:asciiTheme="majorHAnsi" w:hAnsiTheme="majorHAnsi"/>
          <w:sz w:val="22"/>
          <w:szCs w:val="22"/>
        </w:rPr>
        <w:t>.</w:t>
      </w:r>
    </w:p>
    <w:p w14:paraId="3B7FC775"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942E70B" w14:textId="77777777" w:rsidR="006E521E" w:rsidRPr="00E833AC" w:rsidRDefault="006E521E" w:rsidP="006E521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B14D8B1" w14:textId="77777777" w:rsidR="006E521E" w:rsidRPr="00E833AC"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4217DC72" w14:textId="429A847C" w:rsidR="006E521E" w:rsidRPr="00E833AC" w:rsidRDefault="00722EAD" w:rsidP="00722EAD">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 odbioru środka chemicznego – km ………., miejsce zwrotu opakowań po środku chemicznym – km ………  punkt poboru wody – km ………….</w:t>
      </w:r>
    </w:p>
    <w:p w14:paraId="0A52FBA7" w14:textId="30A82FD1" w:rsidR="00237FE6" w:rsidRPr="00E833AC" w:rsidRDefault="00D0033D"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B9384B0" w14:textId="77777777" w:rsidR="00722EAD" w:rsidRPr="00E833AC" w:rsidRDefault="00722EAD" w:rsidP="00722EAD">
      <w:pPr>
        <w:spacing w:before="120" w:after="120"/>
        <w:jc w:val="both"/>
        <w:rPr>
          <w:rFonts w:asciiTheme="majorHAnsi" w:hAnsiTheme="majorHAnsi"/>
          <w:sz w:val="22"/>
          <w:szCs w:val="22"/>
          <w:lang w:bidi="hi-IN"/>
        </w:rPr>
      </w:pPr>
      <w:r w:rsidRPr="00E833AC">
        <w:rPr>
          <w:rFonts w:asciiTheme="majorHAnsi" w:hAnsiTheme="majorHAnsi"/>
          <w:lang w:bidi="hi-IN"/>
        </w:rPr>
        <w:t>Czynność GODZ OOP przeznaczona jest w wycenie na koszty transportowe.</w:t>
      </w:r>
    </w:p>
    <w:p w14:paraId="5EC23A2C" w14:textId="77777777" w:rsidR="00237FE6" w:rsidRPr="00E833AC" w:rsidRDefault="00237FE6" w:rsidP="00237FE6">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A09A1C5"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979EE7F"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357335E"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AF24344"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50EA2D7" w14:textId="77777777" w:rsidR="00237FE6" w:rsidRPr="00E833AC" w:rsidRDefault="00237FE6" w:rsidP="00237FE6">
      <w:pPr>
        <w:widowControl w:val="0"/>
        <w:spacing w:before="120" w:after="120"/>
        <w:rPr>
          <w:rFonts w:asciiTheme="majorHAnsi" w:eastAsia="Calibri" w:hAnsiTheme="majorHAnsi" w:cs="Arial"/>
          <w:b/>
          <w:sz w:val="22"/>
          <w:szCs w:val="22"/>
        </w:rPr>
      </w:pPr>
    </w:p>
    <w:p w14:paraId="52860A0C" w14:textId="77777777" w:rsidR="00237FE6" w:rsidRPr="00E833AC" w:rsidRDefault="00237FE6" w:rsidP="00237FE6">
      <w:pPr>
        <w:widowControl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rPr>
        <w:t>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383319E3" w14:textId="77777777" w:rsidTr="000C6100">
        <w:trPr>
          <w:trHeight w:val="161"/>
          <w:jc w:val="center"/>
        </w:trPr>
        <w:tc>
          <w:tcPr>
            <w:tcW w:w="358" w:type="pct"/>
            <w:shd w:val="clear" w:color="auto" w:fill="auto"/>
          </w:tcPr>
          <w:p w14:paraId="6DF3AD67"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A7D73C0"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CEAC61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B5E28E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A48BEA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C665A" w:rsidRPr="00E833AC" w14:paraId="2B1938FA" w14:textId="77777777" w:rsidTr="000C6100">
        <w:trPr>
          <w:trHeight w:val="625"/>
          <w:jc w:val="center"/>
        </w:trPr>
        <w:tc>
          <w:tcPr>
            <w:tcW w:w="358" w:type="pct"/>
            <w:shd w:val="clear" w:color="auto" w:fill="auto"/>
          </w:tcPr>
          <w:p w14:paraId="18EE793C" w14:textId="77777777" w:rsidR="000C665A"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122</w:t>
            </w:r>
          </w:p>
        </w:tc>
        <w:tc>
          <w:tcPr>
            <w:tcW w:w="958" w:type="pct"/>
            <w:shd w:val="clear" w:color="auto" w:fill="auto"/>
          </w:tcPr>
          <w:p w14:paraId="213E85C3" w14:textId="77777777" w:rsidR="000C665A" w:rsidRPr="00E833AC" w:rsidRDefault="000C665A"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ZAB-UPAK</w:t>
            </w:r>
          </w:p>
        </w:tc>
        <w:tc>
          <w:tcPr>
            <w:tcW w:w="910" w:type="pct"/>
            <w:shd w:val="clear" w:color="auto" w:fill="auto"/>
          </w:tcPr>
          <w:p w14:paraId="20ADD153" w14:textId="77777777" w:rsidR="000C665A" w:rsidRPr="00E833AC" w:rsidRDefault="000C665A"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zh-CN" w:bidi="hi-IN"/>
              </w:rPr>
              <w:t>ZAB-UPAK</w:t>
            </w:r>
          </w:p>
        </w:tc>
        <w:tc>
          <w:tcPr>
            <w:tcW w:w="2062" w:type="pct"/>
            <w:shd w:val="clear" w:color="auto" w:fill="auto"/>
          </w:tcPr>
          <w:p w14:paraId="33558CFF" w14:textId="77777777" w:rsidR="000C665A" w:rsidRPr="00E833AC" w:rsidRDefault="000C665A"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 xml:space="preserve">Zabezpieczenie upraw przed zwierzyną przez </w:t>
            </w:r>
            <w:proofErr w:type="spellStart"/>
            <w:r w:rsidRPr="00E833AC">
              <w:rPr>
                <w:rFonts w:asciiTheme="majorHAnsi" w:eastAsia="Calibri" w:hAnsiTheme="majorHAnsi" w:cs="Arial"/>
                <w:kern w:val="1"/>
                <w:sz w:val="22"/>
                <w:szCs w:val="22"/>
                <w:lang w:eastAsia="zh-CN" w:bidi="hi-IN"/>
              </w:rPr>
              <w:t>pakułowanie</w:t>
            </w:r>
            <w:proofErr w:type="spellEnd"/>
            <w:r w:rsidRPr="00E833AC">
              <w:rPr>
                <w:rFonts w:asciiTheme="majorHAnsi" w:eastAsia="Calibri" w:hAnsiTheme="majorHAnsi" w:cs="Arial"/>
                <w:kern w:val="1"/>
                <w:sz w:val="22"/>
                <w:szCs w:val="22"/>
                <w:lang w:eastAsia="zh-CN" w:bidi="hi-IN"/>
              </w:rPr>
              <w:t xml:space="preserve"> drzewek</w:t>
            </w:r>
          </w:p>
        </w:tc>
        <w:tc>
          <w:tcPr>
            <w:tcW w:w="712" w:type="pct"/>
            <w:shd w:val="clear" w:color="auto" w:fill="auto"/>
            <w:vAlign w:val="center"/>
          </w:tcPr>
          <w:p w14:paraId="39113E64" w14:textId="77777777" w:rsidR="000C665A" w:rsidRPr="00E833AC" w:rsidRDefault="000C665A"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71D8610E"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16D9046F" w14:textId="77777777" w:rsidR="00237FE6" w:rsidRPr="00E833AC" w:rsidRDefault="00237FE6" w:rsidP="004B6F31">
      <w:pPr>
        <w:pStyle w:val="Akapitzlist"/>
        <w:widowControl w:val="0"/>
        <w:numPr>
          <w:ilvl w:val="0"/>
          <w:numId w:val="43"/>
        </w:numPr>
        <w:tabs>
          <w:tab w:val="left" w:pos="709"/>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i dostarczenie materiału na powierzchnię, </w:t>
      </w:r>
    </w:p>
    <w:p w14:paraId="266EEC0D" w14:textId="77777777" w:rsidR="00237FE6" w:rsidRPr="00E833AC" w:rsidRDefault="00237FE6" w:rsidP="004B6F31">
      <w:pPr>
        <w:pStyle w:val="Akapitzlist"/>
        <w:widowControl w:val="0"/>
        <w:numPr>
          <w:ilvl w:val="0"/>
          <w:numId w:val="43"/>
        </w:numPr>
        <w:tabs>
          <w:tab w:val="left" w:pos="709"/>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założenie na pączek wierzchołkowy sadzonki pakuł lub wełny w sposób umożliwiający ich utrzymanie się przez sezon zimowo-wiosenny i zapewniający ochronę pączka </w:t>
      </w:r>
      <w:r w:rsidRPr="00E833AC">
        <w:rPr>
          <w:rFonts w:asciiTheme="majorHAnsi" w:eastAsia="Calibri" w:hAnsiTheme="majorHAnsi" w:cs="Arial"/>
          <w:sz w:val="22"/>
          <w:szCs w:val="22"/>
        </w:rPr>
        <w:lastRenderedPageBreak/>
        <w:t xml:space="preserve">wierzchołkowego. Zabezpieczone zostaną drzewka rosnące na uprawie gatunku, wskazanego w zleceniu wraz z określeniem ilości drzewek do zabezpieczenia. </w:t>
      </w:r>
    </w:p>
    <w:p w14:paraId="3AB6A3FA" w14:textId="77777777" w:rsidR="00237FE6" w:rsidRPr="00E833AC" w:rsidRDefault="00237FE6" w:rsidP="00237FE6">
      <w:pPr>
        <w:widowControl w:val="0"/>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
          <w:bCs/>
          <w:sz w:val="22"/>
          <w:szCs w:val="22"/>
        </w:rPr>
        <w:t>Uwagi:</w:t>
      </w:r>
    </w:p>
    <w:p w14:paraId="5ED3340E" w14:textId="77777777" w:rsidR="00237FE6" w:rsidRPr="00E833AC" w:rsidRDefault="00237FE6" w:rsidP="00237FE6">
      <w:pPr>
        <w:widowControl w:val="0"/>
        <w:tabs>
          <w:tab w:val="left" w:pos="567"/>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Materiały zapewnia Zamawiający.</w:t>
      </w:r>
    </w:p>
    <w:p w14:paraId="4D0E49A8"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531F196" w14:textId="77777777" w:rsidR="000C665A" w:rsidRPr="00E833AC" w:rsidRDefault="000C665A" w:rsidP="000C665A">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2726EFE7" w14:textId="77777777" w:rsidR="000C665A" w:rsidRPr="00E833AC" w:rsidRDefault="000C665A" w:rsidP="004B6F31">
      <w:pPr>
        <w:numPr>
          <w:ilvl w:val="0"/>
          <w:numId w:val="46"/>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104DF05D" w14:textId="77777777" w:rsidR="000C665A" w:rsidRPr="00E833AC" w:rsidRDefault="000C665A" w:rsidP="004B6F31">
      <w:pPr>
        <w:numPr>
          <w:ilvl w:val="0"/>
          <w:numId w:val="46"/>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36649DA9" w14:textId="77777777" w:rsidR="000C665A" w:rsidRPr="00E833AC" w:rsidRDefault="000C665A" w:rsidP="000C665A">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A81F0B1" w14:textId="77777777" w:rsidR="00237FE6" w:rsidRPr="00E833AC" w:rsidRDefault="00237FE6" w:rsidP="00237FE6">
      <w:pPr>
        <w:spacing w:before="120" w:after="120"/>
        <w:rPr>
          <w:rFonts w:asciiTheme="majorHAnsi" w:eastAsia="Calibri" w:hAnsiTheme="majorHAnsi"/>
          <w:sz w:val="22"/>
          <w:szCs w:val="22"/>
        </w:rPr>
      </w:pPr>
    </w:p>
    <w:p w14:paraId="717AAFBA" w14:textId="77777777" w:rsidR="00237FE6" w:rsidRPr="00E833AC" w:rsidRDefault="00237FE6" w:rsidP="00237FE6">
      <w:pPr>
        <w:suppressAutoHyphens w:val="0"/>
        <w:spacing w:after="200" w:line="276" w:lineRule="auto"/>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br w:type="page"/>
      </w:r>
    </w:p>
    <w:p w14:paraId="67B31B49" w14:textId="77777777" w:rsidR="00237FE6" w:rsidRPr="00E833AC" w:rsidRDefault="005019AB" w:rsidP="00237FE6">
      <w:pPr>
        <w:widowControl w:val="0"/>
        <w:spacing w:before="120" w:after="120"/>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lastRenderedPageBreak/>
        <w:t>I</w:t>
      </w:r>
      <w:r w:rsidR="00237FE6" w:rsidRPr="00E833AC">
        <w:rPr>
          <w:rFonts w:asciiTheme="majorHAnsi" w:eastAsia="Calibri" w:hAnsiTheme="majorHAnsi" w:cs="Arial"/>
          <w:b/>
          <w:kern w:val="1"/>
          <w:sz w:val="22"/>
          <w:szCs w:val="22"/>
          <w:lang w:eastAsia="zh-CN" w:bidi="hi-IN"/>
        </w:rPr>
        <w:t>II.2 Zabezpieczenie młodników przed spałowaniem</w:t>
      </w:r>
    </w:p>
    <w:p w14:paraId="56EE48EE" w14:textId="77777777" w:rsidR="00237FE6" w:rsidRPr="00E833AC" w:rsidRDefault="00237FE6" w:rsidP="00237FE6">
      <w:pPr>
        <w:widowControl w:val="0"/>
        <w:spacing w:before="120" w:after="120"/>
        <w:jc w:val="center"/>
        <w:rPr>
          <w:rFonts w:asciiTheme="majorHAnsi" w:eastAsia="Calibri" w:hAnsiTheme="majorHAnsi" w:cs="Arial"/>
          <w:b/>
          <w:kern w:val="1"/>
          <w:sz w:val="22"/>
          <w:szCs w:val="22"/>
          <w:lang w:eastAsia="zh-CN" w:bidi="hi-IN"/>
        </w:rPr>
      </w:pPr>
    </w:p>
    <w:p w14:paraId="215EDBCB"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b/>
          <w:sz w:val="22"/>
          <w:szCs w:val="22"/>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213F14C" w14:textId="77777777" w:rsidTr="038B69C8">
        <w:trPr>
          <w:trHeight w:val="161"/>
          <w:jc w:val="center"/>
        </w:trPr>
        <w:tc>
          <w:tcPr>
            <w:tcW w:w="358" w:type="pct"/>
            <w:shd w:val="clear" w:color="auto" w:fill="auto"/>
          </w:tcPr>
          <w:p w14:paraId="45AF05F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75872B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EC5B97"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68ACCA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A46D3A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08FCD1B" w14:textId="77777777" w:rsidTr="038B69C8">
        <w:trPr>
          <w:trHeight w:val="625"/>
          <w:jc w:val="center"/>
        </w:trPr>
        <w:tc>
          <w:tcPr>
            <w:tcW w:w="358" w:type="pct"/>
            <w:shd w:val="clear" w:color="auto" w:fill="auto"/>
          </w:tcPr>
          <w:p w14:paraId="19FCCF4E"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123</w:t>
            </w:r>
          </w:p>
        </w:tc>
        <w:tc>
          <w:tcPr>
            <w:tcW w:w="958" w:type="pct"/>
            <w:shd w:val="clear" w:color="auto" w:fill="auto"/>
            <w:vAlign w:val="center"/>
          </w:tcPr>
          <w:p w14:paraId="63ACE31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ZAB-MCHRN</w:t>
            </w:r>
          </w:p>
        </w:tc>
        <w:tc>
          <w:tcPr>
            <w:tcW w:w="910" w:type="pct"/>
            <w:shd w:val="clear" w:color="auto" w:fill="auto"/>
            <w:vAlign w:val="center"/>
          </w:tcPr>
          <w:p w14:paraId="7652BFC3" w14:textId="77777777" w:rsidR="00F8219E" w:rsidRPr="00E833AC" w:rsidRDefault="00237FE6" w:rsidP="00547601">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ZAB-MCHRN</w:t>
            </w:r>
            <w:r w:rsidR="00F8219E" w:rsidRPr="00E833AC">
              <w:rPr>
                <w:rFonts w:asciiTheme="majorHAnsi" w:eastAsia="Calibri" w:hAnsiTheme="majorHAnsi" w:cs="Arial"/>
                <w:sz w:val="16"/>
                <w:szCs w:val="16"/>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SPA</w:t>
            </w:r>
          </w:p>
        </w:tc>
        <w:tc>
          <w:tcPr>
            <w:tcW w:w="2062" w:type="pct"/>
            <w:shd w:val="clear" w:color="auto" w:fill="auto"/>
            <w:vAlign w:val="center"/>
          </w:tcPr>
          <w:p w14:paraId="22B2711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młodników przed spałowaniem przy użyciu repelentów</w:t>
            </w:r>
          </w:p>
        </w:tc>
        <w:tc>
          <w:tcPr>
            <w:tcW w:w="712" w:type="pct"/>
            <w:shd w:val="clear" w:color="auto" w:fill="auto"/>
            <w:vAlign w:val="center"/>
          </w:tcPr>
          <w:p w14:paraId="5BFFF298"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r w:rsidR="00237FE6" w:rsidRPr="00E833AC" w14:paraId="57800B08" w14:textId="77777777" w:rsidTr="038B69C8">
        <w:trPr>
          <w:trHeight w:val="625"/>
          <w:jc w:val="center"/>
        </w:trPr>
        <w:tc>
          <w:tcPr>
            <w:tcW w:w="358" w:type="pct"/>
            <w:shd w:val="clear" w:color="auto" w:fill="auto"/>
          </w:tcPr>
          <w:p w14:paraId="307C2F63"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124</w:t>
            </w:r>
          </w:p>
        </w:tc>
        <w:tc>
          <w:tcPr>
            <w:tcW w:w="958" w:type="pct"/>
            <w:shd w:val="clear" w:color="auto" w:fill="auto"/>
            <w:vAlign w:val="center"/>
          </w:tcPr>
          <w:p w14:paraId="0CE6358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lang w:eastAsia="pl-PL"/>
              </w:rPr>
              <w:t>ZAB-MCHRG</w:t>
            </w:r>
          </w:p>
        </w:tc>
        <w:tc>
          <w:tcPr>
            <w:tcW w:w="910" w:type="pct"/>
            <w:shd w:val="clear" w:color="auto" w:fill="auto"/>
            <w:vAlign w:val="center"/>
          </w:tcPr>
          <w:p w14:paraId="4008C986" w14:textId="77777777" w:rsidR="00F8219E" w:rsidRPr="00E833AC" w:rsidRDefault="00237FE6" w:rsidP="006E521E">
            <w:pPr>
              <w:suppressAutoHyphens w:val="0"/>
              <w:spacing w:before="120" w:after="120"/>
              <w:rPr>
                <w:rFonts w:asciiTheme="majorHAnsi" w:eastAsia="Calibri" w:hAnsiTheme="majorHAnsi" w:cs="Arial"/>
                <w:bCs/>
                <w:iCs/>
                <w:sz w:val="16"/>
                <w:szCs w:val="16"/>
                <w:lang w:eastAsia="pl-PL"/>
              </w:rPr>
            </w:pPr>
            <w:r w:rsidRPr="00E833AC">
              <w:rPr>
                <w:rFonts w:asciiTheme="majorHAnsi" w:hAnsiTheme="majorHAnsi" w:cs="Arial"/>
                <w:color w:val="000000"/>
                <w:sz w:val="16"/>
                <w:szCs w:val="16"/>
                <w:lang w:eastAsia="pl-PL"/>
              </w:rPr>
              <w:t>ZAB-MCHRG</w:t>
            </w:r>
            <w:r w:rsidR="00F8219E" w:rsidRPr="00E833AC">
              <w:rPr>
                <w:rFonts w:asciiTheme="majorHAnsi" w:hAnsiTheme="majorHAnsi" w:cs="Arial"/>
                <w:color w:val="000000"/>
                <w:sz w:val="16"/>
                <w:szCs w:val="16"/>
                <w:lang w:eastAsia="pl-PL"/>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SPA</w:t>
            </w:r>
          </w:p>
        </w:tc>
        <w:tc>
          <w:tcPr>
            <w:tcW w:w="2062" w:type="pct"/>
            <w:shd w:val="clear" w:color="auto" w:fill="auto"/>
            <w:vAlign w:val="center"/>
          </w:tcPr>
          <w:p w14:paraId="0A13CB8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młodników przed spałowaniem przy użyciu repelentów</w:t>
            </w:r>
            <w:r w:rsidRPr="00E833AC">
              <w:rPr>
                <w:rFonts w:asciiTheme="majorHAnsi" w:hAnsiTheme="majorHAnsi" w:cs="Arial"/>
                <w:color w:val="000000"/>
                <w:sz w:val="22"/>
                <w:szCs w:val="22"/>
                <w:lang w:eastAsia="pl-PL"/>
              </w:rPr>
              <w:t xml:space="preserve"> w warunkach górskich</w:t>
            </w:r>
          </w:p>
        </w:tc>
        <w:tc>
          <w:tcPr>
            <w:tcW w:w="712" w:type="pct"/>
            <w:shd w:val="clear" w:color="auto" w:fill="auto"/>
            <w:vAlign w:val="center"/>
          </w:tcPr>
          <w:p w14:paraId="1B6DE0B4"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06BE12FF"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2BD38E27" w14:textId="0A21BAF8" w:rsidR="00237FE6" w:rsidRPr="00E833AC" w:rsidRDefault="2A662A3F" w:rsidP="2A662A3F">
      <w:pPr>
        <w:pStyle w:val="Akapitzlist"/>
        <w:widowControl w:val="0"/>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odbiór wody i materiału (repelentu) z </w:t>
      </w:r>
      <w:r w:rsidR="006B77AC" w:rsidRPr="00E833AC">
        <w:rPr>
          <w:rFonts w:asciiTheme="majorHAnsi" w:eastAsia="Calibri" w:hAnsiTheme="majorHAnsi" w:cs="Arial"/>
          <w:sz w:val="22"/>
          <w:szCs w:val="22"/>
        </w:rPr>
        <w:t>………………………</w:t>
      </w:r>
      <w:r w:rsidRPr="00E833AC">
        <w:rPr>
          <w:rFonts w:asciiTheme="majorHAnsi" w:eastAsia="Calibri" w:hAnsiTheme="majorHAnsi" w:cs="Arial"/>
          <w:sz w:val="22"/>
          <w:szCs w:val="22"/>
        </w:rPr>
        <w:t>,</w:t>
      </w:r>
    </w:p>
    <w:p w14:paraId="2A54CCC0" w14:textId="77777777" w:rsidR="00237FE6" w:rsidRPr="00E833AC" w:rsidRDefault="00237FE6" w:rsidP="004B6F31">
      <w:pPr>
        <w:pStyle w:val="Akapitzlist"/>
        <w:widowControl w:val="0"/>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przygotowanie preparatu do nakładania na drzewka (według instrukcji na etykiecie) oraz przygotowanie narzędzi do smarowania,</w:t>
      </w:r>
    </w:p>
    <w:p w14:paraId="447CA5A8" w14:textId="77777777" w:rsidR="00237FE6" w:rsidRPr="00E833AC" w:rsidRDefault="2A662A3F" w:rsidP="2A662A3F">
      <w:pPr>
        <w:pStyle w:val="Akapitzlist"/>
        <w:widowControl w:val="0"/>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wybranie </w:t>
      </w:r>
      <w:r w:rsidRPr="00E833AC">
        <w:rPr>
          <w:rFonts w:asciiTheme="majorHAnsi" w:eastAsia="Calibri" w:hAnsiTheme="majorHAnsi"/>
          <w:sz w:val="22"/>
          <w:szCs w:val="22"/>
        </w:rPr>
        <w:t>prawidłowo rozwiniętych drzew, w miarę możliwości równomiernie rozmieszczonych na powierzchni młodnika objętego zabiegiem</w:t>
      </w:r>
      <w:r w:rsidRPr="00E833AC">
        <w:rPr>
          <w:rFonts w:asciiTheme="majorHAnsi" w:eastAsia="Calibri" w:hAnsiTheme="majorHAnsi" w:cs="Arial"/>
          <w:sz w:val="22"/>
          <w:szCs w:val="22"/>
        </w:rPr>
        <w:t xml:space="preserve"> i posmarowanie na nich dwóch odcinków strzałki, pomiędzy okółkami  pozbawionymi igliwia, znajdujących się na wysokości do ok. 1,5 m,</w:t>
      </w:r>
    </w:p>
    <w:p w14:paraId="67174D17" w14:textId="7695B08B" w:rsidR="2A662A3F" w:rsidRPr="00E833AC" w:rsidRDefault="2A662A3F" w:rsidP="2A662A3F">
      <w:pPr>
        <w:pStyle w:val="Akapitzlist"/>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urządzeń,</w:t>
      </w:r>
    </w:p>
    <w:p w14:paraId="4C48CEA7" w14:textId="6AF19F99" w:rsidR="5463BA9E" w:rsidRPr="00E833AC" w:rsidRDefault="2A662A3F" w:rsidP="006B77AC">
      <w:pPr>
        <w:pStyle w:val="Akapitzlist"/>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zdanie opakowań</w:t>
      </w:r>
      <w:r w:rsidR="006B77AC" w:rsidRPr="00E833AC">
        <w:rPr>
          <w:rFonts w:asciiTheme="majorHAnsi" w:eastAsia="Calibri" w:hAnsiTheme="majorHAnsi" w:cs="Arial"/>
          <w:sz w:val="22"/>
          <w:szCs w:val="22"/>
        </w:rPr>
        <w:t xml:space="preserve"> i</w:t>
      </w:r>
      <w:r w:rsidRPr="00E833AC">
        <w:rPr>
          <w:rFonts w:asciiTheme="majorHAnsi" w:eastAsia="Calibri" w:hAnsiTheme="majorHAnsi" w:cs="Arial"/>
          <w:sz w:val="22"/>
          <w:szCs w:val="22"/>
        </w:rPr>
        <w:t xml:space="preserve"> niewykorzystanego środka do wskazanego miejsca.</w:t>
      </w:r>
    </w:p>
    <w:p w14:paraId="58EBB78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
          <w:bCs/>
          <w:sz w:val="22"/>
          <w:szCs w:val="22"/>
        </w:rPr>
        <w:t>Uwagi:</w:t>
      </w:r>
    </w:p>
    <w:p w14:paraId="4418B5BF" w14:textId="77777777" w:rsidR="006E521E" w:rsidRPr="00E833AC" w:rsidRDefault="006E521E" w:rsidP="006E521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CE7065F" w14:textId="77777777" w:rsidR="006E521E" w:rsidRPr="00E833AC"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0CA74219" w14:textId="7EF94504" w:rsidR="006E521E" w:rsidRPr="00E833AC"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 odbioru środka chemicznego – km ………., miejsce zwrotu opakowań po środku chemicznym – km ………  punkt poboru wody – km ………….</w:t>
      </w:r>
      <w:r w:rsidR="006E521E" w:rsidRPr="00E833AC">
        <w:rPr>
          <w:rFonts w:asciiTheme="majorHAnsi" w:eastAsia="Calibri" w:hAnsiTheme="majorHAnsi" w:cs="Arial"/>
          <w:sz w:val="22"/>
          <w:szCs w:val="22"/>
          <w:lang w:eastAsia="en-US"/>
        </w:rPr>
        <w:t>.</w:t>
      </w:r>
    </w:p>
    <w:p w14:paraId="3BD9B9CB" w14:textId="2AB966A8" w:rsidR="006B77AC" w:rsidRPr="00E833AC"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hAnsiTheme="majorHAnsi"/>
          <w:lang w:bidi="hi-IN"/>
        </w:rPr>
        <w:t>Czynność GODZ SPA przeznaczona jest w wycenie na koszty transportowe</w:t>
      </w:r>
    </w:p>
    <w:p w14:paraId="12269EBA"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0211B50F"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203F4C68" w14:textId="77777777" w:rsidR="00237FE6" w:rsidRPr="00E833AC" w:rsidRDefault="7EE111D4" w:rsidP="007774AE">
      <w:pPr>
        <w:numPr>
          <w:ilvl w:val="0"/>
          <w:numId w:val="170"/>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068B054C" w14:textId="77777777" w:rsidR="00237FE6" w:rsidRPr="00E833AC" w:rsidRDefault="7EE111D4" w:rsidP="007774AE">
      <w:pPr>
        <w:numPr>
          <w:ilvl w:val="0"/>
          <w:numId w:val="170"/>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267CF59D"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908EB2C" w14:textId="232D9F30" w:rsidR="002924D4" w:rsidRDefault="002924D4">
      <w:pPr>
        <w:suppressAutoHyphens w:val="0"/>
        <w:spacing w:after="200" w:line="276" w:lineRule="auto"/>
        <w:rPr>
          <w:rFonts w:asciiTheme="majorHAnsi" w:eastAsia="Calibri" w:hAnsiTheme="majorHAnsi" w:cs="Arial"/>
          <w:b/>
          <w:sz w:val="22"/>
          <w:szCs w:val="22"/>
          <w:lang w:eastAsia="pl-PL"/>
        </w:rPr>
      </w:pPr>
      <w:r>
        <w:rPr>
          <w:rFonts w:asciiTheme="majorHAnsi" w:eastAsia="Calibri" w:hAnsiTheme="majorHAnsi" w:cs="Arial"/>
          <w:b/>
          <w:sz w:val="22"/>
          <w:szCs w:val="22"/>
          <w:lang w:eastAsia="pl-PL"/>
        </w:rPr>
        <w:br w:type="page"/>
      </w:r>
    </w:p>
    <w:p w14:paraId="6A3C6CB2" w14:textId="77777777" w:rsidR="00237FE6" w:rsidRPr="00E833AC" w:rsidRDefault="00237FE6" w:rsidP="00237FE6">
      <w:pPr>
        <w:widowControl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4F8A833C" w14:textId="77777777" w:rsidTr="000C6100">
        <w:trPr>
          <w:trHeight w:val="161"/>
          <w:jc w:val="center"/>
        </w:trPr>
        <w:tc>
          <w:tcPr>
            <w:tcW w:w="358" w:type="pct"/>
            <w:shd w:val="clear" w:color="auto" w:fill="auto"/>
          </w:tcPr>
          <w:p w14:paraId="5293DC0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34DB5F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DC76524"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684071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444631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3C63E49" w14:textId="77777777" w:rsidTr="000C6100">
        <w:trPr>
          <w:trHeight w:val="625"/>
          <w:jc w:val="center"/>
        </w:trPr>
        <w:tc>
          <w:tcPr>
            <w:tcW w:w="358" w:type="pct"/>
            <w:shd w:val="clear" w:color="auto" w:fill="auto"/>
          </w:tcPr>
          <w:p w14:paraId="6F5FA94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125</w:t>
            </w:r>
          </w:p>
        </w:tc>
        <w:tc>
          <w:tcPr>
            <w:tcW w:w="958" w:type="pct"/>
            <w:shd w:val="clear" w:color="auto" w:fill="auto"/>
          </w:tcPr>
          <w:p w14:paraId="1721F4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ZAB-RYS</w:t>
            </w:r>
          </w:p>
        </w:tc>
        <w:tc>
          <w:tcPr>
            <w:tcW w:w="910" w:type="pct"/>
            <w:shd w:val="clear" w:color="auto" w:fill="auto"/>
          </w:tcPr>
          <w:p w14:paraId="0612E8D1"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ZAB-RYS</w:t>
            </w:r>
          </w:p>
        </w:tc>
        <w:tc>
          <w:tcPr>
            <w:tcW w:w="2062" w:type="pct"/>
            <w:shd w:val="clear" w:color="auto" w:fill="auto"/>
          </w:tcPr>
          <w:p w14:paraId="40B5C48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 xml:space="preserve">Zabezpieczenie młodników przed spałowaniem przez </w:t>
            </w:r>
            <w:proofErr w:type="spellStart"/>
            <w:r w:rsidRPr="00E833AC">
              <w:rPr>
                <w:rFonts w:asciiTheme="majorHAnsi" w:eastAsia="Calibri" w:hAnsiTheme="majorHAnsi" w:cs="Arial"/>
                <w:kern w:val="1"/>
                <w:sz w:val="22"/>
                <w:szCs w:val="22"/>
                <w:lang w:eastAsia="zh-CN" w:bidi="hi-IN"/>
              </w:rPr>
              <w:t>rysakowanie</w:t>
            </w:r>
            <w:proofErr w:type="spellEnd"/>
          </w:p>
        </w:tc>
        <w:tc>
          <w:tcPr>
            <w:tcW w:w="712" w:type="pct"/>
            <w:shd w:val="clear" w:color="auto" w:fill="auto"/>
            <w:vAlign w:val="center"/>
          </w:tcPr>
          <w:p w14:paraId="385D16E3"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4C2F658F"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5F736B2A" w14:textId="77777777" w:rsidR="00237FE6" w:rsidRPr="00E833AC" w:rsidRDefault="00237FE6" w:rsidP="004B6F31">
      <w:pPr>
        <w:pStyle w:val="Akapitzlist"/>
        <w:widowControl w:val="0"/>
        <w:numPr>
          <w:ilvl w:val="0"/>
          <w:numId w:val="58"/>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wybranie prawidłowo rozwiniętych drzew, w miarę możliwości równomiernie rozmieszczonych na powierzchni młodnika objętego zabiegiem,</w:t>
      </w:r>
    </w:p>
    <w:p w14:paraId="135DB878" w14:textId="77777777" w:rsidR="00237FE6" w:rsidRPr="00E833AC" w:rsidRDefault="00237FE6" w:rsidP="004B6F31">
      <w:pPr>
        <w:pStyle w:val="Akapitzlist"/>
        <w:widowControl w:val="0"/>
        <w:numPr>
          <w:ilvl w:val="0"/>
          <w:numId w:val="58"/>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nacięcie na nich kory do warstwy łyka na dwóch odcinkach strzałki, pomiędzy okółkami  pozbawionymi igliwia, znajdujących się na wysokości do ok. 1,5 m.</w:t>
      </w:r>
    </w:p>
    <w:p w14:paraId="0A76DBA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72E07977"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Narzędzia używane do zabiegu</w:t>
      </w:r>
      <w:r w:rsidR="00791098" w:rsidRPr="00E833AC">
        <w:rPr>
          <w:rFonts w:asciiTheme="majorHAnsi" w:eastAsia="Calibri" w:hAnsiTheme="majorHAnsi" w:cs="Arial"/>
          <w:bCs/>
          <w:iCs/>
          <w:kern w:val="1"/>
          <w:sz w:val="22"/>
          <w:szCs w:val="22"/>
          <w:lang w:eastAsia="pl-PL" w:bidi="hi-IN"/>
        </w:rPr>
        <w:t xml:space="preserve"> </w:t>
      </w:r>
      <w:r w:rsidRPr="00E833AC">
        <w:rPr>
          <w:rFonts w:asciiTheme="majorHAnsi" w:eastAsia="Calibri" w:hAnsiTheme="majorHAnsi" w:cs="Arial"/>
          <w:bCs/>
          <w:iCs/>
          <w:kern w:val="1"/>
          <w:sz w:val="22"/>
          <w:szCs w:val="22"/>
          <w:lang w:eastAsia="pl-PL" w:bidi="hi-IN"/>
        </w:rPr>
        <w:t xml:space="preserve">(rysaki) muszą mieć ostrza ustawione prostopadle do osi pnia, w odległości około 0,5 – 0,7 cm (gęstość wykonania nacięć). Rana ma być cięta, a nie szarpana. Nacięcia należy wykonać na całym obwodzie zabezpieczonego </w:t>
      </w:r>
      <w:proofErr w:type="spellStart"/>
      <w:r w:rsidRPr="00E833AC">
        <w:rPr>
          <w:rFonts w:asciiTheme="majorHAnsi" w:eastAsia="Calibri" w:hAnsiTheme="majorHAnsi" w:cs="Arial"/>
          <w:bCs/>
          <w:iCs/>
          <w:kern w:val="1"/>
          <w:sz w:val="22"/>
          <w:szCs w:val="22"/>
          <w:lang w:eastAsia="pl-PL" w:bidi="hi-IN"/>
        </w:rPr>
        <w:t>międzyokółka</w:t>
      </w:r>
      <w:proofErr w:type="spellEnd"/>
      <w:r w:rsidRPr="00E833AC">
        <w:rPr>
          <w:rFonts w:asciiTheme="majorHAnsi" w:eastAsia="Calibri" w:hAnsiTheme="majorHAnsi" w:cs="Arial"/>
          <w:bCs/>
          <w:iCs/>
          <w:kern w:val="1"/>
          <w:sz w:val="22"/>
          <w:szCs w:val="22"/>
          <w:lang w:eastAsia="pl-PL" w:bidi="hi-IN"/>
        </w:rPr>
        <w:t>.</w:t>
      </w:r>
    </w:p>
    <w:p w14:paraId="7C9E2146"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D32732C"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64310EF5" w14:textId="77777777" w:rsidR="00237FE6" w:rsidRPr="00E833AC" w:rsidRDefault="00237FE6" w:rsidP="004B6F31">
      <w:pPr>
        <w:numPr>
          <w:ilvl w:val="0"/>
          <w:numId w:val="59"/>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2646A364" w14:textId="77777777" w:rsidR="00237FE6" w:rsidRPr="00E833AC" w:rsidRDefault="00237FE6" w:rsidP="004B6F31">
      <w:pPr>
        <w:numPr>
          <w:ilvl w:val="0"/>
          <w:numId w:val="59"/>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3808FFB0"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FE2DD96"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p>
    <w:p w14:paraId="47781526"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4B793376" w14:textId="77777777" w:rsidTr="000C6100">
        <w:trPr>
          <w:trHeight w:val="161"/>
          <w:jc w:val="center"/>
        </w:trPr>
        <w:tc>
          <w:tcPr>
            <w:tcW w:w="358" w:type="pct"/>
            <w:shd w:val="clear" w:color="auto" w:fill="auto"/>
          </w:tcPr>
          <w:p w14:paraId="388B5FA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114A6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F51EA6"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57D0DAA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A65F66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063066F" w14:textId="77777777" w:rsidTr="000C6100">
        <w:trPr>
          <w:trHeight w:val="625"/>
          <w:jc w:val="center"/>
        </w:trPr>
        <w:tc>
          <w:tcPr>
            <w:tcW w:w="358" w:type="pct"/>
            <w:shd w:val="clear" w:color="auto" w:fill="auto"/>
          </w:tcPr>
          <w:p w14:paraId="29CB5CC8"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126</w:t>
            </w:r>
          </w:p>
        </w:tc>
        <w:tc>
          <w:tcPr>
            <w:tcW w:w="958" w:type="pct"/>
            <w:shd w:val="clear" w:color="auto" w:fill="auto"/>
          </w:tcPr>
          <w:p w14:paraId="71ABD6F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w:t>
            </w:r>
            <w:r w:rsidR="00A37799" w:rsidRPr="00E833AC">
              <w:rPr>
                <w:rFonts w:asciiTheme="majorHAnsi" w:eastAsia="Calibri" w:hAnsiTheme="majorHAnsi" w:cs="Arial"/>
                <w:sz w:val="22"/>
                <w:szCs w:val="22"/>
              </w:rPr>
              <w:t>MOSŁ</w:t>
            </w:r>
          </w:p>
        </w:tc>
        <w:tc>
          <w:tcPr>
            <w:tcW w:w="910" w:type="pct"/>
            <w:shd w:val="clear" w:color="auto" w:fill="auto"/>
          </w:tcPr>
          <w:p w14:paraId="6F63C5FA" w14:textId="77777777" w:rsidR="00237FE6" w:rsidRPr="00E833AC" w:rsidRDefault="00237FE6" w:rsidP="006E521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rPr>
              <w:t>ZAB-</w:t>
            </w:r>
            <w:r w:rsidR="00A37799" w:rsidRPr="00E833AC">
              <w:rPr>
                <w:rFonts w:asciiTheme="majorHAnsi" w:eastAsia="Calibri" w:hAnsiTheme="majorHAnsi" w:cs="Arial"/>
                <w:sz w:val="16"/>
                <w:szCs w:val="16"/>
              </w:rPr>
              <w:t>MOSŁ</w:t>
            </w:r>
            <w:r w:rsidR="00BA75CF" w:rsidRPr="00E833AC">
              <w:rPr>
                <w:rFonts w:asciiTheme="majorHAnsi" w:eastAsia="Calibri" w:hAnsiTheme="majorHAnsi" w:cs="Arial"/>
                <w:sz w:val="16"/>
                <w:szCs w:val="16"/>
              </w:rPr>
              <w:br/>
            </w:r>
            <w:r w:rsidR="007C222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OSŁ</w:t>
            </w:r>
          </w:p>
          <w:p w14:paraId="27357532" w14:textId="77777777" w:rsidR="00D15826" w:rsidRPr="00E833AC" w:rsidRDefault="00D15826" w:rsidP="006E521E">
            <w:pPr>
              <w:suppressAutoHyphens w:val="0"/>
              <w:spacing w:before="120" w:after="120"/>
              <w:rPr>
                <w:rFonts w:asciiTheme="majorHAnsi" w:eastAsia="Calibri" w:hAnsiTheme="majorHAnsi" w:cs="Arial"/>
                <w:bCs/>
                <w:iCs/>
                <w:sz w:val="16"/>
                <w:szCs w:val="16"/>
                <w:lang w:eastAsia="pl-PL"/>
              </w:rPr>
            </w:pPr>
          </w:p>
        </w:tc>
        <w:tc>
          <w:tcPr>
            <w:tcW w:w="2062" w:type="pct"/>
            <w:shd w:val="clear" w:color="auto" w:fill="auto"/>
          </w:tcPr>
          <w:p w14:paraId="02E63EC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Zabezpieczanie młodników przed spałowaniem osłonkami</w:t>
            </w:r>
          </w:p>
        </w:tc>
        <w:tc>
          <w:tcPr>
            <w:tcW w:w="712" w:type="pct"/>
            <w:shd w:val="clear" w:color="auto" w:fill="auto"/>
            <w:vAlign w:val="center"/>
          </w:tcPr>
          <w:p w14:paraId="613C996A"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1FC15647"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67026087" w14:textId="77777777" w:rsidR="00237FE6" w:rsidRPr="00E833AC" w:rsidRDefault="00237FE6" w:rsidP="004B6F31">
      <w:pPr>
        <w:pStyle w:val="Akapitzlist"/>
        <w:widowControl w:val="0"/>
        <w:numPr>
          <w:ilvl w:val="0"/>
          <w:numId w:val="60"/>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 xml:space="preserve">przygotowanie osłonek i dostarczenie ich na pozycję roboczą, </w:t>
      </w:r>
    </w:p>
    <w:p w14:paraId="21BBDF2B" w14:textId="77777777" w:rsidR="00237FE6" w:rsidRPr="00E833AC" w:rsidRDefault="00237FE6" w:rsidP="004B6F31">
      <w:pPr>
        <w:pStyle w:val="Akapitzlist"/>
        <w:widowControl w:val="0"/>
        <w:numPr>
          <w:ilvl w:val="0"/>
          <w:numId w:val="60"/>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rozniesienie osłonek na pozycji roboczej,</w:t>
      </w:r>
    </w:p>
    <w:p w14:paraId="2660560A" w14:textId="77777777" w:rsidR="00237FE6" w:rsidRPr="00E833AC" w:rsidRDefault="00237FE6" w:rsidP="5463BA9E">
      <w:pPr>
        <w:pStyle w:val="Akapitzlist"/>
        <w:widowControl w:val="0"/>
        <w:numPr>
          <w:ilvl w:val="0"/>
          <w:numId w:val="60"/>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założenie osłonek na drzewka w młodniku uwzględniając zastosowany model osłonki i zalecenia producenta.</w:t>
      </w:r>
    </w:p>
    <w:p w14:paraId="1F7B9D3C" w14:textId="2D860B43" w:rsidR="2A662A3F" w:rsidRPr="00E833AC" w:rsidRDefault="2A662A3F" w:rsidP="2A662A3F">
      <w:pPr>
        <w:pStyle w:val="Akapitzlist"/>
        <w:numPr>
          <w:ilvl w:val="0"/>
          <w:numId w:val="60"/>
        </w:numPr>
        <w:spacing w:before="120" w:after="120"/>
        <w:jc w:val="both"/>
        <w:rPr>
          <w:rFonts w:asciiTheme="majorHAnsi" w:eastAsia="Calibri" w:hAnsiTheme="majorHAnsi" w:cs="Arial"/>
          <w:sz w:val="22"/>
          <w:szCs w:val="22"/>
          <w:lang w:bidi="hi-IN"/>
        </w:rPr>
      </w:pPr>
      <w:r w:rsidRPr="00E833AC">
        <w:rPr>
          <w:rFonts w:asciiTheme="majorHAnsi" w:eastAsia="Calibri" w:hAnsiTheme="majorHAnsi" w:cs="Arial"/>
          <w:sz w:val="22"/>
          <w:szCs w:val="22"/>
          <w:lang w:bidi="hi-IN"/>
        </w:rPr>
        <w:t xml:space="preserve">Zwrot niewykorzystanego materiału do </w:t>
      </w:r>
      <w:r w:rsidR="00447FE1" w:rsidRPr="00E833AC">
        <w:rPr>
          <w:rFonts w:asciiTheme="majorHAnsi" w:eastAsia="Calibri" w:hAnsiTheme="majorHAnsi" w:cs="Arial"/>
          <w:sz w:val="22"/>
          <w:szCs w:val="22"/>
          <w:lang w:bidi="hi-IN"/>
        </w:rPr>
        <w:t>…………………..</w:t>
      </w:r>
    </w:p>
    <w:p w14:paraId="6459783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229688BA" w14:textId="48EC165A"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Materiały zapewnia Zamawiający.</w:t>
      </w:r>
    </w:p>
    <w:p w14:paraId="532BE7C9" w14:textId="77777777" w:rsidR="00447FE1" w:rsidRPr="00E833AC" w:rsidRDefault="00447FE1" w:rsidP="00447FE1">
      <w:pPr>
        <w:spacing w:before="120" w:after="120"/>
        <w:jc w:val="both"/>
        <w:rPr>
          <w:rFonts w:asciiTheme="majorHAnsi" w:hAnsiTheme="majorHAnsi"/>
          <w:sz w:val="22"/>
          <w:szCs w:val="22"/>
          <w:lang w:bidi="hi-IN"/>
        </w:rPr>
      </w:pPr>
      <w:r w:rsidRPr="00E833AC">
        <w:rPr>
          <w:rFonts w:asciiTheme="majorHAnsi" w:hAnsiTheme="majorHAnsi"/>
          <w:lang w:bidi="hi-IN"/>
        </w:rPr>
        <w:t>Czynność GODZ OSŁ przeznaczona jest w wycenie na koszty transportowe.</w:t>
      </w:r>
    </w:p>
    <w:p w14:paraId="368C36F2" w14:textId="77777777" w:rsidR="002924D4" w:rsidRDefault="002924D4"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p>
    <w:p w14:paraId="59B92617" w14:textId="5875B421"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lastRenderedPageBreak/>
        <w:t>Procedura odbioru:</w:t>
      </w:r>
    </w:p>
    <w:p w14:paraId="6DB8DE7C"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79E7BA15" w14:textId="77777777" w:rsidR="00237FE6" w:rsidRPr="00E833AC" w:rsidRDefault="00237FE6" w:rsidP="004B6F31">
      <w:pPr>
        <w:numPr>
          <w:ilvl w:val="0"/>
          <w:numId w:val="61"/>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7FCC53C5" w14:textId="77777777" w:rsidR="00237FE6" w:rsidRPr="00E833AC" w:rsidRDefault="00237FE6" w:rsidP="004B6F31">
      <w:pPr>
        <w:numPr>
          <w:ilvl w:val="0"/>
          <w:numId w:val="61"/>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68ADD909"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1558E02" w14:textId="77777777" w:rsidR="002924D4" w:rsidRDefault="002924D4" w:rsidP="007C222E">
      <w:pPr>
        <w:suppressAutoHyphens w:val="0"/>
        <w:spacing w:after="200" w:line="276" w:lineRule="auto"/>
        <w:rPr>
          <w:rFonts w:asciiTheme="majorHAnsi" w:eastAsia="Calibri" w:hAnsiTheme="majorHAnsi" w:cs="Arial"/>
          <w:b/>
          <w:bCs/>
          <w:iCs/>
          <w:kern w:val="1"/>
          <w:sz w:val="22"/>
          <w:szCs w:val="22"/>
          <w:lang w:eastAsia="pl-PL" w:bidi="hi-IN"/>
        </w:rPr>
      </w:pPr>
    </w:p>
    <w:p w14:paraId="026ABE82" w14:textId="6882E9F0" w:rsidR="00237FE6" w:rsidRPr="00E833AC" w:rsidRDefault="00237FE6" w:rsidP="007C222E">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bCs/>
          <w:iCs/>
          <w:kern w:val="1"/>
          <w:sz w:val="22"/>
          <w:szCs w:val="22"/>
          <w:lang w:eastAsia="pl-PL" w:bidi="hi-IN"/>
        </w:rPr>
        <w:t>2.4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64743B67" w14:textId="77777777" w:rsidTr="000C6100">
        <w:trPr>
          <w:trHeight w:val="161"/>
          <w:jc w:val="center"/>
        </w:trPr>
        <w:tc>
          <w:tcPr>
            <w:tcW w:w="358" w:type="pct"/>
            <w:shd w:val="clear" w:color="auto" w:fill="auto"/>
          </w:tcPr>
          <w:p w14:paraId="59EA457B"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ABFB299"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AFE455F"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71767D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9D0E9F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FBE26EF" w14:textId="77777777" w:rsidTr="000C6100">
        <w:trPr>
          <w:trHeight w:val="625"/>
          <w:jc w:val="center"/>
        </w:trPr>
        <w:tc>
          <w:tcPr>
            <w:tcW w:w="358" w:type="pct"/>
            <w:shd w:val="clear" w:color="auto" w:fill="auto"/>
          </w:tcPr>
          <w:p w14:paraId="1D66412A"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127</w:t>
            </w:r>
          </w:p>
        </w:tc>
        <w:tc>
          <w:tcPr>
            <w:tcW w:w="958" w:type="pct"/>
            <w:shd w:val="clear" w:color="auto" w:fill="auto"/>
          </w:tcPr>
          <w:p w14:paraId="174BDD5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ZAB-OSŁZD</w:t>
            </w:r>
          </w:p>
        </w:tc>
        <w:tc>
          <w:tcPr>
            <w:tcW w:w="910" w:type="pct"/>
            <w:shd w:val="clear" w:color="auto" w:fill="auto"/>
          </w:tcPr>
          <w:p w14:paraId="6F50F439" w14:textId="77777777" w:rsidR="007C222E" w:rsidRPr="00E833AC" w:rsidRDefault="00237FE6" w:rsidP="00547601">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ZAB-OSŁZD</w:t>
            </w:r>
            <w:r w:rsidR="007C222E" w:rsidRPr="00E833AC">
              <w:rPr>
                <w:rFonts w:asciiTheme="majorHAnsi" w:eastAsia="Calibri" w:hAnsiTheme="majorHAnsi" w:cs="Arial"/>
                <w:sz w:val="16"/>
                <w:szCs w:val="16"/>
              </w:rPr>
              <w:br/>
            </w:r>
            <w:r w:rsidR="00C1085B" w:rsidRPr="00E833AC">
              <w:rPr>
                <w:rFonts w:asciiTheme="majorHAnsi" w:eastAsia="Calibri" w:hAnsiTheme="majorHAnsi" w:cs="Arial"/>
                <w:bCs/>
                <w:iCs/>
                <w:sz w:val="16"/>
                <w:szCs w:val="16"/>
                <w:lang w:eastAsia="pl-PL"/>
              </w:rPr>
              <w:t>GODZ ZOSŁ</w:t>
            </w:r>
            <w:r w:rsidR="007C222E" w:rsidRPr="00E833AC">
              <w:rPr>
                <w:rFonts w:asciiTheme="majorHAnsi" w:eastAsia="Calibri" w:hAnsiTheme="majorHAnsi" w:cs="Arial"/>
                <w:bCs/>
                <w:iCs/>
                <w:sz w:val="16"/>
                <w:szCs w:val="16"/>
                <w:lang w:eastAsia="pl-PL"/>
              </w:rPr>
              <w:br/>
            </w:r>
          </w:p>
        </w:tc>
        <w:tc>
          <w:tcPr>
            <w:tcW w:w="2062" w:type="pct"/>
            <w:shd w:val="clear" w:color="auto" w:fill="auto"/>
          </w:tcPr>
          <w:p w14:paraId="1580AF4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Zdejmowanie osłonek w młodnikach zabezpieczonych przed spałowaniem</w:t>
            </w:r>
          </w:p>
        </w:tc>
        <w:tc>
          <w:tcPr>
            <w:tcW w:w="712" w:type="pct"/>
            <w:shd w:val="clear" w:color="auto" w:fill="auto"/>
            <w:vAlign w:val="center"/>
          </w:tcPr>
          <w:p w14:paraId="5A8B09E5"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13439AB8"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78A15B6A" w14:textId="77777777" w:rsidR="00237FE6" w:rsidRPr="00E833AC" w:rsidRDefault="00237FE6" w:rsidP="004B6F31">
      <w:pPr>
        <w:pStyle w:val="Akapitzlist"/>
        <w:widowControl w:val="0"/>
        <w:numPr>
          <w:ilvl w:val="0"/>
          <w:numId w:val="96"/>
        </w:numPr>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zdejmowanie starych osłonek i pozbieranie opadłych,</w:t>
      </w:r>
    </w:p>
    <w:p w14:paraId="44495AA3" w14:textId="77777777" w:rsidR="00237FE6" w:rsidRPr="00E833AC" w:rsidRDefault="00237FE6" w:rsidP="004B6F31">
      <w:pPr>
        <w:pStyle w:val="Akapitzlist"/>
        <w:widowControl w:val="0"/>
        <w:numPr>
          <w:ilvl w:val="0"/>
          <w:numId w:val="96"/>
        </w:numPr>
        <w:spacing w:before="120" w:after="120"/>
        <w:jc w:val="both"/>
        <w:rPr>
          <w:rFonts w:asciiTheme="majorHAnsi" w:hAnsiTheme="majorHAnsi" w:cs="Arial"/>
          <w:bCs/>
          <w:iCs/>
          <w:kern w:val="1"/>
          <w:sz w:val="22"/>
          <w:szCs w:val="22"/>
          <w:lang w:bidi="hi-IN"/>
        </w:rPr>
      </w:pPr>
      <w:r w:rsidRPr="00E833AC">
        <w:rPr>
          <w:rFonts w:asciiTheme="majorHAnsi" w:hAnsiTheme="majorHAnsi" w:cs="Arial"/>
          <w:bCs/>
          <w:iCs/>
          <w:kern w:val="1"/>
          <w:sz w:val="22"/>
          <w:szCs w:val="22"/>
          <w:lang w:bidi="hi-IN"/>
        </w:rPr>
        <w:t>wyniesienie z powierzchni,</w:t>
      </w:r>
    </w:p>
    <w:p w14:paraId="5C4106EB" w14:textId="4EA217E4" w:rsidR="5463BA9E" w:rsidRPr="00E833AC" w:rsidRDefault="00237FE6" w:rsidP="00447FE1">
      <w:pPr>
        <w:pStyle w:val="Akapitzlist"/>
        <w:widowControl w:val="0"/>
        <w:numPr>
          <w:ilvl w:val="0"/>
          <w:numId w:val="96"/>
        </w:numPr>
        <w:spacing w:before="120" w:after="120"/>
        <w:jc w:val="both"/>
        <w:rPr>
          <w:rFonts w:asciiTheme="majorHAnsi" w:hAnsiTheme="majorHAnsi" w:cs="Arial"/>
          <w:kern w:val="1"/>
          <w:sz w:val="22"/>
          <w:szCs w:val="22"/>
          <w:lang w:bidi="hi-IN"/>
        </w:rPr>
      </w:pPr>
      <w:r w:rsidRPr="00E833AC">
        <w:rPr>
          <w:rFonts w:asciiTheme="majorHAnsi" w:hAnsiTheme="majorHAnsi" w:cs="Arial"/>
          <w:kern w:val="1"/>
          <w:sz w:val="22"/>
          <w:szCs w:val="22"/>
          <w:lang w:bidi="hi-IN"/>
        </w:rPr>
        <w:t xml:space="preserve">dowóz do </w:t>
      </w:r>
      <w:r w:rsidR="00447FE1" w:rsidRPr="00E833AC">
        <w:rPr>
          <w:rFonts w:asciiTheme="majorHAnsi" w:hAnsiTheme="majorHAnsi" w:cs="Arial"/>
          <w:kern w:val="1"/>
          <w:sz w:val="22"/>
          <w:szCs w:val="22"/>
          <w:lang w:bidi="hi-IN"/>
        </w:rPr>
        <w:t>……..</w:t>
      </w:r>
      <w:r w:rsidRPr="00E833AC">
        <w:rPr>
          <w:rFonts w:asciiTheme="majorHAnsi" w:hAnsiTheme="majorHAnsi" w:cs="Arial"/>
          <w:kern w:val="1"/>
          <w:sz w:val="22"/>
          <w:szCs w:val="22"/>
          <w:lang w:bidi="hi-IN"/>
        </w:rPr>
        <w:t>.</w:t>
      </w:r>
    </w:p>
    <w:p w14:paraId="7CD28A9C" w14:textId="77777777" w:rsidR="00791098" w:rsidRPr="00E833AC" w:rsidRDefault="00791098"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Uwagi:</w:t>
      </w:r>
    </w:p>
    <w:p w14:paraId="27499F4A" w14:textId="10A6E4E9" w:rsidR="00791098" w:rsidRPr="00E833AC" w:rsidRDefault="00005328"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 xml:space="preserve">Zamawiający wskazuje w zleceniu miejsce </w:t>
      </w:r>
      <w:r w:rsidR="00791098" w:rsidRPr="00E833AC">
        <w:rPr>
          <w:rFonts w:asciiTheme="majorHAnsi" w:eastAsia="Calibri" w:hAnsiTheme="majorHAnsi" w:cs="Arial"/>
          <w:bCs/>
          <w:iCs/>
          <w:sz w:val="22"/>
          <w:szCs w:val="22"/>
          <w:lang w:eastAsia="pl-PL"/>
        </w:rPr>
        <w:t>składowania osłonek.</w:t>
      </w:r>
    </w:p>
    <w:p w14:paraId="6DA87484" w14:textId="728ADCCB" w:rsidR="00447FE1" w:rsidRPr="00E833AC" w:rsidRDefault="00447FE1"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E833AC">
        <w:rPr>
          <w:rFonts w:asciiTheme="majorHAnsi" w:hAnsiTheme="majorHAnsi"/>
          <w:lang w:bidi="hi-IN"/>
        </w:rPr>
        <w:t>Czynność GODZ ZOSŁ przeznaczona jest w wycenie na koszty transportowe</w:t>
      </w:r>
    </w:p>
    <w:p w14:paraId="43D7C087"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4BB57C0"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673096B6" w14:textId="77777777" w:rsidR="00237FE6" w:rsidRPr="00E833AC" w:rsidRDefault="00237FE6" w:rsidP="004B6F31">
      <w:pPr>
        <w:numPr>
          <w:ilvl w:val="0"/>
          <w:numId w:val="62"/>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48FFFF36" w14:textId="77777777" w:rsidR="00237FE6" w:rsidRPr="00E833AC" w:rsidRDefault="00237FE6" w:rsidP="004B6F31">
      <w:pPr>
        <w:numPr>
          <w:ilvl w:val="0"/>
          <w:numId w:val="62"/>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ilość osłonek z zabezpieczonych drzewek zostanie ustalona poprzez ich policzenie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7616822E"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BDB5498" w14:textId="77777777" w:rsidR="00237FE6" w:rsidRPr="00E833AC" w:rsidRDefault="00237FE6" w:rsidP="00237FE6">
      <w:pPr>
        <w:suppressAutoHyphens w:val="0"/>
        <w:spacing w:after="200" w:line="276" w:lineRule="auto"/>
        <w:rPr>
          <w:rFonts w:asciiTheme="majorHAnsi" w:eastAsia="Calibri" w:hAnsiTheme="majorHAnsi" w:cs="Arial"/>
          <w:b/>
          <w:kern w:val="1"/>
          <w:sz w:val="22"/>
          <w:szCs w:val="22"/>
          <w:lang w:eastAsia="zh-CN" w:bidi="hi-IN"/>
        </w:rPr>
      </w:pPr>
    </w:p>
    <w:p w14:paraId="50F03DD6" w14:textId="77777777" w:rsidR="00237FE6" w:rsidRPr="00E833AC" w:rsidRDefault="00237FE6" w:rsidP="00675B7F">
      <w:pPr>
        <w:suppressAutoHyphens w:val="0"/>
        <w:spacing w:after="200" w:line="276" w:lineRule="auto"/>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br w:type="page"/>
      </w:r>
      <w:r w:rsidR="005019AB" w:rsidRPr="00E833AC">
        <w:rPr>
          <w:rFonts w:asciiTheme="majorHAnsi" w:eastAsia="Calibri" w:hAnsiTheme="majorHAnsi" w:cs="Arial"/>
          <w:b/>
          <w:kern w:val="1"/>
          <w:sz w:val="22"/>
          <w:szCs w:val="22"/>
          <w:lang w:eastAsia="zh-CN" w:bidi="hi-IN"/>
        </w:rPr>
        <w:lastRenderedPageBreak/>
        <w:t>I</w:t>
      </w:r>
      <w:r w:rsidRPr="00E833AC">
        <w:rPr>
          <w:rFonts w:asciiTheme="majorHAnsi" w:eastAsia="Calibri" w:hAnsiTheme="majorHAnsi" w:cs="Arial"/>
          <w:b/>
          <w:kern w:val="1"/>
          <w:sz w:val="22"/>
          <w:szCs w:val="22"/>
          <w:lang w:eastAsia="zh-CN" w:bidi="hi-IN"/>
        </w:rPr>
        <w:t>II.3 Zabezpieczenie drzewek przed zwierzyną palikami</w:t>
      </w:r>
    </w:p>
    <w:p w14:paraId="2916C19D" w14:textId="77777777" w:rsidR="00237FE6" w:rsidRPr="00E833AC" w:rsidRDefault="00237FE6" w:rsidP="00237FE6">
      <w:pPr>
        <w:spacing w:before="120" w:after="120"/>
        <w:jc w:val="center"/>
        <w:rPr>
          <w:rFonts w:asciiTheme="majorHAnsi" w:eastAsia="Calibri" w:hAnsiTheme="majorHAnsi" w:cs="Arial"/>
          <w:b/>
          <w:kern w:val="1"/>
          <w:sz w:val="22"/>
          <w:szCs w:val="22"/>
          <w:lang w:eastAsia="zh-CN" w:bidi="hi-IN"/>
        </w:rPr>
      </w:pPr>
    </w:p>
    <w:p w14:paraId="5E925965"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3.1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1DD56730" w14:textId="77777777" w:rsidTr="000C6100">
        <w:trPr>
          <w:trHeight w:val="161"/>
          <w:jc w:val="center"/>
        </w:trPr>
        <w:tc>
          <w:tcPr>
            <w:tcW w:w="358" w:type="pct"/>
            <w:shd w:val="clear" w:color="auto" w:fill="auto"/>
          </w:tcPr>
          <w:p w14:paraId="045C8057"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C6F5B0B"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F7E6DB"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6B285D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930748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ED707DD" w14:textId="77777777" w:rsidTr="000C6100">
        <w:trPr>
          <w:trHeight w:val="625"/>
          <w:jc w:val="center"/>
        </w:trPr>
        <w:tc>
          <w:tcPr>
            <w:tcW w:w="358" w:type="pct"/>
            <w:shd w:val="clear" w:color="auto" w:fill="auto"/>
          </w:tcPr>
          <w:p w14:paraId="2D965B08"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128</w:t>
            </w:r>
          </w:p>
        </w:tc>
        <w:tc>
          <w:tcPr>
            <w:tcW w:w="958" w:type="pct"/>
            <w:shd w:val="clear" w:color="auto" w:fill="auto"/>
          </w:tcPr>
          <w:p w14:paraId="1784204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ZAB-UPAL</w:t>
            </w:r>
          </w:p>
        </w:tc>
        <w:tc>
          <w:tcPr>
            <w:tcW w:w="910" w:type="pct"/>
            <w:shd w:val="clear" w:color="auto" w:fill="auto"/>
          </w:tcPr>
          <w:p w14:paraId="41699041" w14:textId="77777777" w:rsidR="007C222E" w:rsidRPr="00E833AC" w:rsidRDefault="00237FE6" w:rsidP="0091147C">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 xml:space="preserve">ZAB-UPAL3, </w:t>
            </w:r>
            <w:r w:rsidR="00D812A5" w:rsidRPr="00E833AC">
              <w:rPr>
                <w:rFonts w:asciiTheme="majorHAnsi" w:eastAsia="Calibri" w:hAnsiTheme="majorHAnsi" w:cs="Arial"/>
                <w:sz w:val="16"/>
                <w:szCs w:val="16"/>
              </w:rPr>
              <w:br/>
            </w:r>
            <w:r w:rsidRPr="00E833AC">
              <w:rPr>
                <w:rFonts w:asciiTheme="majorHAnsi" w:eastAsia="Calibri" w:hAnsiTheme="majorHAnsi" w:cs="Arial"/>
                <w:sz w:val="16"/>
                <w:szCs w:val="16"/>
              </w:rPr>
              <w:t xml:space="preserve">ZAB-UPAL2, </w:t>
            </w:r>
            <w:r w:rsidR="00D812A5" w:rsidRPr="00E833AC">
              <w:rPr>
                <w:rFonts w:asciiTheme="majorHAnsi" w:eastAsia="Calibri" w:hAnsiTheme="majorHAnsi" w:cs="Arial"/>
                <w:sz w:val="16"/>
                <w:szCs w:val="16"/>
              </w:rPr>
              <w:br/>
            </w:r>
            <w:r w:rsidRPr="00E833AC">
              <w:rPr>
                <w:rFonts w:asciiTheme="majorHAnsi" w:eastAsia="Calibri" w:hAnsiTheme="majorHAnsi" w:cs="Arial"/>
                <w:sz w:val="16"/>
                <w:szCs w:val="16"/>
              </w:rPr>
              <w:t>ZAB-UPAL1</w:t>
            </w:r>
            <w:r w:rsidR="00675B7F" w:rsidRPr="00E833AC">
              <w:rPr>
                <w:rFonts w:asciiTheme="majorHAnsi" w:eastAsia="Calibri" w:hAnsiTheme="majorHAnsi" w:cs="Arial"/>
                <w:sz w:val="16"/>
                <w:szCs w:val="16"/>
              </w:rPr>
              <w:t xml:space="preserve">,        </w:t>
            </w:r>
            <w:r w:rsidR="007C222E" w:rsidRPr="00E833AC">
              <w:rPr>
                <w:rFonts w:asciiTheme="majorHAnsi" w:eastAsia="Calibri" w:hAnsiTheme="majorHAnsi" w:cs="Arial"/>
                <w:bCs/>
                <w:iCs/>
                <w:sz w:val="16"/>
                <w:szCs w:val="16"/>
                <w:lang w:eastAsia="pl-PL"/>
              </w:rPr>
              <w:t>GODZ</w:t>
            </w:r>
            <w:r w:rsidR="00C1085B" w:rsidRPr="00E833AC">
              <w:rPr>
                <w:rFonts w:asciiTheme="majorHAnsi" w:eastAsia="Calibri" w:hAnsiTheme="majorHAnsi" w:cs="Arial"/>
                <w:bCs/>
                <w:iCs/>
                <w:sz w:val="16"/>
                <w:szCs w:val="16"/>
                <w:lang w:eastAsia="pl-PL"/>
              </w:rPr>
              <w:t xml:space="preserve"> UPAL</w:t>
            </w:r>
            <w:r w:rsidR="00675B7F" w:rsidRPr="00E833AC">
              <w:rPr>
                <w:rFonts w:asciiTheme="majorHAnsi" w:eastAsia="Calibri" w:hAnsiTheme="majorHAnsi" w:cs="Arial"/>
                <w:bCs/>
                <w:iCs/>
                <w:sz w:val="16"/>
                <w:szCs w:val="16"/>
                <w:lang w:eastAsia="pl-PL"/>
              </w:rPr>
              <w:t>,</w:t>
            </w:r>
            <w:r w:rsidR="007C222E" w:rsidRPr="00E833AC">
              <w:rPr>
                <w:rFonts w:asciiTheme="majorHAnsi" w:eastAsia="Calibri" w:hAnsiTheme="majorHAnsi" w:cs="Arial"/>
                <w:bCs/>
                <w:iCs/>
                <w:sz w:val="16"/>
                <w:szCs w:val="16"/>
                <w:lang w:eastAsia="pl-PL"/>
              </w:rPr>
              <w:br/>
            </w:r>
            <w:r w:rsidR="00781FBD" w:rsidRPr="00E833AC">
              <w:rPr>
                <w:rFonts w:asciiTheme="majorHAnsi" w:eastAsia="Calibri" w:hAnsiTheme="majorHAnsi" w:cs="Arial"/>
                <w:bCs/>
                <w:iCs/>
                <w:sz w:val="16"/>
                <w:szCs w:val="16"/>
                <w:lang w:eastAsia="pl-PL"/>
              </w:rPr>
              <w:t>WYK PALIK</w:t>
            </w:r>
          </w:p>
        </w:tc>
        <w:tc>
          <w:tcPr>
            <w:tcW w:w="2062" w:type="pct"/>
            <w:shd w:val="clear" w:color="auto" w:fill="auto"/>
          </w:tcPr>
          <w:p w14:paraId="5957508F" w14:textId="77777777" w:rsidR="00237FE6" w:rsidRPr="00E833AC" w:rsidRDefault="00237FE6"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kern w:val="1"/>
                <w:sz w:val="22"/>
                <w:szCs w:val="22"/>
                <w:lang w:eastAsia="zh-CN" w:bidi="hi-IN"/>
              </w:rPr>
              <w:t>Zabezpieczenie drzewek przed zwierzyną palikami</w:t>
            </w:r>
          </w:p>
        </w:tc>
        <w:tc>
          <w:tcPr>
            <w:tcW w:w="712" w:type="pct"/>
            <w:shd w:val="clear" w:color="auto" w:fill="auto"/>
            <w:vAlign w:val="center"/>
          </w:tcPr>
          <w:p w14:paraId="27CE067F"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18EC81EE"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183FBA20" w14:textId="77777777" w:rsidR="00237FE6" w:rsidRPr="00E833AC" w:rsidRDefault="00237FE6" w:rsidP="004B6F31">
      <w:pPr>
        <w:pStyle w:val="Akapitzlist"/>
        <w:widowControl w:val="0"/>
        <w:numPr>
          <w:ilvl w:val="0"/>
          <w:numId w:val="97"/>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wykonanie palików z twardego drewna liściastego lub iglastego o długości 150 cm wraz z zaostrzeniem ich i dostarczeniem ich na pozycję roboczą,</w:t>
      </w:r>
    </w:p>
    <w:p w14:paraId="085382AF" w14:textId="77777777" w:rsidR="00237FE6" w:rsidRPr="00E833AC" w:rsidRDefault="00237FE6" w:rsidP="004B6F31">
      <w:pPr>
        <w:pStyle w:val="Akapitzlist"/>
        <w:widowControl w:val="0"/>
        <w:numPr>
          <w:ilvl w:val="0"/>
          <w:numId w:val="97"/>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doniesienie i rozniesienie palików na pozycji roboczej,</w:t>
      </w:r>
    </w:p>
    <w:p w14:paraId="0BD6A8C2" w14:textId="7DB56F55" w:rsidR="5463BA9E" w:rsidRPr="00E833AC" w:rsidRDefault="00237FE6" w:rsidP="00447FE1">
      <w:pPr>
        <w:pStyle w:val="Akapitzlist"/>
        <w:numPr>
          <w:ilvl w:val="0"/>
          <w:numId w:val="97"/>
        </w:numPr>
        <w:spacing w:before="120" w:after="120"/>
        <w:rPr>
          <w:rFonts w:asciiTheme="majorHAnsi" w:eastAsia="Calibri" w:hAnsiTheme="majorHAnsi"/>
          <w:sz w:val="22"/>
          <w:szCs w:val="22"/>
          <w:lang w:bidi="hi-IN"/>
        </w:rPr>
      </w:pPr>
      <w:r w:rsidRPr="00E833AC">
        <w:rPr>
          <w:rFonts w:asciiTheme="majorHAnsi" w:eastAsia="Calibri" w:hAnsiTheme="majorHAnsi" w:cs="Arial"/>
          <w:kern w:val="1"/>
          <w:sz w:val="22"/>
          <w:szCs w:val="22"/>
          <w:lang w:bidi="hi-IN"/>
        </w:rPr>
        <w:t xml:space="preserve">wbicie określonej w zleceniu ilości palików wokół sadzonek na uprawie, w sposób nie powodujący uszkodzeń systemu korzeniowego sadzonki. </w:t>
      </w:r>
    </w:p>
    <w:p w14:paraId="53B97C8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168CA879"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Cs/>
          <w:kern w:val="1"/>
          <w:sz w:val="22"/>
          <w:szCs w:val="22"/>
          <w:lang w:eastAsia="pl-PL" w:bidi="hi-IN"/>
        </w:rPr>
        <w:t>Ilość sadzonek do opalikowania zostanie określona w zleceniu.</w:t>
      </w:r>
    </w:p>
    <w:p w14:paraId="1ECE1508" w14:textId="5D42E5D7" w:rsidR="00237FE6" w:rsidRPr="00E833AC" w:rsidRDefault="00237FE6" w:rsidP="00237FE6">
      <w:pPr>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Drewno do przerobu lub gotowe paliki zapewnia Zamawiający.</w:t>
      </w:r>
    </w:p>
    <w:p w14:paraId="6A784AA9" w14:textId="58701A83" w:rsidR="009530D0" w:rsidRPr="00E833AC" w:rsidRDefault="0000721A" w:rsidP="00237FE6">
      <w:pPr>
        <w:spacing w:before="120" w:after="120"/>
        <w:rPr>
          <w:rFonts w:asciiTheme="majorHAnsi" w:eastAsia="Calibri" w:hAnsiTheme="majorHAnsi" w:cs="Arial"/>
          <w:sz w:val="22"/>
          <w:szCs w:val="22"/>
        </w:rPr>
      </w:pPr>
      <w:r w:rsidRPr="00E833AC">
        <w:rPr>
          <w:rFonts w:asciiTheme="majorHAnsi" w:eastAsia="Calibri" w:hAnsiTheme="majorHAnsi" w:cs="Arial"/>
          <w:bCs/>
          <w:iCs/>
          <w:kern w:val="1"/>
          <w:sz w:val="22"/>
          <w:szCs w:val="22"/>
          <w:lang w:eastAsia="pl-PL" w:bidi="hi-IN"/>
        </w:rPr>
        <w:t xml:space="preserve">Czynność </w:t>
      </w:r>
      <w:r w:rsidRPr="00E833AC">
        <w:rPr>
          <w:rFonts w:asciiTheme="majorHAnsi" w:eastAsia="Calibri" w:hAnsiTheme="majorHAnsi" w:cs="Arial"/>
          <w:sz w:val="22"/>
          <w:szCs w:val="22"/>
        </w:rPr>
        <w:t>ZAB-UPAL2 dotyczy również zabezpieczania osłonkami.</w:t>
      </w:r>
    </w:p>
    <w:p w14:paraId="5FB5EE40" w14:textId="61820535" w:rsidR="00447FE1" w:rsidRPr="00E833AC" w:rsidRDefault="00447FE1" w:rsidP="00237FE6">
      <w:pPr>
        <w:spacing w:before="120" w:after="120"/>
        <w:rPr>
          <w:rFonts w:asciiTheme="majorHAnsi" w:eastAsia="Calibri" w:hAnsiTheme="majorHAnsi" w:cs="Arial"/>
          <w:bCs/>
          <w:iCs/>
          <w:kern w:val="1"/>
          <w:sz w:val="22"/>
          <w:szCs w:val="22"/>
          <w:lang w:eastAsia="pl-PL" w:bidi="hi-IN"/>
        </w:rPr>
      </w:pPr>
      <w:r w:rsidRPr="00E833AC">
        <w:rPr>
          <w:rFonts w:asciiTheme="majorHAnsi" w:hAnsiTheme="majorHAnsi"/>
          <w:lang w:bidi="hi-IN"/>
        </w:rPr>
        <w:t>Czynność GODZ UPAL przeznaczona jest w wycenie na koszty transportowe</w:t>
      </w:r>
    </w:p>
    <w:p w14:paraId="225592ED" w14:textId="77777777" w:rsidR="00237FE6" w:rsidRPr="00E833AC" w:rsidRDefault="00237FE6" w:rsidP="00237FE6">
      <w:pPr>
        <w:spacing w:before="120" w:after="120"/>
        <w:rPr>
          <w:rFonts w:asciiTheme="majorHAnsi" w:eastAsia="Calibri" w:hAnsiTheme="majorHAnsi" w:cs="Arial"/>
          <w:b/>
          <w:bCs/>
          <w:iCs/>
          <w:kern w:val="1"/>
          <w:sz w:val="22"/>
          <w:szCs w:val="22"/>
          <w:lang w:eastAsia="pl-PL" w:bidi="hi-IN"/>
        </w:rPr>
      </w:pPr>
      <w:r w:rsidRPr="00E833AC">
        <w:rPr>
          <w:rFonts w:asciiTheme="majorHAnsi" w:eastAsia="Calibri" w:hAnsiTheme="majorHAnsi" w:cs="Arial"/>
          <w:b/>
          <w:bCs/>
          <w:iCs/>
          <w:kern w:val="1"/>
          <w:sz w:val="22"/>
          <w:szCs w:val="22"/>
          <w:lang w:eastAsia="pl-PL" w:bidi="hi-IN"/>
        </w:rPr>
        <w:t>Procedura odbioru:</w:t>
      </w:r>
    </w:p>
    <w:p w14:paraId="674751F8"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7CB0A3C" w14:textId="77777777" w:rsidR="00237FE6" w:rsidRPr="00E833AC" w:rsidRDefault="00237FE6" w:rsidP="004B6F31">
      <w:pPr>
        <w:numPr>
          <w:ilvl w:val="0"/>
          <w:numId w:val="6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weryfikacji zgodności wykonania zabezpieczenia drzewek z opisem czynności i zleceniem, </w:t>
      </w:r>
    </w:p>
    <w:p w14:paraId="5C02CB97" w14:textId="77777777" w:rsidR="00237FE6" w:rsidRPr="00E833AC" w:rsidRDefault="00237FE6" w:rsidP="004B6F31">
      <w:pPr>
        <w:numPr>
          <w:ilvl w:val="0"/>
          <w:numId w:val="6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ilość zabezpieczonych drzewek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 xml:space="preserve"> lub na reprezentatywnych powierzchniach próbnych wynoszących 2 ary na każdy rozpoczęty HA i odniesienie tej ilości do całej powierzchni zabiegu.</w:t>
      </w:r>
    </w:p>
    <w:p w14:paraId="3FAE42CA" w14:textId="77777777" w:rsidR="00237FE6" w:rsidRPr="00E833AC" w:rsidRDefault="00237FE6" w:rsidP="00237FE6">
      <w:pPr>
        <w:autoSpaceDE w:val="0"/>
        <w:spacing w:before="120" w:after="120"/>
        <w:jc w:val="both"/>
        <w:rPr>
          <w:rFonts w:asciiTheme="majorHAnsi" w:eastAsia="Calibri" w:hAnsiTheme="majorHAnsi" w:cs="Arial"/>
          <w:bCs/>
          <w:i/>
          <w:sz w:val="22"/>
          <w:szCs w:val="22"/>
          <w:u w:val="single"/>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4869460" w14:textId="77777777" w:rsidR="00237FE6" w:rsidRPr="00E833AC" w:rsidRDefault="00237FE6" w:rsidP="00237FE6">
      <w:pPr>
        <w:suppressAutoHyphens w:val="0"/>
        <w:spacing w:after="200" w:line="276" w:lineRule="auto"/>
        <w:rPr>
          <w:rFonts w:asciiTheme="majorHAnsi" w:eastAsia="Calibri" w:hAnsiTheme="majorHAnsi"/>
          <w:sz w:val="22"/>
          <w:szCs w:val="22"/>
        </w:rPr>
      </w:pPr>
    </w:p>
    <w:p w14:paraId="187F57B8" w14:textId="77777777" w:rsidR="00237FE6" w:rsidRPr="00E833AC" w:rsidRDefault="00237FE6" w:rsidP="00237FE6">
      <w:pPr>
        <w:suppressAutoHyphens w:val="0"/>
        <w:spacing w:after="200" w:line="276" w:lineRule="auto"/>
        <w:rPr>
          <w:rFonts w:asciiTheme="majorHAnsi" w:eastAsia="Bitstream Vera Sans" w:hAnsiTheme="majorHAnsi" w:cs="FreeSans"/>
          <w:b/>
          <w:kern w:val="1"/>
          <w:sz w:val="22"/>
          <w:szCs w:val="22"/>
          <w:lang w:eastAsia="zh-CN" w:bidi="hi-IN"/>
        </w:rPr>
      </w:pPr>
      <w:r w:rsidRPr="00E833AC">
        <w:rPr>
          <w:rFonts w:asciiTheme="majorHAnsi" w:eastAsia="Bitstream Vera Sans" w:hAnsiTheme="majorHAnsi" w:cs="FreeSans"/>
          <w:b/>
          <w:kern w:val="1"/>
          <w:sz w:val="22"/>
          <w:szCs w:val="22"/>
          <w:lang w:eastAsia="zh-CN" w:bidi="hi-IN"/>
        </w:rPr>
        <w:br w:type="page"/>
      </w:r>
    </w:p>
    <w:p w14:paraId="2B650E18" w14:textId="77777777" w:rsidR="00237FE6" w:rsidRPr="00E833AC" w:rsidRDefault="005019AB" w:rsidP="00237FE6">
      <w:pPr>
        <w:spacing w:before="120" w:after="120"/>
        <w:jc w:val="center"/>
        <w:rPr>
          <w:rFonts w:asciiTheme="majorHAnsi" w:eastAsia="Bitstream Vera Sans" w:hAnsiTheme="majorHAnsi" w:cs="FreeSans"/>
          <w:b/>
          <w:kern w:val="1"/>
          <w:sz w:val="22"/>
          <w:szCs w:val="22"/>
          <w:lang w:eastAsia="zh-CN" w:bidi="hi-IN"/>
        </w:rPr>
      </w:pPr>
      <w:r w:rsidRPr="00E833AC">
        <w:rPr>
          <w:rFonts w:asciiTheme="majorHAnsi" w:eastAsia="Bitstream Vera Sans" w:hAnsiTheme="majorHAnsi" w:cs="FreeSans"/>
          <w:b/>
          <w:kern w:val="1"/>
          <w:sz w:val="22"/>
          <w:szCs w:val="22"/>
          <w:lang w:eastAsia="zh-CN" w:bidi="hi-IN"/>
        </w:rPr>
        <w:lastRenderedPageBreak/>
        <w:t>I</w:t>
      </w:r>
      <w:r w:rsidR="00237FE6" w:rsidRPr="00E833AC">
        <w:rPr>
          <w:rFonts w:asciiTheme="majorHAnsi" w:eastAsia="Bitstream Vera Sans" w:hAnsiTheme="majorHAnsi" w:cs="FreeSans"/>
          <w:b/>
          <w:kern w:val="1"/>
          <w:sz w:val="22"/>
          <w:szCs w:val="22"/>
          <w:lang w:eastAsia="zh-CN" w:bidi="hi-IN"/>
        </w:rPr>
        <w:t>II.4 Mechaniczne zabezpieczenie pojedynczych drzew przed zgryzaniem</w:t>
      </w:r>
    </w:p>
    <w:p w14:paraId="54738AF4" w14:textId="77777777" w:rsidR="00237FE6" w:rsidRPr="00E833AC" w:rsidRDefault="00237FE6" w:rsidP="00237FE6">
      <w:pPr>
        <w:spacing w:before="120" w:after="120"/>
        <w:jc w:val="center"/>
        <w:rPr>
          <w:rFonts w:asciiTheme="majorHAnsi" w:eastAsia="Bitstream Vera Sans" w:hAnsiTheme="majorHAnsi" w:cs="FreeSans"/>
          <w:b/>
          <w:kern w:val="1"/>
          <w:sz w:val="22"/>
          <w:szCs w:val="22"/>
          <w:lang w:eastAsia="zh-CN" w:bidi="hi-IN"/>
        </w:rPr>
      </w:pPr>
    </w:p>
    <w:p w14:paraId="41ADC8E8" w14:textId="77777777"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C47F1E2" w14:textId="77777777" w:rsidTr="000C6100">
        <w:trPr>
          <w:trHeight w:val="161"/>
          <w:jc w:val="center"/>
        </w:trPr>
        <w:tc>
          <w:tcPr>
            <w:tcW w:w="358" w:type="pct"/>
            <w:shd w:val="clear" w:color="auto" w:fill="auto"/>
          </w:tcPr>
          <w:p w14:paraId="7A23A94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451A34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CA5A683"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256360B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58E9C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321FF59" w14:textId="77777777" w:rsidTr="000C6100">
        <w:trPr>
          <w:trHeight w:val="625"/>
          <w:jc w:val="center"/>
        </w:trPr>
        <w:tc>
          <w:tcPr>
            <w:tcW w:w="358" w:type="pct"/>
            <w:shd w:val="clear" w:color="auto" w:fill="auto"/>
          </w:tcPr>
          <w:p w14:paraId="6D3A19E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129</w:t>
            </w:r>
          </w:p>
        </w:tc>
        <w:tc>
          <w:tcPr>
            <w:tcW w:w="958" w:type="pct"/>
            <w:shd w:val="clear" w:color="auto" w:fill="auto"/>
          </w:tcPr>
          <w:p w14:paraId="788D330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w:t>
            </w:r>
            <w:r w:rsidR="00781FBD" w:rsidRPr="00E833AC">
              <w:rPr>
                <w:rFonts w:asciiTheme="majorHAnsi" w:eastAsia="Calibri" w:hAnsiTheme="majorHAnsi" w:cs="Arial"/>
                <w:sz w:val="22"/>
                <w:szCs w:val="22"/>
              </w:rPr>
              <w:t xml:space="preserve"> </w:t>
            </w:r>
            <w:r w:rsidRPr="00E833AC">
              <w:rPr>
                <w:rFonts w:asciiTheme="majorHAnsi" w:eastAsia="Calibri" w:hAnsiTheme="majorHAnsi" w:cs="Arial"/>
                <w:sz w:val="22"/>
                <w:szCs w:val="22"/>
              </w:rPr>
              <w:t>SIAT</w:t>
            </w:r>
          </w:p>
        </w:tc>
        <w:tc>
          <w:tcPr>
            <w:tcW w:w="910" w:type="pct"/>
            <w:shd w:val="clear" w:color="auto" w:fill="auto"/>
          </w:tcPr>
          <w:p w14:paraId="76349B48" w14:textId="77777777" w:rsidR="00781FBD" w:rsidRPr="00E833AC" w:rsidRDefault="00237FE6" w:rsidP="0091147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rPr>
              <w:t>ZAB</w:t>
            </w:r>
            <w:r w:rsidR="00781FBD" w:rsidRPr="00E833AC">
              <w:rPr>
                <w:rFonts w:asciiTheme="majorHAnsi" w:eastAsia="Calibri" w:hAnsiTheme="majorHAnsi" w:cs="Arial"/>
                <w:sz w:val="16"/>
                <w:szCs w:val="16"/>
              </w:rPr>
              <w:t xml:space="preserve"> </w:t>
            </w:r>
            <w:r w:rsidRPr="00E833AC">
              <w:rPr>
                <w:rFonts w:asciiTheme="majorHAnsi" w:eastAsia="Calibri" w:hAnsiTheme="majorHAnsi" w:cs="Arial"/>
                <w:sz w:val="16"/>
                <w:szCs w:val="16"/>
              </w:rPr>
              <w:t>SIAT</w:t>
            </w:r>
            <w:r w:rsidR="00781FBD" w:rsidRPr="00E833AC">
              <w:rPr>
                <w:rFonts w:asciiTheme="majorHAnsi" w:eastAsia="Calibri" w:hAnsiTheme="majorHAnsi" w:cs="Arial"/>
                <w:sz w:val="16"/>
                <w:szCs w:val="16"/>
              </w:rPr>
              <w:br/>
            </w:r>
            <w:r w:rsidR="00781FBD" w:rsidRPr="00E833AC">
              <w:rPr>
                <w:rFonts w:asciiTheme="majorHAnsi" w:eastAsia="Calibri" w:hAnsiTheme="majorHAnsi" w:cs="Arial"/>
                <w:bCs/>
                <w:iCs/>
                <w:sz w:val="16"/>
                <w:szCs w:val="16"/>
                <w:lang w:eastAsia="pl-PL"/>
              </w:rPr>
              <w:t>GODZ</w:t>
            </w:r>
            <w:r w:rsidR="00C1085B" w:rsidRPr="00E833AC">
              <w:rPr>
                <w:rFonts w:asciiTheme="majorHAnsi" w:eastAsia="Calibri" w:hAnsiTheme="majorHAnsi" w:cs="Arial"/>
                <w:bCs/>
                <w:iCs/>
                <w:sz w:val="16"/>
                <w:szCs w:val="16"/>
                <w:lang w:eastAsia="pl-PL"/>
              </w:rPr>
              <w:t xml:space="preserve"> IZS</w:t>
            </w:r>
            <w:r w:rsidR="00781FBD" w:rsidRPr="00E833AC">
              <w:rPr>
                <w:rFonts w:asciiTheme="majorHAnsi" w:eastAsia="Calibri" w:hAnsiTheme="majorHAnsi" w:cs="Arial"/>
                <w:bCs/>
                <w:iCs/>
                <w:sz w:val="16"/>
                <w:szCs w:val="16"/>
                <w:lang w:eastAsia="pl-PL"/>
              </w:rPr>
              <w:br/>
              <w:t>SKOBLE (materiał)</w:t>
            </w:r>
          </w:p>
        </w:tc>
        <w:tc>
          <w:tcPr>
            <w:tcW w:w="2062" w:type="pct"/>
            <w:shd w:val="clear" w:color="auto" w:fill="auto"/>
          </w:tcPr>
          <w:p w14:paraId="7476080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 xml:space="preserve">Indywidualne zabezpieczanie siatką  </w:t>
            </w:r>
          </w:p>
        </w:tc>
        <w:tc>
          <w:tcPr>
            <w:tcW w:w="712" w:type="pct"/>
            <w:shd w:val="clear" w:color="auto" w:fill="auto"/>
            <w:vAlign w:val="center"/>
          </w:tcPr>
          <w:p w14:paraId="06F14690" w14:textId="77777777" w:rsidR="00237FE6" w:rsidRPr="00E833AC" w:rsidRDefault="00237FE6" w:rsidP="001673A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kern w:val="1"/>
                <w:sz w:val="22"/>
                <w:szCs w:val="22"/>
                <w:lang w:eastAsia="pl-PL" w:bidi="hi-IN"/>
              </w:rPr>
              <w:t>TSZT</w:t>
            </w:r>
          </w:p>
        </w:tc>
      </w:tr>
    </w:tbl>
    <w:p w14:paraId="4F524709"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010F2C64" w14:textId="77777777" w:rsidR="00237FE6" w:rsidRPr="00E833AC"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drewna przeznaczanego na słupki i siatki z magazynu leśnictwa,</w:t>
      </w:r>
    </w:p>
    <w:p w14:paraId="14640771" w14:textId="77777777" w:rsidR="00237FE6" w:rsidRPr="00E833AC"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wykonanie słupków z twardego drewna liściastego lub iglastego o długości 150 cm wraz z zaostrzeniem ich i dostarczenie ich na pozycję roboczą,</w:t>
      </w:r>
    </w:p>
    <w:p w14:paraId="4A657B8F" w14:textId="77777777" w:rsidR="00237FE6" w:rsidRPr="00E833AC"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rozniesienie słupków i siatki na pozycji roboczej,</w:t>
      </w:r>
    </w:p>
    <w:p w14:paraId="4E84A72F" w14:textId="77777777" w:rsidR="000E471F" w:rsidRDefault="5463BA9E" w:rsidP="00237FE6">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wbicie </w:t>
      </w:r>
      <w:r w:rsidR="0000721A" w:rsidRPr="00E833AC">
        <w:rPr>
          <w:rFonts w:asciiTheme="majorHAnsi" w:eastAsia="Calibri" w:hAnsiTheme="majorHAnsi" w:cs="Arial"/>
          <w:sz w:val="22"/>
          <w:szCs w:val="22"/>
        </w:rPr>
        <w:t xml:space="preserve">…. </w:t>
      </w:r>
      <w:r w:rsidRPr="00E833AC">
        <w:rPr>
          <w:rFonts w:asciiTheme="majorHAnsi" w:eastAsia="Calibri" w:hAnsiTheme="majorHAnsi" w:cs="Arial"/>
          <w:sz w:val="22"/>
          <w:szCs w:val="22"/>
        </w:rPr>
        <w:t>słupków wokół sadzonek na uprawie w sposób nie powodujący uszkodzeń systemu korzeniowego sadzonki,</w:t>
      </w:r>
    </w:p>
    <w:p w14:paraId="08A4B583" w14:textId="11718726" w:rsidR="002924D4" w:rsidRPr="000E471F" w:rsidRDefault="5463BA9E" w:rsidP="00237FE6">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0E471F">
        <w:rPr>
          <w:rFonts w:asciiTheme="majorHAnsi" w:eastAsia="Calibri" w:hAnsiTheme="majorHAnsi" w:cs="Arial"/>
          <w:sz w:val="22"/>
          <w:szCs w:val="22"/>
        </w:rPr>
        <w:t xml:space="preserve">zamontowanie wokół </w:t>
      </w:r>
      <w:r w:rsidR="000E471F">
        <w:rPr>
          <w:rFonts w:asciiTheme="majorHAnsi" w:eastAsia="Calibri" w:hAnsiTheme="majorHAnsi" w:cs="Arial"/>
          <w:sz w:val="22"/>
          <w:szCs w:val="22"/>
        </w:rPr>
        <w:t>słupków</w:t>
      </w:r>
      <w:r w:rsidRPr="000E471F">
        <w:rPr>
          <w:rFonts w:asciiTheme="majorHAnsi" w:eastAsia="Calibri" w:hAnsiTheme="majorHAnsi" w:cs="Arial"/>
          <w:sz w:val="22"/>
          <w:szCs w:val="22"/>
        </w:rPr>
        <w:t xml:space="preserve"> siatki przy użyciu skobli.</w:t>
      </w:r>
    </w:p>
    <w:p w14:paraId="0557540E" w14:textId="52F47E78"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C0A4563"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Materiały zapewnia:</w:t>
      </w:r>
    </w:p>
    <w:p w14:paraId="2C740E3B"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Zamawiający – siatka grodzeniowa i drewno na słupki, </w:t>
      </w:r>
    </w:p>
    <w:p w14:paraId="389D93DD" w14:textId="48F58259" w:rsidR="00237FE6" w:rsidRPr="00E833AC" w:rsidRDefault="00237FE6" w:rsidP="5ECFF18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Wykonawca - skoble </w:t>
      </w:r>
      <w:r w:rsidR="00D046C2" w:rsidRPr="00E833AC">
        <w:rPr>
          <w:rFonts w:asciiTheme="majorHAnsi" w:eastAsia="Calibri" w:hAnsiTheme="majorHAnsi" w:cs="Arial"/>
          <w:bCs/>
          <w:iCs/>
          <w:sz w:val="22"/>
          <w:szCs w:val="22"/>
          <w:lang w:eastAsia="pl-PL"/>
        </w:rPr>
        <w:t xml:space="preserve">ocynkowane </w:t>
      </w:r>
      <w:r w:rsidR="00D52F67" w:rsidRPr="00E833AC">
        <w:rPr>
          <w:rFonts w:asciiTheme="majorHAnsi" w:eastAsia="Calibri" w:hAnsiTheme="majorHAnsi" w:cs="Arial"/>
          <w:bCs/>
          <w:iCs/>
          <w:sz w:val="22"/>
          <w:szCs w:val="22"/>
          <w:lang w:eastAsia="pl-PL"/>
        </w:rPr>
        <w:t>……………………….</w:t>
      </w:r>
      <w:r w:rsidR="00D046C2" w:rsidRPr="00E833AC">
        <w:rPr>
          <w:rFonts w:asciiTheme="majorHAnsi" w:eastAsia="Calibri" w:hAnsiTheme="majorHAnsi" w:cs="Arial"/>
          <w:bCs/>
          <w:iCs/>
          <w:sz w:val="22"/>
          <w:szCs w:val="22"/>
          <w:lang w:eastAsia="pl-PL"/>
        </w:rPr>
        <w:t xml:space="preserve"> i gwoździe ocynkowane </w:t>
      </w:r>
      <w:r w:rsidR="00D52F67" w:rsidRPr="00E833AC">
        <w:rPr>
          <w:rFonts w:asciiTheme="majorHAnsi" w:eastAsia="Calibri" w:hAnsiTheme="majorHAnsi" w:cs="Arial"/>
          <w:bCs/>
          <w:iCs/>
          <w:sz w:val="22"/>
          <w:szCs w:val="22"/>
          <w:lang w:eastAsia="pl-PL"/>
        </w:rPr>
        <w:t>……………………………….</w:t>
      </w:r>
    </w:p>
    <w:p w14:paraId="33E14F0E" w14:textId="65A2AE2A" w:rsidR="00D52F67" w:rsidRPr="00E833AC" w:rsidRDefault="00D52F67" w:rsidP="5ECFF18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hAnsiTheme="majorHAnsi"/>
          <w:lang w:bidi="hi-IN"/>
        </w:rPr>
        <w:t>Czynność GODZ IZS przeznaczona jest w wycenie na koszty transportowe</w:t>
      </w:r>
    </w:p>
    <w:p w14:paraId="3AB37B39"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2B56D47"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5A2C7A3D" w14:textId="77777777" w:rsidR="00237FE6" w:rsidRPr="00E833AC" w:rsidRDefault="00237FE6" w:rsidP="004B6F31">
      <w:pPr>
        <w:numPr>
          <w:ilvl w:val="0"/>
          <w:numId w:val="83"/>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4D88A45D" w14:textId="77777777" w:rsidR="00237FE6" w:rsidRPr="00E833AC" w:rsidRDefault="00237FE6" w:rsidP="004B6F31">
      <w:pPr>
        <w:numPr>
          <w:ilvl w:val="0"/>
          <w:numId w:val="83"/>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w:t>
      </w:r>
    </w:p>
    <w:p w14:paraId="50A3160A" w14:textId="3D7FE884"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00FE65FC" w:rsidRPr="00E833AC">
        <w:rPr>
          <w:rFonts w:asciiTheme="majorHAnsi" w:eastAsia="Calibri" w:hAnsiTheme="majorHAnsi" w:cs="Arial"/>
          <w:i/>
          <w:sz w:val="22"/>
          <w:szCs w:val="22"/>
        </w:rPr>
        <w:t>dwóch miejsc po przecinku</w:t>
      </w:r>
      <w:r w:rsidRPr="00E833AC">
        <w:rPr>
          <w:rFonts w:asciiTheme="majorHAnsi" w:eastAsia="Calibri" w:hAnsiTheme="majorHAnsi" w:cs="Arial"/>
          <w:i/>
          <w:sz w:val="22"/>
          <w:szCs w:val="22"/>
        </w:rPr>
        <w:t>)</w:t>
      </w:r>
    </w:p>
    <w:p w14:paraId="46ABBD8F" w14:textId="77777777" w:rsidR="00237FE6" w:rsidRPr="00E833AC" w:rsidRDefault="00237FE6" w:rsidP="00237FE6">
      <w:pPr>
        <w:suppressAutoHyphens w:val="0"/>
        <w:spacing w:after="200" w:line="276" w:lineRule="auto"/>
        <w:rPr>
          <w:rFonts w:asciiTheme="majorHAnsi" w:eastAsia="Calibri" w:hAnsiTheme="majorHAnsi" w:cs="Arial"/>
          <w:sz w:val="22"/>
          <w:szCs w:val="22"/>
        </w:rPr>
      </w:pPr>
      <w:r w:rsidRPr="00E833AC">
        <w:rPr>
          <w:rFonts w:asciiTheme="majorHAnsi" w:eastAsia="Calibri" w:hAnsiTheme="majorHAnsi" w:cs="Arial"/>
          <w:sz w:val="22"/>
          <w:szCs w:val="22"/>
        </w:rPr>
        <w:br w:type="page"/>
      </w:r>
    </w:p>
    <w:p w14:paraId="255948DF" w14:textId="77777777" w:rsidR="00237FE6" w:rsidRPr="00E833AC" w:rsidRDefault="005019AB" w:rsidP="00237FE6">
      <w:pPr>
        <w:autoSpaceDE w:val="0"/>
        <w:autoSpaceDN w:val="0"/>
        <w:adjustRightInd w:val="0"/>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II.5 Wykładanie pułapek na szkodniki wtórne</w:t>
      </w:r>
    </w:p>
    <w:p w14:paraId="06BBA33E" w14:textId="77777777" w:rsidR="00237FE6" w:rsidRPr="00E833AC" w:rsidRDefault="00237FE6" w:rsidP="00237FE6">
      <w:pPr>
        <w:autoSpaceDE w:val="0"/>
        <w:autoSpaceDN w:val="0"/>
        <w:adjustRightInd w:val="0"/>
        <w:spacing w:before="120" w:after="120"/>
        <w:jc w:val="center"/>
        <w:rPr>
          <w:rFonts w:asciiTheme="majorHAnsi" w:eastAsia="Calibri" w:hAnsiTheme="majorHAnsi" w:cs="Arial"/>
          <w:b/>
          <w:sz w:val="22"/>
          <w:szCs w:val="22"/>
        </w:rPr>
      </w:pPr>
    </w:p>
    <w:p w14:paraId="3A6AA1BC"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49DFB443" w14:textId="77777777" w:rsidTr="000C6100">
        <w:trPr>
          <w:trHeight w:val="161"/>
          <w:jc w:val="center"/>
        </w:trPr>
        <w:tc>
          <w:tcPr>
            <w:tcW w:w="358" w:type="pct"/>
            <w:shd w:val="clear" w:color="auto" w:fill="auto"/>
          </w:tcPr>
          <w:p w14:paraId="411425A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D51947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9A7A2C2"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3EA534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D6CE1C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D65135A" w14:textId="77777777" w:rsidTr="000C6100">
        <w:trPr>
          <w:trHeight w:val="625"/>
          <w:jc w:val="center"/>
        </w:trPr>
        <w:tc>
          <w:tcPr>
            <w:tcW w:w="358" w:type="pct"/>
            <w:shd w:val="clear" w:color="auto" w:fill="auto"/>
          </w:tcPr>
          <w:p w14:paraId="72CF255B"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130</w:t>
            </w:r>
          </w:p>
        </w:tc>
        <w:tc>
          <w:tcPr>
            <w:tcW w:w="958" w:type="pct"/>
            <w:shd w:val="clear" w:color="auto" w:fill="auto"/>
          </w:tcPr>
          <w:p w14:paraId="011CDF7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PUŁ-WT</w:t>
            </w:r>
          </w:p>
        </w:tc>
        <w:tc>
          <w:tcPr>
            <w:tcW w:w="910" w:type="pct"/>
            <w:shd w:val="clear" w:color="auto" w:fill="auto"/>
          </w:tcPr>
          <w:p w14:paraId="4E5411E3"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PUŁ-WT</w:t>
            </w:r>
          </w:p>
        </w:tc>
        <w:tc>
          <w:tcPr>
            <w:tcW w:w="2062" w:type="pct"/>
            <w:shd w:val="clear" w:color="auto" w:fill="auto"/>
          </w:tcPr>
          <w:p w14:paraId="15F610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Wykładanie pułapek na szkodniki wtórne</w:t>
            </w:r>
          </w:p>
        </w:tc>
        <w:tc>
          <w:tcPr>
            <w:tcW w:w="712" w:type="pct"/>
            <w:shd w:val="clear" w:color="auto" w:fill="auto"/>
          </w:tcPr>
          <w:p w14:paraId="31263D61"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48C0A98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550EA713" w14:textId="77777777" w:rsidR="00237FE6" w:rsidRPr="00E833AC" w:rsidRDefault="00237FE6" w:rsidP="004B6F31">
      <w:pPr>
        <w:pStyle w:val="Akapitzlist"/>
        <w:numPr>
          <w:ilvl w:val="0"/>
          <w:numId w:val="6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przygotowanie i ułożenie na podkładce odziomka uprzednio ściętego i okrzesanego drzewa – w przypadku świerka okrzesywanie i ułożenie na podkładce nie obowiązuje,</w:t>
      </w:r>
    </w:p>
    <w:p w14:paraId="3395FDAE" w14:textId="77777777" w:rsidR="00237FE6" w:rsidRPr="00E833AC" w:rsidRDefault="00237FE6" w:rsidP="004B6F31">
      <w:pPr>
        <w:pStyle w:val="Akapitzlist"/>
        <w:numPr>
          <w:ilvl w:val="0"/>
          <w:numId w:val="6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opisanie pułapek na zaciosie (np. nr..C-1 do C-…),</w:t>
      </w:r>
    </w:p>
    <w:p w14:paraId="425FA2D0"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1717E12" w14:textId="77777777" w:rsidR="00237FE6" w:rsidRPr="00E833AC" w:rsidRDefault="00237FE6" w:rsidP="00237FE6">
      <w:p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Pułapki zostaną wykonane z drzew wyznaczonych na powierzchni roboczej przez Zamawiającego</w:t>
      </w:r>
      <w:r w:rsidR="00791098" w:rsidRPr="00E833AC">
        <w:rPr>
          <w:rFonts w:asciiTheme="majorHAnsi" w:eastAsia="Calibri" w:hAnsiTheme="majorHAnsi" w:cs="Arial"/>
          <w:bCs/>
          <w:iCs/>
          <w:sz w:val="22"/>
          <w:szCs w:val="22"/>
        </w:rPr>
        <w:t>.</w:t>
      </w:r>
    </w:p>
    <w:p w14:paraId="04AB3712"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Czynności dot. pozyskania i zrywki drewna zostaną rozliczone zgodnie z postanowieniami DZIAŁU POZYSKANIE I ZRYWKA DREWNA.</w:t>
      </w:r>
    </w:p>
    <w:p w14:paraId="3C741455"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6AAA97BC"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7BC6416" w14:textId="77777777" w:rsidR="00237FE6" w:rsidRPr="00E833AC" w:rsidRDefault="00237FE6" w:rsidP="004B6F31">
      <w:pPr>
        <w:numPr>
          <w:ilvl w:val="0"/>
          <w:numId w:val="47"/>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227AA82D" w14:textId="77777777" w:rsidR="00237FE6" w:rsidRPr="00E833AC" w:rsidRDefault="00237FE6" w:rsidP="004B6F31">
      <w:pPr>
        <w:numPr>
          <w:ilvl w:val="0"/>
          <w:numId w:val="47"/>
        </w:numPr>
        <w:tabs>
          <w:tab w:val="num" w:pos="567"/>
        </w:tabs>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pułapek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76AAF689"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464FCBC1" w14:textId="77777777" w:rsidR="00237FE6" w:rsidRPr="00E833AC" w:rsidRDefault="00237FE6" w:rsidP="00237FE6">
      <w:pPr>
        <w:spacing w:before="120" w:after="120"/>
        <w:rPr>
          <w:rFonts w:asciiTheme="majorHAnsi" w:eastAsia="Calibri" w:hAnsiTheme="majorHAnsi" w:cs="Arial"/>
          <w:sz w:val="22"/>
          <w:szCs w:val="22"/>
        </w:rPr>
      </w:pPr>
    </w:p>
    <w:p w14:paraId="71AEA912"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A3A5BFB" w14:textId="77777777" w:rsidTr="000C6100">
        <w:trPr>
          <w:trHeight w:val="161"/>
          <w:jc w:val="center"/>
        </w:trPr>
        <w:tc>
          <w:tcPr>
            <w:tcW w:w="358" w:type="pct"/>
            <w:shd w:val="clear" w:color="auto" w:fill="auto"/>
          </w:tcPr>
          <w:p w14:paraId="08234D6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C3C40B"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88E1373"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5897FD7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C5AAB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5B37730" w14:textId="77777777" w:rsidTr="000C6100">
        <w:trPr>
          <w:trHeight w:val="625"/>
          <w:jc w:val="center"/>
        </w:trPr>
        <w:tc>
          <w:tcPr>
            <w:tcW w:w="358" w:type="pct"/>
            <w:shd w:val="clear" w:color="auto" w:fill="auto"/>
          </w:tcPr>
          <w:p w14:paraId="0F7B3593"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131</w:t>
            </w:r>
          </w:p>
        </w:tc>
        <w:tc>
          <w:tcPr>
            <w:tcW w:w="958" w:type="pct"/>
            <w:shd w:val="clear" w:color="auto" w:fill="auto"/>
          </w:tcPr>
          <w:p w14:paraId="35E1E30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KOR-P</w:t>
            </w:r>
          </w:p>
        </w:tc>
        <w:tc>
          <w:tcPr>
            <w:tcW w:w="910" w:type="pct"/>
            <w:shd w:val="clear" w:color="auto" w:fill="auto"/>
          </w:tcPr>
          <w:p w14:paraId="37112497" w14:textId="1CFFE9AA" w:rsidR="00C1085B" w:rsidRPr="00E833AC" w:rsidRDefault="5463BA9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pl-PL"/>
              </w:rPr>
              <w:t xml:space="preserve">KOR-PSO, </w:t>
            </w:r>
            <w:r w:rsidR="00237FE6" w:rsidRPr="00E833AC">
              <w:rPr>
                <w:rFonts w:asciiTheme="majorHAnsi" w:hAnsiTheme="majorHAnsi"/>
              </w:rPr>
              <w:br/>
            </w:r>
            <w:r w:rsidRPr="00E833AC">
              <w:rPr>
                <w:rFonts w:asciiTheme="majorHAnsi" w:eastAsia="Calibri" w:hAnsiTheme="majorHAnsi" w:cs="Arial"/>
                <w:sz w:val="16"/>
                <w:szCs w:val="16"/>
                <w:lang w:eastAsia="pl-PL"/>
              </w:rPr>
              <w:t>KOR-PŚW</w:t>
            </w:r>
            <w:r w:rsidR="00237FE6" w:rsidRPr="00E833AC">
              <w:rPr>
                <w:rFonts w:asciiTheme="majorHAnsi" w:hAnsiTheme="majorHAnsi"/>
              </w:rPr>
              <w:br/>
            </w:r>
            <w:r w:rsidR="00C1085B" w:rsidRPr="00E833AC">
              <w:rPr>
                <w:rFonts w:asciiTheme="majorHAnsi" w:eastAsia="Calibri" w:hAnsiTheme="majorHAnsi" w:cs="Arial"/>
                <w:bCs/>
                <w:iCs/>
                <w:sz w:val="16"/>
                <w:szCs w:val="16"/>
                <w:lang w:eastAsia="pl-PL"/>
              </w:rPr>
              <w:t>GODZ KOR</w:t>
            </w:r>
          </w:p>
        </w:tc>
        <w:tc>
          <w:tcPr>
            <w:tcW w:w="2062" w:type="pct"/>
            <w:shd w:val="clear" w:color="auto" w:fill="auto"/>
          </w:tcPr>
          <w:p w14:paraId="224C9D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pułapek i niszczenie kory</w:t>
            </w:r>
          </w:p>
        </w:tc>
        <w:tc>
          <w:tcPr>
            <w:tcW w:w="712" w:type="pct"/>
            <w:shd w:val="clear" w:color="auto" w:fill="auto"/>
          </w:tcPr>
          <w:p w14:paraId="1578F27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M3</w:t>
            </w:r>
          </w:p>
        </w:tc>
      </w:tr>
    </w:tbl>
    <w:p w14:paraId="77E8151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0AD00817" w14:textId="77777777" w:rsidR="00237FE6" w:rsidRPr="00E833AC" w:rsidRDefault="00237FE6" w:rsidP="3C0CD975">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korowanie pułapek, </w:t>
      </w:r>
    </w:p>
    <w:p w14:paraId="7AC55879" w14:textId="77777777" w:rsidR="00237FE6" w:rsidRPr="00E833AC" w:rsidRDefault="00237FE6" w:rsidP="004B6F31">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kory do miejsca spalenia/ zakopania,</w:t>
      </w:r>
    </w:p>
    <w:p w14:paraId="59394328" w14:textId="2BB124BE" w:rsidR="5463BA9E" w:rsidRPr="00E833AC" w:rsidRDefault="5463BA9E" w:rsidP="00D52F67">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spalenie lub zakopanie (przykrycie warstwą min. 20 cm gleby oraz udeptanie gleby) kory w miejscu wskazanym przez Zamawiającego.</w:t>
      </w:r>
    </w:p>
    <w:p w14:paraId="00D4AC21"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1251C95E" w14:textId="749AB22D"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pułapek jest wykonywane w terminie określonym przez Zamawiającego w zleceniu. Jeżeli jest możliwy terminowy wywóz pułapek poza strefę zagrożenia, można odstąpić od korowania pułapek wg wskazań Zamawiającego.</w:t>
      </w:r>
    </w:p>
    <w:p w14:paraId="6DB250B8" w14:textId="6CCFA418" w:rsidR="00D52F67" w:rsidRPr="00E833AC" w:rsidRDefault="00D52F67"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lang w:bidi="hi-IN"/>
        </w:rPr>
        <w:t>Czynność GODZ KOR przeznaczona jest w wycenie na koszty transportowe</w:t>
      </w:r>
    </w:p>
    <w:p w14:paraId="33D87481" w14:textId="77777777" w:rsidR="00237FE6" w:rsidRPr="00E833AC" w:rsidRDefault="00237FE6" w:rsidP="000821EE">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r w:rsidRPr="00E833AC">
        <w:rPr>
          <w:rFonts w:asciiTheme="majorHAnsi" w:eastAsia="Calibri" w:hAnsiTheme="majorHAnsi" w:cs="Arial"/>
          <w:b/>
          <w:bCs/>
          <w:iCs/>
          <w:sz w:val="22"/>
          <w:szCs w:val="22"/>
          <w:lang w:eastAsia="pl-PL"/>
        </w:rPr>
        <w:lastRenderedPageBreak/>
        <w:t>Procedura odbioru:</w:t>
      </w:r>
    </w:p>
    <w:p w14:paraId="5786D11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343DC65" w14:textId="77777777" w:rsidR="00237FE6" w:rsidRPr="00E833AC" w:rsidRDefault="00237FE6" w:rsidP="004B6F31">
      <w:pPr>
        <w:numPr>
          <w:ilvl w:val="0"/>
          <w:numId w:val="52"/>
        </w:numPr>
        <w:tabs>
          <w:tab w:val="clear" w:pos="0"/>
          <w:tab w:val="num" w:pos="567"/>
        </w:tabs>
        <w:suppressAutoHyphens w:val="0"/>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203025E5" w14:textId="77777777" w:rsidR="00237FE6" w:rsidRPr="00E833AC" w:rsidRDefault="00237FE6" w:rsidP="004B6F31">
      <w:pPr>
        <w:numPr>
          <w:ilvl w:val="0"/>
          <w:numId w:val="52"/>
        </w:numPr>
        <w:tabs>
          <w:tab w:val="clear" w:pos="0"/>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M3 okorowanego surowca zostanie ustalona poprzez jego pomierzenie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p>
    <w:p w14:paraId="60EEF8FD"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5C8C6B09"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30355DFF"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121C67EE" w14:textId="77777777" w:rsidTr="000C6100">
        <w:trPr>
          <w:trHeight w:val="161"/>
          <w:jc w:val="center"/>
        </w:trPr>
        <w:tc>
          <w:tcPr>
            <w:tcW w:w="358" w:type="pct"/>
            <w:shd w:val="clear" w:color="auto" w:fill="auto"/>
          </w:tcPr>
          <w:p w14:paraId="1E9FB0E2"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ADA13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D4D2A13" w14:textId="77777777" w:rsidR="00237FE6" w:rsidRPr="00E833AC" w:rsidRDefault="000821EE" w:rsidP="000821EE">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832F2C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6E173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B394E0A" w14:textId="77777777" w:rsidTr="000C6100">
        <w:trPr>
          <w:trHeight w:val="625"/>
          <w:jc w:val="center"/>
        </w:trPr>
        <w:tc>
          <w:tcPr>
            <w:tcW w:w="358" w:type="pct"/>
            <w:shd w:val="clear" w:color="auto" w:fill="auto"/>
          </w:tcPr>
          <w:p w14:paraId="4B9E354E"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132</w:t>
            </w:r>
          </w:p>
        </w:tc>
        <w:tc>
          <w:tcPr>
            <w:tcW w:w="958" w:type="pct"/>
            <w:shd w:val="clear" w:color="auto" w:fill="auto"/>
          </w:tcPr>
          <w:p w14:paraId="764F18C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KOR-NISZ</w:t>
            </w:r>
          </w:p>
        </w:tc>
        <w:tc>
          <w:tcPr>
            <w:tcW w:w="910" w:type="pct"/>
            <w:shd w:val="clear" w:color="auto" w:fill="auto"/>
          </w:tcPr>
          <w:p w14:paraId="4DB2CFB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KOR-NISZ</w:t>
            </w:r>
          </w:p>
          <w:p w14:paraId="6FEE7966" w14:textId="77777777" w:rsidR="00C1085B" w:rsidRPr="00E833AC" w:rsidRDefault="00C1085B"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GODZ NKOR</w:t>
            </w:r>
          </w:p>
        </w:tc>
        <w:tc>
          <w:tcPr>
            <w:tcW w:w="2062" w:type="pct"/>
            <w:shd w:val="clear" w:color="auto" w:fill="auto"/>
          </w:tcPr>
          <w:p w14:paraId="197F90CF" w14:textId="45DB5840" w:rsidR="00237FE6" w:rsidRPr="00E833AC" w:rsidRDefault="2A662A3F"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Niszczenie kory po korowaniu </w:t>
            </w:r>
            <w:r w:rsidR="00237FE6" w:rsidRPr="00E833AC">
              <w:rPr>
                <w:rFonts w:asciiTheme="majorHAnsi" w:eastAsia="Calibri" w:hAnsiTheme="majorHAnsi" w:cs="Arial"/>
                <w:sz w:val="22"/>
                <w:szCs w:val="22"/>
                <w:lang w:eastAsia="pl-PL"/>
              </w:rPr>
              <w:t>pułapek</w:t>
            </w:r>
          </w:p>
        </w:tc>
        <w:tc>
          <w:tcPr>
            <w:tcW w:w="712" w:type="pct"/>
            <w:shd w:val="clear" w:color="auto" w:fill="auto"/>
          </w:tcPr>
          <w:p w14:paraId="68F2C40E"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M3</w:t>
            </w:r>
          </w:p>
        </w:tc>
      </w:tr>
    </w:tbl>
    <w:p w14:paraId="342E2382"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4E7B0D06" w14:textId="5C3CEAAC" w:rsidR="00237FE6" w:rsidRPr="00E833AC" w:rsidRDefault="2A662A3F" w:rsidP="5463BA9E">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dojście do </w:t>
      </w:r>
      <w:r w:rsidR="00237FE6" w:rsidRPr="00E833AC">
        <w:rPr>
          <w:rFonts w:asciiTheme="majorHAnsi" w:eastAsia="Calibri" w:hAnsiTheme="majorHAnsi" w:cs="Arial"/>
          <w:sz w:val="22"/>
          <w:szCs w:val="22"/>
        </w:rPr>
        <w:t>okorowanej pułapki,</w:t>
      </w:r>
    </w:p>
    <w:p w14:paraId="4CFC8BAC" w14:textId="77777777" w:rsidR="00237FE6" w:rsidRPr="00E833AC" w:rsidRDefault="5463BA9E" w:rsidP="5463BA9E">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kory do miejsca spalenia/zakopania,</w:t>
      </w:r>
    </w:p>
    <w:p w14:paraId="5B7F71CC" w14:textId="70E51775" w:rsidR="5463BA9E" w:rsidRPr="00E833AC" w:rsidRDefault="5463BA9E" w:rsidP="00D52F67">
      <w:pPr>
        <w:pStyle w:val="Akapitzlist"/>
        <w:numPr>
          <w:ilvl w:val="0"/>
          <w:numId w:val="65"/>
        </w:numPr>
        <w:spacing w:before="120" w:after="120"/>
        <w:jc w:val="both"/>
        <w:rPr>
          <w:rFonts w:asciiTheme="majorHAnsi" w:hAnsiTheme="majorHAnsi"/>
          <w:sz w:val="22"/>
          <w:szCs w:val="22"/>
        </w:rPr>
      </w:pPr>
      <w:r w:rsidRPr="00E833AC">
        <w:rPr>
          <w:rFonts w:asciiTheme="majorHAnsi" w:eastAsia="Calibri" w:hAnsiTheme="majorHAnsi" w:cs="Arial"/>
          <w:sz w:val="22"/>
          <w:szCs w:val="22"/>
        </w:rPr>
        <w:t>spalenie lub zakopanie (przykrycie warstwą min. 20 cm gleby oraz udeptanie gleby) kory w miejscu wskazanym przez Zamawiającego.</w:t>
      </w:r>
    </w:p>
    <w:p w14:paraId="42C2D340"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D90AD7C" w14:textId="5C4F1288" w:rsidR="00237FE6" w:rsidRPr="00E833AC" w:rsidRDefault="2A662A3F" w:rsidP="2A662A3F">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Niszczenie kory z </w:t>
      </w:r>
      <w:r w:rsidR="00237FE6" w:rsidRPr="00E833AC">
        <w:rPr>
          <w:rFonts w:asciiTheme="majorHAnsi" w:eastAsia="Calibri" w:hAnsiTheme="majorHAnsi" w:cs="Arial"/>
          <w:sz w:val="22"/>
          <w:szCs w:val="22"/>
          <w:lang w:eastAsia="pl-PL"/>
        </w:rPr>
        <w:t>pułapek</w:t>
      </w:r>
      <w:r w:rsidRPr="00E833AC">
        <w:rPr>
          <w:rFonts w:asciiTheme="majorHAnsi" w:eastAsia="Calibri" w:hAnsiTheme="majorHAnsi" w:cs="Arial"/>
          <w:sz w:val="22"/>
          <w:szCs w:val="22"/>
          <w:lang w:eastAsia="pl-PL"/>
        </w:rPr>
        <w:t xml:space="preserve"> jest wykonywane w terminie określonym przez Zamawiającego w zleceniu.</w:t>
      </w:r>
    </w:p>
    <w:p w14:paraId="2CA02097" w14:textId="160F196C" w:rsidR="00D52F67" w:rsidRPr="00E833AC" w:rsidRDefault="00D52F67" w:rsidP="2A662A3F">
      <w:pPr>
        <w:spacing w:before="120" w:after="120"/>
        <w:jc w:val="both"/>
        <w:rPr>
          <w:rFonts w:asciiTheme="majorHAnsi" w:eastAsia="Calibri" w:hAnsiTheme="majorHAnsi" w:cs="Arial"/>
          <w:sz w:val="22"/>
          <w:szCs w:val="22"/>
          <w:lang w:eastAsia="pl-PL"/>
        </w:rPr>
      </w:pPr>
      <w:r w:rsidRPr="00E833AC">
        <w:rPr>
          <w:rFonts w:asciiTheme="majorHAnsi" w:hAnsiTheme="majorHAnsi"/>
          <w:lang w:bidi="hi-IN"/>
        </w:rPr>
        <w:t>Czynność GODZ NKOR przeznaczona jest w wycenie na koszty transportowe</w:t>
      </w:r>
    </w:p>
    <w:p w14:paraId="2D2E1E53"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B3606C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C620A1B" w14:textId="77777777" w:rsidR="00237FE6" w:rsidRPr="00E833AC" w:rsidRDefault="00237FE6" w:rsidP="004B6F31">
      <w:pPr>
        <w:numPr>
          <w:ilvl w:val="0"/>
          <w:numId w:val="116"/>
        </w:numPr>
        <w:suppressAutoHyphens w:val="0"/>
        <w:autoSpaceDE w:val="0"/>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3B674A8C" w14:textId="1FC1C73C" w:rsidR="00237FE6" w:rsidRPr="00E833AC" w:rsidRDefault="2A662A3F" w:rsidP="2A662A3F">
      <w:pPr>
        <w:numPr>
          <w:ilvl w:val="0"/>
          <w:numId w:val="116"/>
        </w:numPr>
        <w:suppressAutoHyphens w:val="0"/>
        <w:autoSpaceDE w:val="0"/>
        <w:spacing w:before="120" w:after="120"/>
        <w:ind w:hanging="720"/>
        <w:jc w:val="both"/>
        <w:rPr>
          <w:rFonts w:asciiTheme="majorHAnsi" w:eastAsia="Calibri" w:hAnsiTheme="majorHAnsi" w:cs="Arial"/>
          <w:i/>
          <w:iCs/>
          <w:sz w:val="22"/>
          <w:szCs w:val="22"/>
        </w:rPr>
      </w:pPr>
      <w:r w:rsidRPr="00E833AC">
        <w:rPr>
          <w:rFonts w:asciiTheme="majorHAnsi" w:eastAsia="Calibri" w:hAnsiTheme="majorHAnsi" w:cs="Arial"/>
          <w:sz w:val="22"/>
          <w:szCs w:val="22"/>
        </w:rPr>
        <w:t xml:space="preserve">ilość M3 </w:t>
      </w:r>
      <w:r w:rsidR="00237FE6" w:rsidRPr="00E833AC">
        <w:rPr>
          <w:rFonts w:asciiTheme="majorHAnsi" w:eastAsia="Calibri" w:hAnsiTheme="majorHAnsi" w:cs="Arial"/>
          <w:sz w:val="22"/>
          <w:szCs w:val="22"/>
        </w:rPr>
        <w:t>pułapek</w:t>
      </w:r>
      <w:r w:rsidRPr="00E833AC">
        <w:rPr>
          <w:rFonts w:asciiTheme="majorHAnsi" w:eastAsia="Calibri" w:hAnsiTheme="majorHAnsi" w:cs="Arial"/>
          <w:sz w:val="22"/>
          <w:szCs w:val="22"/>
        </w:rPr>
        <w:t xml:space="preserve"> zostanie ustalona poprzez przelicznie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 xml:space="preserve">) ilości </w:t>
      </w:r>
      <w:r w:rsidR="00237FE6" w:rsidRPr="00E833AC">
        <w:rPr>
          <w:rFonts w:asciiTheme="majorHAnsi" w:eastAsia="Calibri" w:hAnsiTheme="majorHAnsi" w:cs="Arial"/>
          <w:sz w:val="22"/>
          <w:szCs w:val="22"/>
        </w:rPr>
        <w:t>zaewidencjonowanych wcześniej okorowanych pułapek.</w:t>
      </w:r>
    </w:p>
    <w:p w14:paraId="60866F28"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3382A365"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5C71F136" w14:textId="77777777" w:rsidR="00237FE6" w:rsidRPr="00E833AC" w:rsidRDefault="00237FE6" w:rsidP="00237FE6">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p>
    <w:p w14:paraId="5098642D" w14:textId="77777777" w:rsidR="00237FE6" w:rsidRPr="00E833AC" w:rsidRDefault="005019AB" w:rsidP="00237FE6">
      <w:pPr>
        <w:spacing w:before="120" w:after="120"/>
        <w:jc w:val="center"/>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lastRenderedPageBreak/>
        <w:t>I</w:t>
      </w:r>
      <w:r w:rsidR="00237FE6" w:rsidRPr="00E833AC">
        <w:rPr>
          <w:rFonts w:asciiTheme="majorHAnsi" w:eastAsia="Calibri" w:hAnsiTheme="majorHAnsi" w:cs="Arial"/>
          <w:b/>
          <w:bCs/>
          <w:iCs/>
          <w:sz w:val="22"/>
          <w:szCs w:val="22"/>
          <w:lang w:eastAsia="pl-PL"/>
        </w:rPr>
        <w:t xml:space="preserve">II.6 Wykładanie i zdejmowanie pułapek </w:t>
      </w:r>
      <w:proofErr w:type="spellStart"/>
      <w:r w:rsidR="00237FE6" w:rsidRPr="00E833AC">
        <w:rPr>
          <w:rFonts w:asciiTheme="majorHAnsi" w:eastAsia="Calibri" w:hAnsiTheme="majorHAnsi" w:cs="Arial"/>
          <w:b/>
          <w:bCs/>
          <w:iCs/>
          <w:sz w:val="22"/>
          <w:szCs w:val="22"/>
          <w:lang w:eastAsia="pl-PL"/>
        </w:rPr>
        <w:t>feromonowych</w:t>
      </w:r>
      <w:proofErr w:type="spellEnd"/>
      <w:r w:rsidR="00237FE6" w:rsidRPr="00E833AC">
        <w:rPr>
          <w:rFonts w:asciiTheme="majorHAnsi" w:eastAsia="Calibri" w:hAnsiTheme="majorHAnsi" w:cs="Arial"/>
          <w:b/>
          <w:bCs/>
          <w:iCs/>
          <w:sz w:val="22"/>
          <w:szCs w:val="22"/>
          <w:lang w:eastAsia="pl-PL"/>
        </w:rPr>
        <w:t xml:space="preserve"> na szkodniki wtórne</w:t>
      </w:r>
    </w:p>
    <w:p w14:paraId="62199465" w14:textId="77777777" w:rsidR="00237FE6" w:rsidRPr="00E833AC" w:rsidRDefault="00237FE6" w:rsidP="00237FE6">
      <w:pPr>
        <w:spacing w:before="120" w:after="120"/>
        <w:jc w:val="center"/>
        <w:rPr>
          <w:rFonts w:asciiTheme="majorHAnsi" w:eastAsia="Calibri" w:hAnsiTheme="majorHAnsi" w:cs="Arial"/>
          <w:b/>
          <w:bCs/>
          <w:iCs/>
          <w:sz w:val="22"/>
          <w:szCs w:val="22"/>
          <w:lang w:eastAsia="pl-PL"/>
        </w:rPr>
      </w:pPr>
    </w:p>
    <w:p w14:paraId="351B6B56"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6.1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3B8663D9" w14:textId="77777777" w:rsidTr="000C6100">
        <w:trPr>
          <w:trHeight w:val="161"/>
          <w:jc w:val="center"/>
        </w:trPr>
        <w:tc>
          <w:tcPr>
            <w:tcW w:w="358" w:type="pct"/>
            <w:shd w:val="clear" w:color="auto" w:fill="auto"/>
          </w:tcPr>
          <w:p w14:paraId="5D9DDB2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C8E5A5"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67BC1EF" w14:textId="77777777" w:rsidR="00237FE6" w:rsidRPr="00E833AC" w:rsidRDefault="00163C04" w:rsidP="00163C0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F746E3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23086AC"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C73BB8C" w14:textId="77777777" w:rsidTr="000C6100">
        <w:trPr>
          <w:trHeight w:val="625"/>
          <w:jc w:val="center"/>
        </w:trPr>
        <w:tc>
          <w:tcPr>
            <w:tcW w:w="358" w:type="pct"/>
            <w:shd w:val="clear" w:color="auto" w:fill="auto"/>
          </w:tcPr>
          <w:p w14:paraId="4F1384E9"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133</w:t>
            </w:r>
          </w:p>
        </w:tc>
        <w:tc>
          <w:tcPr>
            <w:tcW w:w="958" w:type="pct"/>
            <w:shd w:val="clear" w:color="auto" w:fill="auto"/>
          </w:tcPr>
          <w:p w14:paraId="74F7FAB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PUŁF</w:t>
            </w:r>
          </w:p>
        </w:tc>
        <w:tc>
          <w:tcPr>
            <w:tcW w:w="910" w:type="pct"/>
            <w:shd w:val="clear" w:color="auto" w:fill="auto"/>
          </w:tcPr>
          <w:p w14:paraId="59648758" w14:textId="77777777" w:rsidR="00EF3E80"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WYW</w:t>
            </w:r>
            <w:r w:rsidR="00440420"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 xml:space="preserve">PF, </w:t>
            </w:r>
            <w:r w:rsidR="007D1722" w:rsidRPr="00E833AC">
              <w:rPr>
                <w:rFonts w:asciiTheme="majorHAnsi" w:eastAsia="Calibri" w:hAnsiTheme="majorHAnsi" w:cs="Arial"/>
                <w:bCs/>
                <w:iCs/>
                <w:sz w:val="16"/>
                <w:szCs w:val="16"/>
                <w:lang w:eastAsia="pl-PL"/>
              </w:rPr>
              <w:br/>
            </w:r>
            <w:r w:rsidR="000F61D4" w:rsidRPr="00E833AC">
              <w:rPr>
                <w:rFonts w:asciiTheme="majorHAnsi" w:eastAsia="Calibri" w:hAnsiTheme="majorHAnsi" w:cs="Arial"/>
                <w:bCs/>
                <w:iCs/>
                <w:sz w:val="16"/>
                <w:szCs w:val="16"/>
                <w:lang w:eastAsia="pl-PL"/>
              </w:rPr>
              <w:t>ZDJ</w:t>
            </w:r>
            <w:r w:rsidR="00440420" w:rsidRPr="00E833AC">
              <w:rPr>
                <w:rFonts w:asciiTheme="majorHAnsi" w:eastAsia="Calibri" w:hAnsiTheme="majorHAnsi" w:cs="Arial"/>
                <w:bCs/>
                <w:iCs/>
                <w:sz w:val="16"/>
                <w:szCs w:val="16"/>
                <w:lang w:eastAsia="pl-PL"/>
              </w:rPr>
              <w:t xml:space="preserve"> PF</w:t>
            </w:r>
          </w:p>
        </w:tc>
        <w:tc>
          <w:tcPr>
            <w:tcW w:w="2062" w:type="pct"/>
            <w:shd w:val="clear" w:color="auto" w:fill="auto"/>
          </w:tcPr>
          <w:p w14:paraId="7EE364C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Wykładanie lub zdejmowanie pułapek </w:t>
            </w:r>
            <w:proofErr w:type="spellStart"/>
            <w:r w:rsidRPr="00E833AC">
              <w:rPr>
                <w:rFonts w:asciiTheme="majorHAnsi" w:eastAsia="Calibri" w:hAnsiTheme="majorHAnsi" w:cs="Arial"/>
                <w:bCs/>
                <w:iCs/>
                <w:sz w:val="22"/>
                <w:szCs w:val="22"/>
                <w:lang w:eastAsia="pl-PL"/>
              </w:rPr>
              <w:t>feromonowych</w:t>
            </w:r>
            <w:proofErr w:type="spellEnd"/>
            <w:r w:rsidRPr="00E833AC">
              <w:rPr>
                <w:rFonts w:asciiTheme="majorHAnsi" w:eastAsia="Calibri" w:hAnsiTheme="majorHAnsi" w:cs="Arial"/>
                <w:bCs/>
                <w:iCs/>
                <w:sz w:val="22"/>
                <w:szCs w:val="22"/>
                <w:lang w:eastAsia="pl-PL"/>
              </w:rPr>
              <w:t xml:space="preserve"> na szkodniki wtórne</w:t>
            </w:r>
          </w:p>
        </w:tc>
        <w:tc>
          <w:tcPr>
            <w:tcW w:w="712" w:type="pct"/>
            <w:shd w:val="clear" w:color="auto" w:fill="auto"/>
          </w:tcPr>
          <w:p w14:paraId="543F8FD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34073BD0"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2070E2F9" w14:textId="77777777" w:rsidR="00237FE6" w:rsidRPr="00E833AC" w:rsidRDefault="00237FE6" w:rsidP="004B6F31">
      <w:pPr>
        <w:pStyle w:val="Akapitzlist"/>
        <w:widowControl w:val="0"/>
        <w:numPr>
          <w:ilvl w:val="0"/>
          <w:numId w:val="6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odbiór materiału (palików, drutu i pułapek </w:t>
      </w:r>
      <w:proofErr w:type="spellStart"/>
      <w:r w:rsidRPr="00E833AC">
        <w:rPr>
          <w:rFonts w:asciiTheme="majorHAnsi" w:eastAsia="Calibri" w:hAnsiTheme="majorHAnsi" w:cs="Arial"/>
          <w:sz w:val="22"/>
          <w:szCs w:val="22"/>
        </w:rPr>
        <w:t>feromonowych</w:t>
      </w:r>
      <w:proofErr w:type="spellEnd"/>
      <w:r w:rsidRPr="00E833AC">
        <w:rPr>
          <w:rFonts w:asciiTheme="majorHAnsi" w:eastAsia="Calibri" w:hAnsiTheme="majorHAnsi" w:cs="Arial"/>
          <w:sz w:val="22"/>
          <w:szCs w:val="22"/>
        </w:rPr>
        <w:t>) z magazynu lub miejsca wskazanego przez Zamawiającego i dostarczenie na pozycję roboczą,</w:t>
      </w:r>
    </w:p>
    <w:p w14:paraId="073734F6" w14:textId="77777777" w:rsidR="00237FE6" w:rsidRPr="00E833AC"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zaostrzenie palików, wbicie i zamontowanie stelaży pod pułapki,</w:t>
      </w:r>
    </w:p>
    <w:p w14:paraId="183B3991" w14:textId="77777777" w:rsidR="00237FE6" w:rsidRPr="00E833AC"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powieszenie pułapek na stelaże w sposób umożliwiających ich obsługę,</w:t>
      </w:r>
    </w:p>
    <w:p w14:paraId="3166CA85" w14:textId="77777777" w:rsidR="00237FE6" w:rsidRPr="00E833AC"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w terminie wskazanym w zleceniu: zdemontowanie pułapek i zmagazynowanie w miejscu wskazanym przez Zamawiającego.</w:t>
      </w:r>
    </w:p>
    <w:p w14:paraId="64F85816"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51C0656"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Materiały zapewnia Zamawiający.</w:t>
      </w:r>
    </w:p>
    <w:p w14:paraId="0A670DE6"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0E959A8"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AE3EC63" w14:textId="77777777" w:rsidR="00237FE6" w:rsidRPr="00E833AC" w:rsidRDefault="00237FE6" w:rsidP="004B6F31">
      <w:pPr>
        <w:numPr>
          <w:ilvl w:val="0"/>
          <w:numId w:val="67"/>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5DBD0B41" w14:textId="77777777" w:rsidR="00237FE6" w:rsidRPr="00E833AC" w:rsidRDefault="00237FE6" w:rsidP="004B6F31">
      <w:pPr>
        <w:numPr>
          <w:ilvl w:val="0"/>
          <w:numId w:val="67"/>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6163A370"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0DA123B1"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4C4CEA3D"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12E10EDC"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II.7 Ochrona upraw przed ryjkowcami</w:t>
      </w:r>
    </w:p>
    <w:p w14:paraId="50895670" w14:textId="77777777" w:rsidR="00237FE6" w:rsidRPr="00E833AC" w:rsidRDefault="00237FE6" w:rsidP="00237FE6">
      <w:pPr>
        <w:spacing w:before="120" w:after="120"/>
        <w:jc w:val="center"/>
        <w:rPr>
          <w:rFonts w:asciiTheme="majorHAnsi" w:eastAsia="Calibri" w:hAnsiTheme="majorHAnsi" w:cs="Arial"/>
          <w:b/>
          <w:sz w:val="22"/>
          <w:szCs w:val="22"/>
        </w:rPr>
      </w:pPr>
    </w:p>
    <w:p w14:paraId="4566F55D"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7.1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20AE25EF" w14:textId="77777777" w:rsidTr="000C6100">
        <w:trPr>
          <w:trHeight w:val="161"/>
          <w:jc w:val="center"/>
        </w:trPr>
        <w:tc>
          <w:tcPr>
            <w:tcW w:w="358" w:type="pct"/>
            <w:shd w:val="clear" w:color="auto" w:fill="auto"/>
          </w:tcPr>
          <w:p w14:paraId="5845C22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1691F7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6BBCDF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B1B623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084573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70EC313" w14:textId="77777777" w:rsidTr="000C6100">
        <w:trPr>
          <w:trHeight w:val="625"/>
          <w:jc w:val="center"/>
        </w:trPr>
        <w:tc>
          <w:tcPr>
            <w:tcW w:w="358" w:type="pct"/>
            <w:shd w:val="clear" w:color="auto" w:fill="auto"/>
          </w:tcPr>
          <w:p w14:paraId="5E7BE1F9"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134</w:t>
            </w:r>
          </w:p>
        </w:tc>
        <w:tc>
          <w:tcPr>
            <w:tcW w:w="958" w:type="pct"/>
            <w:shd w:val="clear" w:color="auto" w:fill="auto"/>
            <w:vAlign w:val="center"/>
          </w:tcPr>
          <w:p w14:paraId="40BB766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PUŁ-RYJ</w:t>
            </w:r>
          </w:p>
        </w:tc>
        <w:tc>
          <w:tcPr>
            <w:tcW w:w="910" w:type="pct"/>
            <w:shd w:val="clear" w:color="auto" w:fill="auto"/>
            <w:vAlign w:val="center"/>
          </w:tcPr>
          <w:p w14:paraId="5010DC09" w14:textId="77777777" w:rsidR="00237FE6"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PUŁ-RYJ</w:t>
            </w:r>
            <w:r w:rsidR="00163C04"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RYJ</w:t>
            </w:r>
          </w:p>
        </w:tc>
        <w:tc>
          <w:tcPr>
            <w:tcW w:w="2062" w:type="pct"/>
            <w:shd w:val="clear" w:color="auto" w:fill="auto"/>
            <w:vAlign w:val="center"/>
          </w:tcPr>
          <w:p w14:paraId="131B98A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Wykładanie pułapek na ryjkowce - dołki chwytne, wałki itp.</w:t>
            </w:r>
          </w:p>
        </w:tc>
        <w:tc>
          <w:tcPr>
            <w:tcW w:w="712" w:type="pct"/>
            <w:shd w:val="clear" w:color="auto" w:fill="auto"/>
          </w:tcPr>
          <w:p w14:paraId="3B48FA19"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07F9B520" w14:textId="56F446A8" w:rsidR="038B69C8" w:rsidRPr="00E833AC" w:rsidRDefault="038B69C8">
      <w:pPr>
        <w:rPr>
          <w:rFonts w:asciiTheme="majorHAnsi" w:hAnsiTheme="majorHAnsi"/>
        </w:rPr>
      </w:pPr>
    </w:p>
    <w:p w14:paraId="329C0953"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64EF8CE5"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przygotowanie krążków lub gałęzi (chrustu) z drewna sosnowego lub świerkowego,</w:t>
      </w:r>
    </w:p>
    <w:p w14:paraId="49DBA87E"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krążków lub gałęzi na powierzchnię roboczą,</w:t>
      </w:r>
    </w:p>
    <w:p w14:paraId="3EB615B8"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wykopanie dołka o wym. 30x30x30 cm i wszystkich ścianach pionowych, rozplantowanie wykopanej ziemi na międzyrzędzie i włożenie krążków lub gałęzi do przygotowanych dołków,</w:t>
      </w:r>
    </w:p>
    <w:p w14:paraId="3E0E340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lub:</w:t>
      </w:r>
    </w:p>
    <w:p w14:paraId="01111D1B" w14:textId="77777777" w:rsidR="00237FE6" w:rsidRPr="00E833AC" w:rsidRDefault="00237FE6" w:rsidP="004B6F31">
      <w:pPr>
        <w:pStyle w:val="Akapitzlist"/>
        <w:numPr>
          <w:ilvl w:val="0"/>
          <w:numId w:val="99"/>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przygotowanie wałków pułapkowych o długości około 1 m i średnicy 10—15 cm, </w:t>
      </w:r>
    </w:p>
    <w:p w14:paraId="751501E3" w14:textId="77777777" w:rsidR="00237FE6" w:rsidRPr="00E833AC" w:rsidRDefault="00237FE6" w:rsidP="004B6F31">
      <w:pPr>
        <w:pStyle w:val="Akapitzlist"/>
        <w:numPr>
          <w:ilvl w:val="0"/>
          <w:numId w:val="99"/>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pułapek na powierzchnię roboczą,</w:t>
      </w:r>
    </w:p>
    <w:p w14:paraId="48B1C1E8" w14:textId="77777777" w:rsidR="00237FE6" w:rsidRPr="00E833AC" w:rsidRDefault="5463BA9E" w:rsidP="5463BA9E">
      <w:pPr>
        <w:pStyle w:val="Akapitzlist"/>
        <w:numPr>
          <w:ilvl w:val="0"/>
          <w:numId w:val="9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wyłożenie pułapek wraz z ich lekkim okorowaniem od strony układania na ziemi.</w:t>
      </w:r>
    </w:p>
    <w:p w14:paraId="4B2D9E68"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28E7DB67" w14:textId="77777777" w:rsidR="00237FE6" w:rsidRPr="00E833AC" w:rsidRDefault="0060115A"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B7DC28F"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 na pułapki zapewnia Zamawiający.</w:t>
      </w:r>
    </w:p>
    <w:p w14:paraId="5A4783B8" w14:textId="05E9A875"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Rozmieszczenie pułapek na powierzchni roboczej musi być zgodne z lokalizacją wskazaną przez Zamawiającego.</w:t>
      </w:r>
    </w:p>
    <w:p w14:paraId="6FF0367D" w14:textId="6D675D22" w:rsidR="00D52F67" w:rsidRPr="00E833AC" w:rsidRDefault="00D52F67"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lang w:bidi="hi-IN"/>
        </w:rPr>
        <w:t>Czynność GODZ RYJ przeznaczona jest w wycenie na koszty transportowe</w:t>
      </w:r>
    </w:p>
    <w:p w14:paraId="30093876"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EB8D618"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355A4DC" w14:textId="77777777" w:rsidR="00237FE6" w:rsidRPr="00E833AC" w:rsidRDefault="00237FE6" w:rsidP="004B6F31">
      <w:pPr>
        <w:numPr>
          <w:ilvl w:val="0"/>
          <w:numId w:val="48"/>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2FD40E72" w14:textId="77777777" w:rsidR="00237FE6" w:rsidRPr="00E833AC" w:rsidRDefault="00237FE6" w:rsidP="004B6F31">
      <w:pPr>
        <w:numPr>
          <w:ilvl w:val="0"/>
          <w:numId w:val="48"/>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p>
    <w:p w14:paraId="1AC0FB8A" w14:textId="77777777" w:rsidR="00237FE6" w:rsidRPr="00E833AC" w:rsidRDefault="00237FE6" w:rsidP="00237FE6">
      <w:pPr>
        <w:autoSpaceDE w:val="0"/>
        <w:spacing w:before="120" w:after="120"/>
        <w:rPr>
          <w:rFonts w:asciiTheme="majorHAnsi" w:eastAsia="Calibri" w:hAnsiTheme="majorHAnsi" w:cs="Verdana"/>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38C1F85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p>
    <w:p w14:paraId="33FEB448"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7.2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069B969D" w14:textId="77777777" w:rsidTr="000C6100">
        <w:trPr>
          <w:trHeight w:val="161"/>
          <w:jc w:val="center"/>
        </w:trPr>
        <w:tc>
          <w:tcPr>
            <w:tcW w:w="358" w:type="pct"/>
            <w:shd w:val="clear" w:color="auto" w:fill="auto"/>
          </w:tcPr>
          <w:p w14:paraId="4D1F2FA4"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E349E4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1CBB3F2" w14:textId="77777777" w:rsidR="00237FE6" w:rsidRPr="00E833AC" w:rsidRDefault="00440420" w:rsidP="00163C0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w:t>
            </w:r>
            <w:r w:rsidR="00163C04"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 xml:space="preserve"> do wyceny</w:t>
            </w:r>
          </w:p>
        </w:tc>
        <w:tc>
          <w:tcPr>
            <w:tcW w:w="2062" w:type="pct"/>
            <w:shd w:val="clear" w:color="auto" w:fill="auto"/>
          </w:tcPr>
          <w:p w14:paraId="0C5C598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E0050F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8FC9F0D" w14:textId="77777777" w:rsidTr="000C6100">
        <w:trPr>
          <w:trHeight w:val="625"/>
          <w:jc w:val="center"/>
        </w:trPr>
        <w:tc>
          <w:tcPr>
            <w:tcW w:w="358" w:type="pct"/>
            <w:shd w:val="clear" w:color="auto" w:fill="auto"/>
          </w:tcPr>
          <w:p w14:paraId="5B7F6EDA"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135</w:t>
            </w:r>
          </w:p>
        </w:tc>
        <w:tc>
          <w:tcPr>
            <w:tcW w:w="958" w:type="pct"/>
            <w:shd w:val="clear" w:color="auto" w:fill="auto"/>
            <w:vAlign w:val="center"/>
          </w:tcPr>
          <w:p w14:paraId="42E8F3F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MO-SSP</w:t>
            </w:r>
          </w:p>
        </w:tc>
        <w:tc>
          <w:tcPr>
            <w:tcW w:w="910" w:type="pct"/>
            <w:shd w:val="clear" w:color="auto" w:fill="auto"/>
            <w:vAlign w:val="center"/>
          </w:tcPr>
          <w:p w14:paraId="526FAADF" w14:textId="77777777" w:rsidR="00163C04"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MO-SSP</w:t>
            </w:r>
            <w:r w:rsidR="00163C04"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SZEL</w:t>
            </w:r>
          </w:p>
        </w:tc>
        <w:tc>
          <w:tcPr>
            <w:tcW w:w="2062" w:type="pct"/>
            <w:shd w:val="clear" w:color="auto" w:fill="auto"/>
            <w:vAlign w:val="center"/>
          </w:tcPr>
          <w:p w14:paraId="6EC032D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Ochrona upraw przed szeliniakiem, chemiczne zabezpieczanie sadzonek - moczenie</w:t>
            </w:r>
          </w:p>
        </w:tc>
        <w:tc>
          <w:tcPr>
            <w:tcW w:w="712" w:type="pct"/>
            <w:shd w:val="clear" w:color="auto" w:fill="auto"/>
            <w:vAlign w:val="center"/>
          </w:tcPr>
          <w:p w14:paraId="6C1FD40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7EC2342A" w14:textId="32E92024" w:rsidR="038B69C8" w:rsidRPr="00E833AC" w:rsidRDefault="038B69C8">
      <w:pPr>
        <w:rPr>
          <w:rFonts w:asciiTheme="majorHAnsi" w:hAnsiTheme="majorHAnsi"/>
        </w:rPr>
      </w:pPr>
    </w:p>
    <w:p w14:paraId="57DCB91D" w14:textId="77777777" w:rsidR="00237FE6" w:rsidRPr="00E833AC" w:rsidRDefault="2A662A3F"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lastRenderedPageBreak/>
        <w:t>Standard technologii prac obejmuje:</w:t>
      </w:r>
    </w:p>
    <w:p w14:paraId="024A4655" w14:textId="5ED5F9F8" w:rsidR="2A662A3F" w:rsidRPr="00E833AC" w:rsidRDefault="2A662A3F"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Odbiór śr</w:t>
      </w:r>
      <w:r w:rsidR="00D1385E" w:rsidRPr="00E833AC">
        <w:rPr>
          <w:rFonts w:asciiTheme="majorHAnsi" w:hAnsiTheme="majorHAnsi"/>
          <w:sz w:val="22"/>
          <w:szCs w:val="22"/>
        </w:rPr>
        <w:t>o</w:t>
      </w:r>
      <w:r w:rsidRPr="00E833AC">
        <w:rPr>
          <w:rFonts w:asciiTheme="majorHAnsi" w:hAnsiTheme="majorHAnsi"/>
          <w:sz w:val="22"/>
          <w:szCs w:val="22"/>
        </w:rPr>
        <w:t xml:space="preserve">dka i wody z </w:t>
      </w:r>
      <w:r w:rsidR="00D1385E" w:rsidRPr="00E833AC">
        <w:rPr>
          <w:rFonts w:asciiTheme="majorHAnsi" w:hAnsiTheme="majorHAnsi"/>
          <w:sz w:val="22"/>
          <w:szCs w:val="22"/>
        </w:rPr>
        <w:t>…………..</w:t>
      </w:r>
      <w:r w:rsidRPr="00E833AC">
        <w:rPr>
          <w:rFonts w:asciiTheme="majorHAnsi" w:hAnsiTheme="majorHAnsi"/>
          <w:sz w:val="22"/>
          <w:szCs w:val="22"/>
        </w:rPr>
        <w:t>,</w:t>
      </w:r>
    </w:p>
    <w:p w14:paraId="24AF88DA"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hAnsiTheme="majorHAnsi"/>
          <w:sz w:val="22"/>
          <w:szCs w:val="22"/>
        </w:rPr>
        <w:t>przygotowanie cieczy roboczej zgodnie z instrukcją na opakowaniu środka chemicznego,</w:t>
      </w:r>
    </w:p>
    <w:p w14:paraId="2AF1C917" w14:textId="77777777" w:rsidR="00237FE6" w:rsidRPr="00E833AC" w:rsidRDefault="2A662A3F"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dojazd lub przejście do powierzchni (miejsca wykonania zabiegu),</w:t>
      </w:r>
    </w:p>
    <w:p w14:paraId="1A6ABA01" w14:textId="1F21B4CF" w:rsidR="2A662A3F" w:rsidRPr="00E833AC" w:rsidRDefault="00D1385E"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d</w:t>
      </w:r>
      <w:r w:rsidR="2A662A3F" w:rsidRPr="00E833AC">
        <w:rPr>
          <w:rFonts w:asciiTheme="majorHAnsi" w:hAnsiTheme="majorHAnsi"/>
          <w:sz w:val="22"/>
          <w:szCs w:val="22"/>
        </w:rPr>
        <w:t>oniesienie sadzonek,</w:t>
      </w:r>
    </w:p>
    <w:p w14:paraId="21964F42" w14:textId="77777777" w:rsidR="00237FE6" w:rsidRPr="00E833AC" w:rsidRDefault="2A662A3F"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zamaczanie nadziemnych części sadzonek w sporządzonej emulsji środka chemicznego, przez około 5-10 sek.</w:t>
      </w:r>
    </w:p>
    <w:p w14:paraId="67E7B61B" w14:textId="213BCCDC" w:rsidR="5463BA9E" w:rsidRPr="000E471F" w:rsidRDefault="2A662A3F" w:rsidP="000E471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 xml:space="preserve">Dostarczenie opakowań i niewykorzystanego środka do </w:t>
      </w:r>
      <w:r w:rsidR="00D1385E" w:rsidRPr="00E833AC">
        <w:rPr>
          <w:rFonts w:asciiTheme="majorHAnsi" w:hAnsiTheme="majorHAnsi"/>
          <w:sz w:val="22"/>
          <w:szCs w:val="22"/>
        </w:rPr>
        <w:t>…………………….</w:t>
      </w:r>
      <w:r w:rsidRPr="00E833AC">
        <w:rPr>
          <w:rFonts w:asciiTheme="majorHAnsi" w:hAnsiTheme="majorHAnsi"/>
          <w:sz w:val="22"/>
          <w:szCs w:val="22"/>
        </w:rPr>
        <w:t>.</w:t>
      </w:r>
    </w:p>
    <w:p w14:paraId="46979AB6"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1B397A7"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Nie należy zanieczyścić emulsji glebą gdyż obniża to skuteczność preparatu.</w:t>
      </w:r>
    </w:p>
    <w:p w14:paraId="6A907D1C"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 xml:space="preserve">Nie </w:t>
      </w:r>
      <w:r w:rsidR="00791098" w:rsidRPr="00E833AC">
        <w:rPr>
          <w:rFonts w:asciiTheme="majorHAnsi" w:hAnsiTheme="majorHAnsi"/>
          <w:sz w:val="22"/>
          <w:szCs w:val="22"/>
        </w:rPr>
        <w:t xml:space="preserve">należy </w:t>
      </w:r>
      <w:r w:rsidRPr="00E833AC">
        <w:rPr>
          <w:rFonts w:asciiTheme="majorHAnsi" w:hAnsiTheme="majorHAnsi"/>
          <w:sz w:val="22"/>
          <w:szCs w:val="22"/>
        </w:rPr>
        <w:t>dopuścić do przesuszenia korzeni sadzonek.</w:t>
      </w:r>
    </w:p>
    <w:p w14:paraId="70B0C183"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Czynność należy wykonywać bezpośrednio przed sadzeniem sadzonek na uprawie.</w:t>
      </w:r>
    </w:p>
    <w:p w14:paraId="2419AC21"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C37EA6E"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5393E7CA" w14:textId="5CAD84B3" w:rsidR="00251DD9" w:rsidRPr="00E833AC" w:rsidRDefault="00D1385E" w:rsidP="00D1385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 odbioru środka chemicznego – km ………., miejsce zwrotu opakowań po środku chemicznym – km ………  punkt poboru wody – km ………….</w:t>
      </w:r>
    </w:p>
    <w:p w14:paraId="0FDE78C9" w14:textId="64CC5DE8" w:rsidR="00D1385E" w:rsidRPr="00E833AC" w:rsidRDefault="00D1385E" w:rsidP="2A662A3F">
      <w:pPr>
        <w:rPr>
          <w:rFonts w:asciiTheme="majorHAnsi" w:eastAsia="Calibri" w:hAnsiTheme="majorHAnsi" w:cs="Arial"/>
        </w:rPr>
      </w:pPr>
      <w:r w:rsidRPr="00E833AC">
        <w:rPr>
          <w:rFonts w:asciiTheme="majorHAnsi" w:hAnsiTheme="majorHAnsi"/>
          <w:lang w:bidi="hi-IN"/>
        </w:rPr>
        <w:t>Czynność GODZ SZEL przeznaczona jest w wycenie na koszty transportowe</w:t>
      </w:r>
    </w:p>
    <w:p w14:paraId="01D34530"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06513689"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6BE9846" w14:textId="77777777" w:rsidR="00237FE6" w:rsidRPr="00E833AC" w:rsidRDefault="00237FE6" w:rsidP="004B6F31">
      <w:pPr>
        <w:numPr>
          <w:ilvl w:val="0"/>
          <w:numId w:val="114"/>
        </w:numPr>
        <w:tabs>
          <w:tab w:val="clear" w:pos="786"/>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zabezpieczenia co do ilości, jakości i zgodności ze zleceniem,</w:t>
      </w:r>
    </w:p>
    <w:p w14:paraId="52FC709D" w14:textId="77777777" w:rsidR="00237FE6" w:rsidRPr="00E833AC" w:rsidRDefault="00237FE6" w:rsidP="004B6F31">
      <w:pPr>
        <w:numPr>
          <w:ilvl w:val="0"/>
          <w:numId w:val="114"/>
        </w:numPr>
        <w:tabs>
          <w:tab w:val="clear" w:pos="786"/>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ilość zabezpieczonych drzewek zostanie ustalona poprzez ich policzenie i przekazanie wykonawcy z miejsca odbioru sadzonek.</w:t>
      </w:r>
    </w:p>
    <w:p w14:paraId="76A60DC6" w14:textId="77777777" w:rsidR="00237FE6" w:rsidRPr="00E833AC" w:rsidRDefault="00237FE6" w:rsidP="00237FE6">
      <w:pPr>
        <w:autoSpaceDE w:val="0"/>
        <w:spacing w:before="120" w:after="120"/>
        <w:jc w:val="both"/>
        <w:rPr>
          <w:rFonts w:asciiTheme="majorHAnsi" w:eastAsia="Calibri" w:hAnsiTheme="majorHAnsi" w:cs="Arial"/>
          <w:bCs/>
          <w:i/>
          <w:sz w:val="22"/>
          <w:szCs w:val="22"/>
          <w:u w:val="single"/>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0C8FE7CE"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p>
    <w:p w14:paraId="41004F19"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br w:type="page"/>
      </w:r>
    </w:p>
    <w:p w14:paraId="1695712E"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 xml:space="preserve">II.8 Badanie </w:t>
      </w:r>
      <w:proofErr w:type="spellStart"/>
      <w:r w:rsidR="00237FE6" w:rsidRPr="00E833AC">
        <w:rPr>
          <w:rFonts w:asciiTheme="majorHAnsi" w:eastAsia="Calibri" w:hAnsiTheme="majorHAnsi" w:cs="Arial"/>
          <w:b/>
          <w:sz w:val="22"/>
          <w:szCs w:val="22"/>
        </w:rPr>
        <w:t>zapędraczenia</w:t>
      </w:r>
      <w:proofErr w:type="spellEnd"/>
      <w:r w:rsidR="00237FE6" w:rsidRPr="00E833AC">
        <w:rPr>
          <w:rFonts w:asciiTheme="majorHAnsi" w:eastAsia="Calibri" w:hAnsiTheme="majorHAnsi" w:cs="Arial"/>
          <w:b/>
          <w:sz w:val="22"/>
          <w:szCs w:val="22"/>
        </w:rPr>
        <w:t xml:space="preserve"> gleby</w:t>
      </w:r>
    </w:p>
    <w:p w14:paraId="67C0C651" w14:textId="77777777" w:rsidR="00237FE6" w:rsidRPr="00E833AC" w:rsidRDefault="00237FE6" w:rsidP="00237FE6">
      <w:pPr>
        <w:spacing w:before="120" w:after="120"/>
        <w:jc w:val="center"/>
        <w:rPr>
          <w:rFonts w:asciiTheme="majorHAnsi" w:eastAsia="Calibri" w:hAnsiTheme="majorHAnsi" w:cs="Arial"/>
          <w:b/>
          <w:sz w:val="22"/>
          <w:szCs w:val="22"/>
        </w:rPr>
      </w:pPr>
    </w:p>
    <w:p w14:paraId="47FDE22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8.1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0724D1C6" w14:textId="77777777" w:rsidTr="000C6100">
        <w:trPr>
          <w:trHeight w:val="161"/>
          <w:jc w:val="center"/>
        </w:trPr>
        <w:tc>
          <w:tcPr>
            <w:tcW w:w="358" w:type="pct"/>
            <w:shd w:val="clear" w:color="auto" w:fill="auto"/>
          </w:tcPr>
          <w:p w14:paraId="1A6DAD1E"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5A9E9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82F2C5"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02DE191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ED4E01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9C01ACE" w14:textId="77777777" w:rsidTr="000C6100">
        <w:trPr>
          <w:trHeight w:val="625"/>
          <w:jc w:val="center"/>
        </w:trPr>
        <w:tc>
          <w:tcPr>
            <w:tcW w:w="358" w:type="pct"/>
            <w:shd w:val="clear" w:color="auto" w:fill="auto"/>
          </w:tcPr>
          <w:p w14:paraId="01BB90B5"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136</w:t>
            </w:r>
          </w:p>
        </w:tc>
        <w:tc>
          <w:tcPr>
            <w:tcW w:w="958" w:type="pct"/>
            <w:shd w:val="clear" w:color="auto" w:fill="auto"/>
          </w:tcPr>
          <w:p w14:paraId="79C16C4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SZUK-PĘDR</w:t>
            </w:r>
          </w:p>
        </w:tc>
        <w:tc>
          <w:tcPr>
            <w:tcW w:w="910" w:type="pct"/>
            <w:shd w:val="clear" w:color="auto" w:fill="auto"/>
          </w:tcPr>
          <w:p w14:paraId="367947D8"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SZUK-PĘDR</w:t>
            </w:r>
          </w:p>
        </w:tc>
        <w:tc>
          <w:tcPr>
            <w:tcW w:w="2062" w:type="pct"/>
            <w:shd w:val="clear" w:color="auto" w:fill="auto"/>
            <w:vAlign w:val="center"/>
          </w:tcPr>
          <w:p w14:paraId="1140030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Badanie </w:t>
            </w:r>
            <w:proofErr w:type="spellStart"/>
            <w:r w:rsidRPr="00E833AC">
              <w:rPr>
                <w:rFonts w:asciiTheme="majorHAnsi" w:hAnsiTheme="majorHAnsi" w:cs="Arial"/>
                <w:color w:val="000000"/>
                <w:sz w:val="22"/>
                <w:szCs w:val="22"/>
              </w:rPr>
              <w:t>zapędraczenia</w:t>
            </w:r>
            <w:proofErr w:type="spellEnd"/>
            <w:r w:rsidRPr="00E833AC">
              <w:rPr>
                <w:rFonts w:asciiTheme="majorHAnsi" w:hAnsiTheme="majorHAnsi" w:cs="Arial"/>
                <w:color w:val="000000"/>
                <w:sz w:val="22"/>
                <w:szCs w:val="22"/>
              </w:rPr>
              <w:t xml:space="preserve"> gleby - dół o objętości 0,5 m</w:t>
            </w:r>
            <w:r w:rsidRPr="00E833AC">
              <w:rPr>
                <w:rFonts w:asciiTheme="majorHAnsi" w:hAnsiTheme="majorHAnsi" w:cs="Arial"/>
                <w:color w:val="000000"/>
                <w:sz w:val="22"/>
                <w:szCs w:val="22"/>
                <w:vertAlign w:val="superscript"/>
              </w:rPr>
              <w:t>3</w:t>
            </w:r>
          </w:p>
        </w:tc>
        <w:tc>
          <w:tcPr>
            <w:tcW w:w="712" w:type="pct"/>
            <w:shd w:val="clear" w:color="auto" w:fill="auto"/>
          </w:tcPr>
          <w:p w14:paraId="24D19B33"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5BC117F9"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034DDFE1" w14:textId="07C89FD2" w:rsidR="00237FE6" w:rsidRPr="00E833AC" w:rsidRDefault="7EE111D4" w:rsidP="7EE111D4">
      <w:pPr>
        <w:pStyle w:val="Akapitzlist"/>
        <w:numPr>
          <w:ilvl w:val="0"/>
          <w:numId w:val="100"/>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wykonanie dołu o wymiarach 1,0 x 0,5 m o głębokości zależnej od poziomu przebywania pędraków i postaci doskonałych chrabąszczy, jednak nie mniej niż 0,5 m,</w:t>
      </w:r>
    </w:p>
    <w:p w14:paraId="7B46ECFD" w14:textId="77777777" w:rsidR="00237FE6" w:rsidRPr="00E833AC" w:rsidRDefault="00237FE6" w:rsidP="004B6F31">
      <w:pPr>
        <w:pStyle w:val="Akapitzlist"/>
        <w:numPr>
          <w:ilvl w:val="0"/>
          <w:numId w:val="10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warstwy wykopanej ziemi i zebranie owadów zgodnie ze wskazówkami przekazanymi przez Zamawiającego do pojemników z nasyconym wodnym roztworem soli oraz ich przekazanie Zamawiającemu,</w:t>
      </w:r>
    </w:p>
    <w:p w14:paraId="70920C6C" w14:textId="77777777" w:rsidR="00237FE6" w:rsidRPr="00E833AC" w:rsidRDefault="00237FE6" w:rsidP="004B6F31">
      <w:pPr>
        <w:pStyle w:val="Akapitzlist"/>
        <w:numPr>
          <w:ilvl w:val="0"/>
          <w:numId w:val="10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zakopanie dołu.</w:t>
      </w:r>
    </w:p>
    <w:p w14:paraId="67EAF2E2"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6C71D13D"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Rozmieszczenie dołów musi być zgodne z lokalizacją wskazaną przez Zamawiającego. </w:t>
      </w:r>
    </w:p>
    <w:p w14:paraId="6D257B94"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Pojemniki i roztwór soli kuchennej zapewnia Zamawiający.</w:t>
      </w:r>
    </w:p>
    <w:p w14:paraId="6B17B51A"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478082A1"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3FD7AC7" w14:textId="77777777" w:rsidR="00237FE6" w:rsidRPr="00E833AC" w:rsidRDefault="00237FE6" w:rsidP="004B6F31">
      <w:pPr>
        <w:numPr>
          <w:ilvl w:val="0"/>
          <w:numId w:val="49"/>
        </w:numPr>
        <w:tabs>
          <w:tab w:val="num" w:pos="426"/>
        </w:tabs>
        <w:autoSpaceDE w:val="0"/>
        <w:spacing w:before="120" w:after="120"/>
        <w:ind w:left="426" w:hanging="426"/>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 zleceniem,</w:t>
      </w:r>
    </w:p>
    <w:p w14:paraId="6DEC198F" w14:textId="77777777" w:rsidR="00237FE6" w:rsidRPr="00E833AC" w:rsidRDefault="00237FE6" w:rsidP="004B6F31">
      <w:pPr>
        <w:numPr>
          <w:ilvl w:val="0"/>
          <w:numId w:val="49"/>
        </w:numPr>
        <w:tabs>
          <w:tab w:val="num" w:pos="426"/>
        </w:tabs>
        <w:autoSpaceDE w:val="0"/>
        <w:spacing w:before="120" w:after="120"/>
        <w:ind w:left="426" w:hanging="426"/>
        <w:jc w:val="both"/>
        <w:rPr>
          <w:rFonts w:asciiTheme="majorHAnsi" w:eastAsia="Calibri" w:hAnsiTheme="majorHAnsi" w:cs="Arial"/>
          <w:sz w:val="22"/>
          <w:szCs w:val="22"/>
        </w:rPr>
      </w:pPr>
      <w:r w:rsidRPr="00E833AC">
        <w:rPr>
          <w:rFonts w:asciiTheme="majorHAnsi" w:eastAsia="Calibri" w:hAnsiTheme="majorHAnsi" w:cs="Arial"/>
          <w:sz w:val="22"/>
          <w:szCs w:val="22"/>
        </w:rPr>
        <w:t>ilość dołów kontrolnych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7A4648EE"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308D56CC" w14:textId="77777777" w:rsidR="00237FE6" w:rsidRPr="00E833AC" w:rsidRDefault="00237FE6" w:rsidP="00237FE6">
      <w:pPr>
        <w:spacing w:before="120" w:after="120"/>
        <w:jc w:val="center"/>
        <w:rPr>
          <w:rFonts w:asciiTheme="majorHAnsi" w:eastAsia="Calibri" w:hAnsiTheme="majorHAnsi" w:cs="Arial"/>
          <w:bCs/>
          <w:iCs/>
          <w:sz w:val="22"/>
          <w:szCs w:val="22"/>
          <w:lang w:eastAsia="pl-PL"/>
        </w:rPr>
      </w:pPr>
    </w:p>
    <w:p w14:paraId="797E50C6"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24C886AC"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 xml:space="preserve">II.9 </w:t>
      </w:r>
      <w:r w:rsidR="00237FE6" w:rsidRPr="00E833AC">
        <w:rPr>
          <w:rFonts w:asciiTheme="majorHAnsi" w:eastAsia="Calibri" w:hAnsiTheme="majorHAnsi" w:cs="Arial"/>
          <w:b/>
          <w:bCs/>
          <w:iCs/>
          <w:sz w:val="22"/>
          <w:szCs w:val="22"/>
        </w:rPr>
        <w:t>Jesienne poszukiwania szkodników pierwotnych sosny</w:t>
      </w:r>
    </w:p>
    <w:p w14:paraId="7B04FA47" w14:textId="77777777" w:rsidR="00237FE6" w:rsidRPr="00E833AC" w:rsidRDefault="00237FE6" w:rsidP="00237FE6">
      <w:pPr>
        <w:spacing w:before="120" w:after="120"/>
        <w:jc w:val="center"/>
        <w:rPr>
          <w:rFonts w:asciiTheme="majorHAnsi" w:eastAsia="Calibri" w:hAnsiTheme="majorHAnsi" w:cs="Arial"/>
          <w:b/>
          <w:sz w:val="22"/>
          <w:szCs w:val="22"/>
        </w:rPr>
      </w:pPr>
    </w:p>
    <w:p w14:paraId="698CCF9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148C4992" w14:textId="77777777" w:rsidTr="000C6100">
        <w:trPr>
          <w:trHeight w:val="161"/>
          <w:jc w:val="center"/>
        </w:trPr>
        <w:tc>
          <w:tcPr>
            <w:tcW w:w="358" w:type="pct"/>
            <w:shd w:val="clear" w:color="auto" w:fill="auto"/>
          </w:tcPr>
          <w:p w14:paraId="4370499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C3889D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CEF8E65"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487F36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77D7C1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15CA3A7" w14:textId="77777777" w:rsidTr="000C6100">
        <w:trPr>
          <w:trHeight w:val="625"/>
          <w:jc w:val="center"/>
        </w:trPr>
        <w:tc>
          <w:tcPr>
            <w:tcW w:w="358" w:type="pct"/>
            <w:shd w:val="clear" w:color="auto" w:fill="auto"/>
          </w:tcPr>
          <w:p w14:paraId="41E5CE6F"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137</w:t>
            </w:r>
          </w:p>
        </w:tc>
        <w:tc>
          <w:tcPr>
            <w:tcW w:w="958" w:type="pct"/>
            <w:shd w:val="clear" w:color="auto" w:fill="auto"/>
          </w:tcPr>
          <w:p w14:paraId="0E981B8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SZUK-OWAD</w:t>
            </w:r>
          </w:p>
        </w:tc>
        <w:tc>
          <w:tcPr>
            <w:tcW w:w="910" w:type="pct"/>
            <w:shd w:val="clear" w:color="auto" w:fill="auto"/>
          </w:tcPr>
          <w:p w14:paraId="51C5EE6D"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SZUK-OWAD</w:t>
            </w:r>
          </w:p>
        </w:tc>
        <w:tc>
          <w:tcPr>
            <w:tcW w:w="2062" w:type="pct"/>
            <w:shd w:val="clear" w:color="auto" w:fill="auto"/>
          </w:tcPr>
          <w:p w14:paraId="2B5DB01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Próbne poszukiwania owadów w ściółce</w:t>
            </w:r>
          </w:p>
        </w:tc>
        <w:tc>
          <w:tcPr>
            <w:tcW w:w="712" w:type="pct"/>
            <w:shd w:val="clear" w:color="auto" w:fill="auto"/>
          </w:tcPr>
          <w:p w14:paraId="3067CCB3" w14:textId="278841D7" w:rsidR="00237FE6" w:rsidRPr="00E833AC" w:rsidRDefault="5463BA9E" w:rsidP="001673A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SZT</w:t>
            </w:r>
          </w:p>
        </w:tc>
      </w:tr>
    </w:tbl>
    <w:p w14:paraId="0E58343A"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D406F6C" w14:textId="77777777" w:rsidR="00237FE6" w:rsidRPr="00E833AC" w:rsidRDefault="00237FE6" w:rsidP="004B6F31">
      <w:pPr>
        <w:pStyle w:val="Akapitzlist"/>
        <w:numPr>
          <w:ilvl w:val="0"/>
          <w:numId w:val="165"/>
        </w:numPr>
        <w:autoSpaceDE w:val="0"/>
        <w:autoSpaceDN w:val="0"/>
        <w:adjustRightInd w:val="0"/>
        <w:rPr>
          <w:rFonts w:asciiTheme="majorHAnsi" w:eastAsiaTheme="minorHAnsi" w:hAnsiTheme="majorHAnsi" w:cs="Cambria"/>
          <w:sz w:val="24"/>
          <w:szCs w:val="24"/>
          <w:lang w:eastAsia="en-US"/>
        </w:rPr>
      </w:pPr>
      <w:r w:rsidRPr="00E833AC">
        <w:rPr>
          <w:rFonts w:asciiTheme="majorHAnsi" w:eastAsia="Calibri" w:hAnsiTheme="majorHAnsi" w:cs="Arial"/>
          <w:bCs/>
          <w:iCs/>
          <w:sz w:val="22"/>
          <w:szCs w:val="22"/>
        </w:rPr>
        <w:t xml:space="preserve">przeszukanie ściółki i gleby mineralnej na głębokość 5-10 cm </w:t>
      </w:r>
      <w:r w:rsidRPr="00E833AC">
        <w:rPr>
          <w:rFonts w:asciiTheme="majorHAnsi" w:eastAsiaTheme="minorHAnsi" w:hAnsiTheme="majorHAnsi" w:cs="Cambria"/>
          <w:sz w:val="24"/>
          <w:szCs w:val="24"/>
          <w:lang w:eastAsia="en-US"/>
        </w:rPr>
        <w:t>na powierzchni leżącej w obrysie rzutu korony wyznaczonego drzewa,</w:t>
      </w:r>
    </w:p>
    <w:p w14:paraId="3ABA843C"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drzewa od szyi korzeniowej do wysokości 1,5 m,</w:t>
      </w:r>
    </w:p>
    <w:p w14:paraId="2664DD1A"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z danej partii kontrolnej, umieszczenie ich w opisanych pudełkach oraz przekazanie ich Zamawiającemu.</w:t>
      </w:r>
    </w:p>
    <w:p w14:paraId="624E5770"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4FB1A35F"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14:paraId="63FEB25D"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w:t>
      </w:r>
      <w:r w:rsidR="00005328" w:rsidRPr="00E833AC">
        <w:rPr>
          <w:rFonts w:asciiTheme="majorHAnsi" w:eastAsia="Calibri" w:hAnsiTheme="majorHAnsi" w:cs="Arial"/>
          <w:bCs/>
          <w:iCs/>
          <w:sz w:val="22"/>
          <w:szCs w:val="22"/>
        </w:rPr>
        <w:t>ełka do zbierania owadów</w:t>
      </w:r>
      <w:r w:rsidRPr="00E833AC">
        <w:rPr>
          <w:rFonts w:asciiTheme="majorHAnsi" w:eastAsia="Calibri" w:hAnsiTheme="majorHAnsi" w:cs="Arial"/>
          <w:bCs/>
          <w:iCs/>
          <w:sz w:val="22"/>
          <w:szCs w:val="22"/>
        </w:rPr>
        <w:t xml:space="preserve"> zapewnia Zamawiający.</w:t>
      </w:r>
    </w:p>
    <w:p w14:paraId="259159F9"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6D8D29F2"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5EB8DDF5"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12484219" w14:textId="77777777" w:rsidR="00237FE6" w:rsidRPr="00E833AC" w:rsidRDefault="00237FE6" w:rsidP="004B6F31">
      <w:pPr>
        <w:numPr>
          <w:ilvl w:val="0"/>
          <w:numId w:val="85"/>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4FA4A6B3" w14:textId="77777777" w:rsidR="00237FE6" w:rsidRPr="00E833AC" w:rsidRDefault="00237FE6" w:rsidP="004B6F31">
      <w:pPr>
        <w:numPr>
          <w:ilvl w:val="0"/>
          <w:numId w:val="85"/>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5361C402" w14:textId="77777777" w:rsidR="00237FE6" w:rsidRPr="00E833AC" w:rsidRDefault="00237FE6" w:rsidP="00237FE6">
      <w:pPr>
        <w:spacing w:before="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568C698B" w14:textId="77777777" w:rsidR="00237FE6" w:rsidRPr="00E833AC" w:rsidRDefault="00237FE6" w:rsidP="00237FE6">
      <w:pPr>
        <w:spacing w:before="120"/>
        <w:rPr>
          <w:rFonts w:asciiTheme="majorHAnsi" w:eastAsia="Calibri" w:hAnsiTheme="majorHAnsi"/>
          <w:sz w:val="22"/>
          <w:szCs w:val="22"/>
        </w:rPr>
      </w:pPr>
    </w:p>
    <w:p w14:paraId="29A4AA1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E1968DD" w14:textId="77777777" w:rsidTr="000C6100">
        <w:trPr>
          <w:trHeight w:val="161"/>
          <w:jc w:val="center"/>
        </w:trPr>
        <w:tc>
          <w:tcPr>
            <w:tcW w:w="358" w:type="pct"/>
            <w:shd w:val="clear" w:color="auto" w:fill="auto"/>
          </w:tcPr>
          <w:p w14:paraId="516A12C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7C78A9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88C2DFB"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6A347F7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01843B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09DBC34" w14:textId="77777777" w:rsidTr="000C6100">
        <w:trPr>
          <w:trHeight w:val="625"/>
          <w:jc w:val="center"/>
        </w:trPr>
        <w:tc>
          <w:tcPr>
            <w:tcW w:w="358" w:type="pct"/>
            <w:shd w:val="clear" w:color="auto" w:fill="auto"/>
          </w:tcPr>
          <w:p w14:paraId="651B9F2F"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138</w:t>
            </w:r>
          </w:p>
        </w:tc>
        <w:tc>
          <w:tcPr>
            <w:tcW w:w="958" w:type="pct"/>
            <w:shd w:val="clear" w:color="auto" w:fill="auto"/>
          </w:tcPr>
          <w:p w14:paraId="3D18455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SZUK-10G</w:t>
            </w:r>
          </w:p>
        </w:tc>
        <w:tc>
          <w:tcPr>
            <w:tcW w:w="910" w:type="pct"/>
            <w:shd w:val="clear" w:color="auto" w:fill="auto"/>
          </w:tcPr>
          <w:p w14:paraId="7601A89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SZUK-10G</w:t>
            </w:r>
          </w:p>
        </w:tc>
        <w:tc>
          <w:tcPr>
            <w:tcW w:w="2062" w:type="pct"/>
            <w:shd w:val="clear" w:color="auto" w:fill="auto"/>
          </w:tcPr>
          <w:p w14:paraId="7FA5AEC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Próbne poszukiwanie owadów w </w:t>
            </w:r>
            <w:proofErr w:type="spellStart"/>
            <w:r w:rsidRPr="00E833AC">
              <w:rPr>
                <w:rFonts w:asciiTheme="majorHAnsi" w:eastAsia="Calibri" w:hAnsiTheme="majorHAnsi" w:cs="Arial"/>
                <w:bCs/>
                <w:iCs/>
                <w:sz w:val="22"/>
                <w:szCs w:val="22"/>
                <w:lang w:eastAsia="pl-PL"/>
              </w:rPr>
              <w:t>ściole</w:t>
            </w:r>
            <w:proofErr w:type="spellEnd"/>
            <w:r w:rsidRPr="00E833AC">
              <w:rPr>
                <w:rFonts w:asciiTheme="majorHAnsi" w:eastAsia="Calibri" w:hAnsiTheme="majorHAnsi" w:cs="Arial"/>
                <w:bCs/>
                <w:iCs/>
                <w:sz w:val="22"/>
                <w:szCs w:val="22"/>
                <w:lang w:eastAsia="pl-PL"/>
              </w:rPr>
              <w:t xml:space="preserve"> metodą 10 powierzchni</w:t>
            </w:r>
          </w:p>
        </w:tc>
        <w:tc>
          <w:tcPr>
            <w:tcW w:w="712" w:type="pct"/>
            <w:shd w:val="clear" w:color="auto" w:fill="auto"/>
          </w:tcPr>
          <w:p w14:paraId="13D55A9F"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CF57818"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D1ABDD9"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ściółki i gleby mineralnej na głębokość 5-10 cm wewnątrz ramki o wymiarach 0,5 x 1,0 m na wszystkich powierzchniach próbnych,</w:t>
      </w:r>
    </w:p>
    <w:p w14:paraId="7C77EBD4"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drzewa od szyi korzeniowej do wysokości 1,5 m na powierzchniach o numerach nieparzystych,</w:t>
      </w:r>
    </w:p>
    <w:p w14:paraId="1E2AAB9E"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ze wszystkich powierzchni na danej partii kontrolnej, umieszczenie ich w jednym opisanym pudełku oraz przekazanie ich Zamawiającemu.</w:t>
      </w:r>
    </w:p>
    <w:p w14:paraId="1A939487" w14:textId="77777777" w:rsidR="00237FE6" w:rsidRPr="00E833AC" w:rsidRDefault="00237FE6" w:rsidP="00237FE6">
      <w:pPr>
        <w:widowControl w:val="0"/>
        <w:suppressAutoHyphens w:val="0"/>
        <w:spacing w:before="120" w:after="120"/>
        <w:jc w:val="both"/>
        <w:rPr>
          <w:rFonts w:asciiTheme="majorHAnsi" w:eastAsia="Calibri" w:hAnsiTheme="majorHAnsi" w:cs="Arial"/>
          <w:b/>
          <w:sz w:val="22"/>
          <w:szCs w:val="22"/>
          <w:lang w:eastAsia="pl-PL"/>
        </w:rPr>
      </w:pPr>
    </w:p>
    <w:p w14:paraId="1992428A"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3417B423"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14:paraId="7AEB3E00"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Pudełka do zbierania owadów i ramki zapewnia Zamawiający.</w:t>
      </w:r>
    </w:p>
    <w:p w14:paraId="4B49978E"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18848835"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A79FC53"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6B4A696" w14:textId="77777777" w:rsidR="00237FE6" w:rsidRPr="00E833AC" w:rsidRDefault="00237FE6" w:rsidP="004B6F31">
      <w:pPr>
        <w:numPr>
          <w:ilvl w:val="0"/>
          <w:numId w:val="117"/>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74C90E2A" w14:textId="77777777" w:rsidR="00237FE6" w:rsidRPr="00E833AC" w:rsidRDefault="00237FE6" w:rsidP="004B6F31">
      <w:pPr>
        <w:numPr>
          <w:ilvl w:val="0"/>
          <w:numId w:val="117"/>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2FBACDF2" w14:textId="77777777" w:rsidR="00237FE6" w:rsidRPr="00E833AC" w:rsidRDefault="00237FE6" w:rsidP="00237FE6">
      <w:pPr>
        <w:spacing w:before="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AA258D8" w14:textId="77777777" w:rsidR="00237FE6" w:rsidRPr="00E833AC" w:rsidRDefault="00237FE6" w:rsidP="00237FE6">
      <w:pPr>
        <w:spacing w:before="120" w:after="120"/>
        <w:rPr>
          <w:rFonts w:asciiTheme="majorHAnsi" w:eastAsia="Calibri" w:hAnsiTheme="majorHAnsi" w:cs="Arial"/>
          <w:b/>
          <w:sz w:val="22"/>
          <w:szCs w:val="22"/>
        </w:rPr>
      </w:pPr>
    </w:p>
    <w:p w14:paraId="2CB70498"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3748BB03" w14:textId="77777777" w:rsidTr="000C6100">
        <w:trPr>
          <w:trHeight w:val="161"/>
          <w:jc w:val="center"/>
        </w:trPr>
        <w:tc>
          <w:tcPr>
            <w:tcW w:w="358" w:type="pct"/>
            <w:shd w:val="clear" w:color="auto" w:fill="auto"/>
          </w:tcPr>
          <w:p w14:paraId="35C1199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7CD62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46A3DD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276A23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F08DE1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F55A951" w14:textId="77777777" w:rsidTr="000C6100">
        <w:trPr>
          <w:trHeight w:val="625"/>
          <w:jc w:val="center"/>
        </w:trPr>
        <w:tc>
          <w:tcPr>
            <w:tcW w:w="358" w:type="pct"/>
            <w:shd w:val="clear" w:color="auto" w:fill="auto"/>
          </w:tcPr>
          <w:p w14:paraId="09E31CE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139</w:t>
            </w:r>
          </w:p>
        </w:tc>
        <w:tc>
          <w:tcPr>
            <w:tcW w:w="958" w:type="pct"/>
            <w:shd w:val="clear" w:color="auto" w:fill="auto"/>
          </w:tcPr>
          <w:p w14:paraId="43322F3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SZUK-OWA2</w:t>
            </w:r>
          </w:p>
        </w:tc>
        <w:tc>
          <w:tcPr>
            <w:tcW w:w="910" w:type="pct"/>
            <w:shd w:val="clear" w:color="auto" w:fill="auto"/>
          </w:tcPr>
          <w:p w14:paraId="73ED0EB4"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SZUK-OWA2</w:t>
            </w:r>
          </w:p>
        </w:tc>
        <w:tc>
          <w:tcPr>
            <w:tcW w:w="2062" w:type="pct"/>
            <w:shd w:val="clear" w:color="auto" w:fill="auto"/>
          </w:tcPr>
          <w:p w14:paraId="4C8F30B1" w14:textId="77777777" w:rsidR="00237FE6" w:rsidRPr="00E833AC" w:rsidRDefault="00237FE6" w:rsidP="00547601">
            <w:pPr>
              <w:suppressAutoHyphens w:val="0"/>
              <w:autoSpaceDE w:val="0"/>
              <w:autoSpaceDN w:val="0"/>
              <w:adjustRightInd w:val="0"/>
              <w:rPr>
                <w:rFonts w:asciiTheme="majorHAnsi" w:eastAsia="Calibri" w:hAnsiTheme="majorHAnsi" w:cs="Arial"/>
                <w:bCs/>
                <w:iCs/>
                <w:sz w:val="22"/>
                <w:szCs w:val="22"/>
                <w:lang w:eastAsia="pl-PL"/>
              </w:rPr>
            </w:pPr>
            <w:r w:rsidRPr="00E833AC">
              <w:rPr>
                <w:rFonts w:asciiTheme="majorHAnsi" w:eastAsiaTheme="minorHAnsi" w:hAnsiTheme="majorHAnsi" w:cs="Cambria"/>
                <w:sz w:val="22"/>
                <w:szCs w:val="22"/>
                <w:lang w:eastAsia="en-US"/>
              </w:rPr>
              <w:t xml:space="preserve">Próbne poszukiwania owadów w </w:t>
            </w:r>
            <w:proofErr w:type="spellStart"/>
            <w:r w:rsidRPr="00E833AC">
              <w:rPr>
                <w:rFonts w:asciiTheme="majorHAnsi" w:eastAsiaTheme="minorHAnsi" w:hAnsiTheme="majorHAnsi" w:cs="Cambria"/>
                <w:sz w:val="22"/>
                <w:szCs w:val="22"/>
                <w:lang w:eastAsia="en-US"/>
              </w:rPr>
              <w:t>ściole</w:t>
            </w:r>
            <w:proofErr w:type="spellEnd"/>
            <w:r w:rsidRPr="00E833AC">
              <w:rPr>
                <w:rFonts w:asciiTheme="majorHAnsi" w:eastAsiaTheme="minorHAnsi" w:hAnsiTheme="majorHAnsi" w:cs="Cambria"/>
                <w:sz w:val="22"/>
                <w:szCs w:val="22"/>
                <w:lang w:eastAsia="en-US"/>
              </w:rPr>
              <w:t xml:space="preserve"> metodą dwóch drzew próbnych</w:t>
            </w:r>
          </w:p>
        </w:tc>
        <w:tc>
          <w:tcPr>
            <w:tcW w:w="712" w:type="pct"/>
            <w:shd w:val="clear" w:color="auto" w:fill="auto"/>
          </w:tcPr>
          <w:p w14:paraId="4FF790D9"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59675B2"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DAB9644"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ściółki i gleby mineralnej na głębokość 5-10 cm wewnątrz ramki o wymiarach 2,6 x 1,0 m na wyznaczonych powierzchniach pod każdym z dwóch drzew,</w:t>
      </w:r>
    </w:p>
    <w:p w14:paraId="46BD5F47"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(spękania kory) obu drzew od szyi korzeniowej do wysokości 1,5 m,</w:t>
      </w:r>
    </w:p>
    <w:p w14:paraId="3C99D996"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na danej partii kontrolnej, umieszczenie ich w jednym opisanym pudełku oraz przekazanie ich Zamawiającemu.</w:t>
      </w:r>
    </w:p>
    <w:p w14:paraId="641E6C80"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54ED1E84"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r w:rsidRPr="00E833AC">
        <w:rPr>
          <w:rFonts w:asciiTheme="majorHAnsi" w:eastAsiaTheme="minorHAnsi" w:hAnsiTheme="majorHAnsi" w:cs="Cambria"/>
          <w:sz w:val="22"/>
          <w:szCs w:val="22"/>
          <w:lang w:eastAsia="en-US"/>
        </w:rPr>
        <w:t>Wyboru drzew oraz kierunku poszukiwań dokonuje Zamawiający.</w:t>
      </w:r>
    </w:p>
    <w:p w14:paraId="330560FA"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Pudełka do zbierania owadów i ramki zapewnia Zamawiający.</w:t>
      </w:r>
    </w:p>
    <w:p w14:paraId="1DB533AE"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2ACAF4C0"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C5F51FA"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6950026" w14:textId="77777777" w:rsidR="00237FE6" w:rsidRPr="00E833AC" w:rsidRDefault="00237FE6" w:rsidP="004B6F31">
      <w:pPr>
        <w:numPr>
          <w:ilvl w:val="0"/>
          <w:numId w:val="166"/>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1E4A22A7" w14:textId="77777777" w:rsidR="00237FE6" w:rsidRPr="00E833AC" w:rsidRDefault="00237FE6" w:rsidP="004B6F31">
      <w:pPr>
        <w:numPr>
          <w:ilvl w:val="0"/>
          <w:numId w:val="166"/>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788FDF8D" w14:textId="77777777" w:rsidR="00237FE6" w:rsidRPr="00E833AC" w:rsidRDefault="00237FE6" w:rsidP="00237FE6">
      <w:pPr>
        <w:spacing w:before="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FFBD3EC"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160EFFC8"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II.10 Smarowanie pni biopreparatem</w:t>
      </w:r>
    </w:p>
    <w:p w14:paraId="30DCCCAD" w14:textId="77777777" w:rsidR="00237FE6" w:rsidRPr="00E833AC" w:rsidRDefault="00237FE6" w:rsidP="00237FE6">
      <w:pPr>
        <w:spacing w:before="120" w:after="120"/>
        <w:jc w:val="center"/>
        <w:rPr>
          <w:rFonts w:asciiTheme="majorHAnsi" w:eastAsia="Calibri" w:hAnsiTheme="majorHAnsi" w:cs="Arial"/>
          <w:b/>
          <w:sz w:val="22"/>
          <w:szCs w:val="22"/>
        </w:rPr>
      </w:pPr>
    </w:p>
    <w:p w14:paraId="7C4A1A96"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10.1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44B3C211" w14:textId="77777777" w:rsidTr="000C6100">
        <w:trPr>
          <w:trHeight w:val="161"/>
          <w:jc w:val="center"/>
        </w:trPr>
        <w:tc>
          <w:tcPr>
            <w:tcW w:w="358" w:type="pct"/>
            <w:shd w:val="clear" w:color="auto" w:fill="auto"/>
          </w:tcPr>
          <w:p w14:paraId="0C7E091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9C694C2"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1934CC0"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BBFB86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2CE09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8764F22" w14:textId="77777777" w:rsidTr="000C6100">
        <w:trPr>
          <w:trHeight w:val="625"/>
          <w:jc w:val="center"/>
        </w:trPr>
        <w:tc>
          <w:tcPr>
            <w:tcW w:w="358" w:type="pct"/>
            <w:shd w:val="clear" w:color="auto" w:fill="auto"/>
          </w:tcPr>
          <w:p w14:paraId="7705F89A" w14:textId="77777777" w:rsidR="00237FE6" w:rsidRPr="00E833AC" w:rsidRDefault="00DB6346" w:rsidP="00903A7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0</w:t>
            </w:r>
          </w:p>
        </w:tc>
        <w:tc>
          <w:tcPr>
            <w:tcW w:w="958" w:type="pct"/>
            <w:shd w:val="clear" w:color="auto" w:fill="auto"/>
          </w:tcPr>
          <w:p w14:paraId="7BD3AB1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SMAR-PBIO</w:t>
            </w:r>
          </w:p>
        </w:tc>
        <w:tc>
          <w:tcPr>
            <w:tcW w:w="910" w:type="pct"/>
            <w:shd w:val="clear" w:color="auto" w:fill="auto"/>
          </w:tcPr>
          <w:p w14:paraId="73F44012" w14:textId="77777777" w:rsidR="005076AB"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SMAR-PBIO</w:t>
            </w:r>
            <w:r w:rsidR="005076AB"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PBIO</w:t>
            </w:r>
          </w:p>
        </w:tc>
        <w:tc>
          <w:tcPr>
            <w:tcW w:w="2062" w:type="pct"/>
            <w:shd w:val="clear" w:color="auto" w:fill="auto"/>
            <w:vAlign w:val="center"/>
          </w:tcPr>
          <w:p w14:paraId="7C4D1D2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Smarowanie pni biopreparatem</w:t>
            </w:r>
          </w:p>
        </w:tc>
        <w:tc>
          <w:tcPr>
            <w:tcW w:w="712" w:type="pct"/>
            <w:shd w:val="clear" w:color="auto" w:fill="auto"/>
          </w:tcPr>
          <w:p w14:paraId="35AB853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724147F"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2F364CA1" w14:textId="77777777"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wody i preparatu na powierzchnię roboczą,</w:t>
      </w:r>
    </w:p>
    <w:p w14:paraId="51C6227E" w14:textId="77777777" w:rsidR="00237FE6" w:rsidRPr="00E833AC" w:rsidRDefault="2A662A3F" w:rsidP="2A662A3F">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cieczy roboczej (według instrukcji na opakowaniu) oraz przygotowanie narzędzi, </w:t>
      </w:r>
    </w:p>
    <w:p w14:paraId="61A0AAAB" w14:textId="3D27A750" w:rsidR="2A662A3F" w:rsidRPr="00E833AC" w:rsidRDefault="009331CC" w:rsidP="2A662A3F">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n</w:t>
      </w:r>
      <w:r w:rsidR="2A662A3F" w:rsidRPr="00E833AC">
        <w:rPr>
          <w:rFonts w:asciiTheme="majorHAnsi" w:eastAsia="Calibri" w:hAnsiTheme="majorHAnsi" w:cs="Arial"/>
          <w:sz w:val="22"/>
          <w:szCs w:val="22"/>
        </w:rPr>
        <w:t>acięcie pnia,</w:t>
      </w:r>
    </w:p>
    <w:p w14:paraId="408F8B08" w14:textId="77777777"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nałożenie biopreparatu na 100 % pniaków przez spryskanie lub polanie zgodnie z instrukcją – etykietą preparatu oraz przykrycie pniaka </w:t>
      </w:r>
      <w:proofErr w:type="spellStart"/>
      <w:r w:rsidRPr="00E833AC">
        <w:rPr>
          <w:rFonts w:asciiTheme="majorHAnsi" w:eastAsia="Calibri" w:hAnsiTheme="majorHAnsi" w:cs="Arial"/>
          <w:bCs/>
          <w:iCs/>
          <w:sz w:val="22"/>
          <w:szCs w:val="22"/>
        </w:rPr>
        <w:t>ściołą</w:t>
      </w:r>
      <w:proofErr w:type="spellEnd"/>
      <w:r w:rsidRPr="00E833AC">
        <w:rPr>
          <w:rFonts w:asciiTheme="majorHAnsi" w:eastAsia="Calibri" w:hAnsiTheme="majorHAnsi" w:cs="Arial"/>
          <w:bCs/>
          <w:iCs/>
          <w:sz w:val="22"/>
          <w:szCs w:val="22"/>
        </w:rPr>
        <w:t xml:space="preserve"> lub mchem, a w przypadku stosowania środka ROTSTOP WP bez przykrycia,</w:t>
      </w:r>
    </w:p>
    <w:p w14:paraId="3FF699C9" w14:textId="77777777"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niewykorzystanego preparatu i opakowań do miejsca składowania,</w:t>
      </w:r>
    </w:p>
    <w:p w14:paraId="25190EC0" w14:textId="1F3E7DB2" w:rsidR="5463BA9E" w:rsidRPr="00E833AC" w:rsidRDefault="5463BA9E" w:rsidP="009331CC">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zabieg należy wykonywać bezpośrednio po ścince drzew.</w:t>
      </w:r>
    </w:p>
    <w:p w14:paraId="2FFA63C7"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6F29A052"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1E84F7F"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(preparat) i wodę zapewnia Zamawiający. </w:t>
      </w:r>
    </w:p>
    <w:p w14:paraId="409A5730" w14:textId="77777777" w:rsidR="009331CC" w:rsidRPr="00E833AC" w:rsidRDefault="009331CC" w:rsidP="009331C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 odbioru środka chemicznego – km ………., miejsce zwrotu opakowań po środku chemicznym – km ………  punkt poboru wody – km ………….</w:t>
      </w:r>
    </w:p>
    <w:p w14:paraId="229D826C" w14:textId="77777777" w:rsidR="009331CC" w:rsidRPr="00E833AC" w:rsidRDefault="015EFC07" w:rsidP="015EFC07">
      <w:pPr>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Na powierzchni roboczej muszą zostać zabezpieczone wszystkie pniaki po ściętych drzewach. </w:t>
      </w:r>
    </w:p>
    <w:p w14:paraId="44F06AEA" w14:textId="150848F2" w:rsidR="00237FE6" w:rsidRPr="00E833AC" w:rsidRDefault="009331CC" w:rsidP="015EFC07">
      <w:pPr>
        <w:spacing w:before="120" w:after="120"/>
        <w:rPr>
          <w:rFonts w:asciiTheme="majorHAnsi" w:eastAsia="Calibri" w:hAnsiTheme="majorHAnsi" w:cs="Arial"/>
          <w:sz w:val="22"/>
          <w:szCs w:val="22"/>
          <w:lang w:eastAsia="pl-PL"/>
        </w:rPr>
      </w:pPr>
      <w:r w:rsidRPr="00E833AC">
        <w:rPr>
          <w:rFonts w:asciiTheme="majorHAnsi" w:hAnsiTheme="majorHAnsi"/>
          <w:lang w:bidi="hi-IN"/>
        </w:rPr>
        <w:t>Czynność GODZ PBIO przeznaczona jest w wycenie na koszty transportowe</w:t>
      </w:r>
      <w:r w:rsidRPr="00E833AC" w:rsidDel="00D046C2">
        <w:rPr>
          <w:rFonts w:asciiTheme="majorHAnsi" w:eastAsia="Calibri" w:hAnsiTheme="majorHAnsi" w:cs="Arial"/>
          <w:sz w:val="22"/>
          <w:szCs w:val="22"/>
          <w:lang w:eastAsia="pl-PL"/>
        </w:rPr>
        <w:t xml:space="preserve"> </w:t>
      </w:r>
    </w:p>
    <w:p w14:paraId="6E2B384A"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005DD45"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2302D17" w14:textId="77777777"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593F1A4C" w14:textId="77777777"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pomiaru powierzchni wykonanego zabiegu (np. przy pomocy: dalmierza, taśmy mierniczej, GPS, </w:t>
      </w:r>
      <w:proofErr w:type="spellStart"/>
      <w:r w:rsidRPr="00E833AC">
        <w:rPr>
          <w:rFonts w:asciiTheme="majorHAnsi" w:eastAsia="Calibri" w:hAnsiTheme="majorHAnsi" w:cs="Arial"/>
          <w:sz w:val="22"/>
          <w:szCs w:val="22"/>
        </w:rPr>
        <w:t>itp</w:t>
      </w:r>
      <w:proofErr w:type="spellEnd"/>
      <w:r w:rsidRPr="00E833AC">
        <w:rPr>
          <w:rFonts w:asciiTheme="majorHAnsi" w:eastAsia="Calibri" w:hAnsiTheme="majorHAnsi" w:cs="Arial"/>
          <w:sz w:val="22"/>
          <w:szCs w:val="22"/>
        </w:rPr>
        <w:t>),</w:t>
      </w:r>
    </w:p>
    <w:p w14:paraId="37EB924C" w14:textId="77777777"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620EC124"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36AF6883" w14:textId="77777777" w:rsidR="00237FE6" w:rsidRPr="00E833AC" w:rsidRDefault="00237FE6" w:rsidP="00237FE6">
      <w:pPr>
        <w:spacing w:before="120" w:after="120"/>
        <w:rPr>
          <w:rFonts w:asciiTheme="majorHAnsi" w:eastAsia="Calibri" w:hAnsiTheme="majorHAnsi" w:cs="Arial"/>
          <w:b/>
          <w:bCs/>
          <w:iCs/>
          <w:sz w:val="22"/>
          <w:szCs w:val="22"/>
          <w:lang w:eastAsia="pl-PL"/>
        </w:rPr>
      </w:pPr>
    </w:p>
    <w:p w14:paraId="5D97CD8F"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 xml:space="preserve">10.2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D9A7082" w14:textId="77777777" w:rsidTr="000C6100">
        <w:trPr>
          <w:trHeight w:val="161"/>
          <w:jc w:val="center"/>
        </w:trPr>
        <w:tc>
          <w:tcPr>
            <w:tcW w:w="358" w:type="pct"/>
            <w:shd w:val="clear" w:color="auto" w:fill="auto"/>
          </w:tcPr>
          <w:p w14:paraId="4D9D229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A34936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52F883B"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66C2A2D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29D6B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13AC7307" w14:textId="77777777" w:rsidTr="000C6100">
        <w:trPr>
          <w:trHeight w:val="625"/>
          <w:jc w:val="center"/>
        </w:trPr>
        <w:tc>
          <w:tcPr>
            <w:tcW w:w="358" w:type="pct"/>
            <w:shd w:val="clear" w:color="auto" w:fill="auto"/>
          </w:tcPr>
          <w:p w14:paraId="6F5909ED" w14:textId="77777777" w:rsidR="00237FE6" w:rsidRPr="00E833AC" w:rsidRDefault="00DB6346" w:rsidP="00903A7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1</w:t>
            </w:r>
          </w:p>
        </w:tc>
        <w:tc>
          <w:tcPr>
            <w:tcW w:w="958" w:type="pct"/>
            <w:shd w:val="clear" w:color="auto" w:fill="auto"/>
          </w:tcPr>
          <w:p w14:paraId="14021A0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SMAR-MECH</w:t>
            </w:r>
          </w:p>
        </w:tc>
        <w:tc>
          <w:tcPr>
            <w:tcW w:w="910" w:type="pct"/>
            <w:shd w:val="clear" w:color="auto" w:fill="auto"/>
          </w:tcPr>
          <w:p w14:paraId="5420F236" w14:textId="77777777" w:rsidR="005076AB" w:rsidRPr="00E833AC" w:rsidRDefault="00237FE6" w:rsidP="005076A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SMAR-MECH</w:t>
            </w:r>
            <w:r w:rsidR="005076AB"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SMAR</w:t>
            </w:r>
          </w:p>
        </w:tc>
        <w:tc>
          <w:tcPr>
            <w:tcW w:w="2062" w:type="pct"/>
            <w:shd w:val="clear" w:color="auto" w:fill="auto"/>
          </w:tcPr>
          <w:p w14:paraId="1E65BEF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smarowanie pni biopreparatem</w:t>
            </w:r>
          </w:p>
        </w:tc>
        <w:tc>
          <w:tcPr>
            <w:tcW w:w="712" w:type="pct"/>
            <w:shd w:val="clear" w:color="auto" w:fill="auto"/>
          </w:tcPr>
          <w:p w14:paraId="170920BF"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54C529ED" w14:textId="77777777" w:rsidR="00251DD9" w:rsidRPr="00E833AC" w:rsidRDefault="00251DD9" w:rsidP="00237FE6">
      <w:pPr>
        <w:widowControl w:val="0"/>
        <w:spacing w:before="120" w:after="120"/>
        <w:jc w:val="both"/>
        <w:rPr>
          <w:rFonts w:asciiTheme="majorHAnsi" w:eastAsia="Calibri" w:hAnsiTheme="majorHAnsi" w:cs="Arial"/>
          <w:b/>
          <w:bCs/>
          <w:sz w:val="22"/>
          <w:szCs w:val="22"/>
        </w:rPr>
      </w:pPr>
    </w:p>
    <w:p w14:paraId="608C73A6"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F9C89A4" w14:textId="77777777" w:rsidR="00237FE6" w:rsidRPr="00E833AC"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wody, preparatu i barwnika na powierzchnię roboczą,</w:t>
      </w:r>
    </w:p>
    <w:p w14:paraId="4A3D031D" w14:textId="77777777" w:rsidR="00237FE6" w:rsidRPr="00E833AC"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przygotowanie cieczy roboczej (według instrukcji na opakowaniu), </w:t>
      </w:r>
    </w:p>
    <w:p w14:paraId="0BF11942" w14:textId="77777777" w:rsidR="00237FE6" w:rsidRPr="00E833AC"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aplikowanie preparatu w trakcie pozyskiwania drzew z wykorzystaniem harwesterów, przez komputerowo sterowany system natryskujący,</w:t>
      </w:r>
    </w:p>
    <w:p w14:paraId="11409F83" w14:textId="0290B2D5" w:rsidR="5463BA9E" w:rsidRPr="00E833AC" w:rsidRDefault="5463BA9E" w:rsidP="5463BA9E">
      <w:pPr>
        <w:pStyle w:val="Akapitzlist"/>
        <w:numPr>
          <w:ilvl w:val="0"/>
          <w:numId w:val="80"/>
        </w:numPr>
        <w:tabs>
          <w:tab w:val="left" w:pos="709"/>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niewykorzystanego preparatu i opakowań do miejsca składowania.</w:t>
      </w:r>
    </w:p>
    <w:p w14:paraId="36D0A7F5"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7AF16478"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E0128D2"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(preparat) i wodę zapewnia Zamawiający. </w:t>
      </w:r>
    </w:p>
    <w:p w14:paraId="7C0FA3DE" w14:textId="77777777" w:rsidR="009331CC" w:rsidRPr="00E833AC" w:rsidRDefault="009331CC" w:rsidP="009331C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 odbioru środka chemicznego – km ………., miejsce zwrotu opakowań po środku chemicznym – km ………  punkt poboru wody – km ………….</w:t>
      </w:r>
    </w:p>
    <w:p w14:paraId="125B39B1" w14:textId="742F039E" w:rsidR="00251DD9" w:rsidRPr="00E833AC" w:rsidRDefault="00251DD9" w:rsidP="00251DD9">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 powierzchni roboczej muszą zostać zabezpieczone wszystkie pniaki po ściętych drzewach. Szacunkową liczbę pniaków na poszczególnych pozycjach zabiegu zawiera opis przedmiotu zamówienia.</w:t>
      </w:r>
    </w:p>
    <w:p w14:paraId="4AAAC1FA" w14:textId="60792FBA" w:rsidR="009331CC" w:rsidRPr="00E833AC" w:rsidRDefault="009331CC" w:rsidP="009331CC">
      <w:pPr>
        <w:spacing w:before="120" w:after="120"/>
        <w:jc w:val="both"/>
        <w:rPr>
          <w:rFonts w:asciiTheme="majorHAnsi" w:hAnsiTheme="majorHAnsi"/>
          <w:sz w:val="22"/>
          <w:szCs w:val="22"/>
          <w:lang w:bidi="hi-IN"/>
        </w:rPr>
      </w:pPr>
      <w:r w:rsidRPr="00E833AC">
        <w:rPr>
          <w:rFonts w:asciiTheme="majorHAnsi" w:hAnsiTheme="majorHAnsi"/>
          <w:lang w:bidi="hi-IN"/>
        </w:rPr>
        <w:t>Czynność GODZ SMAR przeznaczona jest w wycenie na koszty transportowe.</w:t>
      </w:r>
    </w:p>
    <w:p w14:paraId="14F24D11"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0A04209"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49DE251" w14:textId="77777777" w:rsidR="00237FE6" w:rsidRPr="00E833AC" w:rsidRDefault="00237FE6" w:rsidP="004B6F31">
      <w:pPr>
        <w:numPr>
          <w:ilvl w:val="0"/>
          <w:numId w:val="8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45F9B7F3" w14:textId="77777777" w:rsidR="00237FE6" w:rsidRPr="00E833AC" w:rsidRDefault="00237FE6" w:rsidP="004B6F31">
      <w:pPr>
        <w:numPr>
          <w:ilvl w:val="0"/>
          <w:numId w:val="8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pomiaru powierzchni wykonanego zabiegu (np. przy pomocy: dalmierza, taśmy mierniczej, GPS, </w:t>
      </w:r>
      <w:proofErr w:type="spellStart"/>
      <w:r w:rsidRPr="00E833AC">
        <w:rPr>
          <w:rFonts w:asciiTheme="majorHAnsi" w:eastAsia="Calibri" w:hAnsiTheme="majorHAnsi" w:cs="Arial"/>
          <w:sz w:val="22"/>
          <w:szCs w:val="22"/>
        </w:rPr>
        <w:t>itp</w:t>
      </w:r>
      <w:proofErr w:type="spellEnd"/>
      <w:r w:rsidRPr="00E833AC">
        <w:rPr>
          <w:rFonts w:asciiTheme="majorHAnsi" w:eastAsia="Calibri" w:hAnsiTheme="majorHAnsi" w:cs="Arial"/>
          <w:sz w:val="22"/>
          <w:szCs w:val="22"/>
        </w:rPr>
        <w:t>),</w:t>
      </w:r>
    </w:p>
    <w:p w14:paraId="3D481108" w14:textId="77777777" w:rsidR="00237FE6" w:rsidRPr="00E833AC" w:rsidRDefault="00237FE6" w:rsidP="004B6F31">
      <w:pPr>
        <w:numPr>
          <w:ilvl w:val="0"/>
          <w:numId w:val="8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21D33EDF"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1C0157D6" w14:textId="77777777" w:rsidR="00237FE6" w:rsidRPr="00E833AC" w:rsidRDefault="00237FE6" w:rsidP="00237FE6">
      <w:pPr>
        <w:spacing w:before="120" w:after="120"/>
        <w:rPr>
          <w:rFonts w:asciiTheme="majorHAnsi" w:eastAsia="Bitstream Vera Sans" w:hAnsiTheme="majorHAnsi" w:cs="FreeSans"/>
          <w:b/>
          <w:kern w:val="1"/>
          <w:sz w:val="22"/>
          <w:szCs w:val="22"/>
          <w:lang w:eastAsia="zh-CN" w:bidi="hi-IN"/>
        </w:rPr>
      </w:pPr>
    </w:p>
    <w:p w14:paraId="3691E7B2"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70B3B30A"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II.11 Grodzenie upraw przed zwierzyną siatką</w:t>
      </w:r>
    </w:p>
    <w:p w14:paraId="4725C18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11.1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3D176A0E" w14:textId="77777777" w:rsidTr="000C6100">
        <w:trPr>
          <w:trHeight w:val="161"/>
          <w:jc w:val="center"/>
        </w:trPr>
        <w:tc>
          <w:tcPr>
            <w:tcW w:w="358" w:type="pct"/>
            <w:shd w:val="clear" w:color="auto" w:fill="auto"/>
          </w:tcPr>
          <w:p w14:paraId="2B95B865"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710812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D55B79E"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430A10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4EA5A1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3B56829" w14:textId="77777777" w:rsidTr="000C6100">
        <w:trPr>
          <w:trHeight w:val="625"/>
          <w:jc w:val="center"/>
        </w:trPr>
        <w:tc>
          <w:tcPr>
            <w:tcW w:w="358" w:type="pct"/>
            <w:shd w:val="clear" w:color="auto" w:fill="auto"/>
          </w:tcPr>
          <w:p w14:paraId="0AD4F915"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142</w:t>
            </w:r>
          </w:p>
        </w:tc>
        <w:tc>
          <w:tcPr>
            <w:tcW w:w="958" w:type="pct"/>
            <w:shd w:val="clear" w:color="auto" w:fill="auto"/>
          </w:tcPr>
          <w:p w14:paraId="66893AE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GRODZ-SN</w:t>
            </w:r>
          </w:p>
        </w:tc>
        <w:tc>
          <w:tcPr>
            <w:tcW w:w="910" w:type="pct"/>
            <w:shd w:val="clear" w:color="auto" w:fill="auto"/>
          </w:tcPr>
          <w:p w14:paraId="3FEDA619" w14:textId="77777777" w:rsidR="00613440" w:rsidRPr="00E833AC" w:rsidRDefault="00237FE6" w:rsidP="0061344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GRODZ-SN</w:t>
            </w:r>
            <w:r w:rsidR="00251DD9" w:rsidRPr="00E833AC">
              <w:rPr>
                <w:rFonts w:asciiTheme="majorHAnsi" w:eastAsia="Calibri" w:hAnsiTheme="majorHAnsi" w:cs="Arial"/>
                <w:bCs/>
                <w:iCs/>
                <w:sz w:val="16"/>
                <w:szCs w:val="16"/>
                <w:lang w:eastAsia="pl-PL"/>
              </w:rPr>
              <w:t>,</w:t>
            </w:r>
            <w:r w:rsidR="005076AB" w:rsidRPr="00E833AC">
              <w:rPr>
                <w:rFonts w:asciiTheme="majorHAnsi" w:eastAsia="Calibri" w:hAnsiTheme="majorHAnsi" w:cs="Arial"/>
                <w:bCs/>
                <w:iCs/>
                <w:sz w:val="16"/>
                <w:szCs w:val="16"/>
                <w:lang w:eastAsia="pl-PL"/>
              </w:rPr>
              <w:br/>
            </w:r>
            <w:r w:rsidR="00613440" w:rsidRPr="00E833AC">
              <w:rPr>
                <w:rFonts w:asciiTheme="majorHAnsi" w:eastAsia="Calibri" w:hAnsiTheme="majorHAnsi" w:cs="Arial"/>
                <w:bCs/>
                <w:iCs/>
                <w:sz w:val="16"/>
                <w:szCs w:val="16"/>
                <w:lang w:eastAsia="pl-PL"/>
              </w:rPr>
              <w:t>GODZ</w:t>
            </w:r>
            <w:r w:rsidR="00DF11D4" w:rsidRPr="00E833AC">
              <w:rPr>
                <w:rFonts w:asciiTheme="majorHAnsi" w:eastAsia="Calibri" w:hAnsiTheme="majorHAnsi" w:cs="Arial"/>
                <w:bCs/>
                <w:iCs/>
                <w:sz w:val="16"/>
                <w:szCs w:val="16"/>
                <w:lang w:eastAsia="pl-PL"/>
              </w:rPr>
              <w:t xml:space="preserve"> SIAT</w:t>
            </w:r>
            <w:r w:rsidR="00251DD9" w:rsidRPr="00E833AC">
              <w:rPr>
                <w:rFonts w:asciiTheme="majorHAnsi" w:eastAsia="Calibri" w:hAnsiTheme="majorHAnsi" w:cs="Arial"/>
                <w:bCs/>
                <w:iCs/>
                <w:sz w:val="16"/>
                <w:szCs w:val="16"/>
                <w:lang w:eastAsia="pl-PL"/>
              </w:rPr>
              <w:t>,</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S</w:t>
            </w:r>
            <w:r w:rsidR="00613440" w:rsidRPr="00E833AC">
              <w:rPr>
                <w:rFonts w:asciiTheme="majorHAnsi" w:eastAsia="Calibri" w:hAnsiTheme="majorHAnsi" w:cs="Arial"/>
                <w:bCs/>
                <w:iCs/>
                <w:sz w:val="16"/>
                <w:szCs w:val="16"/>
                <w:lang w:eastAsia="pl-PL"/>
              </w:rPr>
              <w:t>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2062" w:type="pct"/>
            <w:shd w:val="clear" w:color="auto" w:fill="auto"/>
          </w:tcPr>
          <w:p w14:paraId="6DD33BB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upraw przed zwierzyną siatką</w:t>
            </w:r>
          </w:p>
        </w:tc>
        <w:tc>
          <w:tcPr>
            <w:tcW w:w="712" w:type="pct"/>
            <w:shd w:val="clear" w:color="auto" w:fill="auto"/>
          </w:tcPr>
          <w:p w14:paraId="121773A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r w:rsidR="00237FE6" w:rsidRPr="00E833AC" w14:paraId="7F04D68D" w14:textId="77777777" w:rsidTr="000C6100">
        <w:trPr>
          <w:trHeight w:val="625"/>
          <w:jc w:val="center"/>
        </w:trPr>
        <w:tc>
          <w:tcPr>
            <w:tcW w:w="358" w:type="pct"/>
            <w:shd w:val="clear" w:color="auto" w:fill="auto"/>
          </w:tcPr>
          <w:p w14:paraId="642DAC0B"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143</w:t>
            </w:r>
          </w:p>
        </w:tc>
        <w:tc>
          <w:tcPr>
            <w:tcW w:w="958" w:type="pct"/>
            <w:shd w:val="clear" w:color="auto" w:fill="auto"/>
          </w:tcPr>
          <w:p w14:paraId="2A5CECF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GRODZ-SG</w:t>
            </w:r>
          </w:p>
        </w:tc>
        <w:tc>
          <w:tcPr>
            <w:tcW w:w="910" w:type="pct"/>
            <w:shd w:val="clear" w:color="auto" w:fill="auto"/>
          </w:tcPr>
          <w:p w14:paraId="17AD1090" w14:textId="6B003227" w:rsidR="00613440" w:rsidRPr="00E833AC" w:rsidRDefault="00237FE6" w:rsidP="0061344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GRODZ-SG</w:t>
            </w:r>
            <w:r w:rsidR="00251DD9" w:rsidRPr="00E833AC">
              <w:rPr>
                <w:rFonts w:asciiTheme="majorHAnsi" w:eastAsia="Calibri" w:hAnsiTheme="majorHAnsi" w:cs="Arial"/>
                <w:bCs/>
                <w:iCs/>
                <w:sz w:val="16"/>
                <w:szCs w:val="16"/>
                <w:lang w:eastAsia="pl-PL"/>
              </w:rPr>
              <w:t xml:space="preserve">,         </w:t>
            </w:r>
            <w:r w:rsidR="00DF11D4" w:rsidRPr="00E833AC">
              <w:rPr>
                <w:rFonts w:asciiTheme="majorHAnsi" w:eastAsia="Calibri" w:hAnsiTheme="majorHAnsi" w:cs="Arial"/>
                <w:bCs/>
                <w:iCs/>
                <w:sz w:val="16"/>
                <w:szCs w:val="16"/>
                <w:lang w:eastAsia="pl-PL"/>
              </w:rPr>
              <w:t xml:space="preserve"> </w:t>
            </w:r>
            <w:r w:rsidR="00092FFA" w:rsidRPr="00E833AC">
              <w:rPr>
                <w:rFonts w:asciiTheme="majorHAnsi" w:eastAsia="Calibri" w:hAnsiTheme="majorHAnsi" w:cs="Arial"/>
                <w:bCs/>
                <w:iCs/>
                <w:sz w:val="16"/>
                <w:szCs w:val="16"/>
                <w:lang w:eastAsia="pl-PL"/>
              </w:rPr>
              <w:t>GODZ SIAG</w:t>
            </w:r>
            <w:r w:rsidR="00251DD9" w:rsidRPr="00E833AC">
              <w:rPr>
                <w:rFonts w:asciiTheme="majorHAnsi" w:eastAsia="Calibri" w:hAnsiTheme="majorHAnsi" w:cs="Arial"/>
                <w:bCs/>
                <w:iCs/>
                <w:sz w:val="16"/>
                <w:szCs w:val="16"/>
                <w:lang w:eastAsia="pl-PL"/>
              </w:rPr>
              <w:t xml:space="preserve">,  </w:t>
            </w:r>
            <w:r w:rsidR="00613440" w:rsidRPr="00E833AC">
              <w:rPr>
                <w:rFonts w:asciiTheme="majorHAnsi" w:eastAsia="Calibri" w:hAnsiTheme="majorHAnsi" w:cs="Arial"/>
                <w:bCs/>
                <w:iCs/>
                <w:sz w:val="16"/>
                <w:szCs w:val="16"/>
                <w:lang w:eastAsia="pl-PL"/>
              </w:rPr>
              <w:t>SKOBL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2062" w:type="pct"/>
            <w:shd w:val="clear" w:color="auto" w:fill="auto"/>
          </w:tcPr>
          <w:p w14:paraId="05F8764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jak wyżej w warunkach górskich</w:t>
            </w:r>
          </w:p>
        </w:tc>
        <w:tc>
          <w:tcPr>
            <w:tcW w:w="712" w:type="pct"/>
            <w:shd w:val="clear" w:color="auto" w:fill="auto"/>
          </w:tcPr>
          <w:p w14:paraId="2756A080"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r w:rsidR="00237FE6" w:rsidRPr="00E833AC" w14:paraId="04E83F46" w14:textId="77777777" w:rsidTr="000C6100">
        <w:trPr>
          <w:trHeight w:val="625"/>
          <w:jc w:val="center"/>
        </w:trPr>
        <w:tc>
          <w:tcPr>
            <w:tcW w:w="358" w:type="pct"/>
            <w:shd w:val="clear" w:color="auto" w:fill="auto"/>
          </w:tcPr>
          <w:p w14:paraId="730C6128" w14:textId="77777777" w:rsidR="00237FE6" w:rsidRPr="00E833AC" w:rsidRDefault="00DB63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4</w:t>
            </w:r>
          </w:p>
        </w:tc>
        <w:tc>
          <w:tcPr>
            <w:tcW w:w="958" w:type="pct"/>
            <w:shd w:val="clear" w:color="auto" w:fill="auto"/>
          </w:tcPr>
          <w:p w14:paraId="7CED067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GRODZ-SR</w:t>
            </w:r>
          </w:p>
        </w:tc>
        <w:tc>
          <w:tcPr>
            <w:tcW w:w="910" w:type="pct"/>
            <w:shd w:val="clear" w:color="auto" w:fill="auto"/>
          </w:tcPr>
          <w:p w14:paraId="5088ED4D" w14:textId="2414820A" w:rsidR="00613440" w:rsidRPr="00E833AC" w:rsidRDefault="00237FE6" w:rsidP="0034085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GRODZ-SR</w:t>
            </w:r>
            <w:r w:rsidR="00251DD9" w:rsidRPr="00E833AC">
              <w:rPr>
                <w:rFonts w:asciiTheme="majorHAnsi" w:eastAsia="Calibri" w:hAnsiTheme="majorHAnsi" w:cs="Arial"/>
                <w:bCs/>
                <w:iCs/>
                <w:sz w:val="16"/>
                <w:szCs w:val="16"/>
                <w:lang w:eastAsia="pl-PL"/>
              </w:rPr>
              <w:t xml:space="preserve">,    </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w:t>
            </w:r>
            <w:r w:rsidR="00092FFA" w:rsidRPr="00E833AC">
              <w:rPr>
                <w:rFonts w:asciiTheme="majorHAnsi" w:eastAsia="Calibri" w:hAnsiTheme="majorHAnsi" w:cs="Arial"/>
                <w:bCs/>
                <w:iCs/>
                <w:sz w:val="16"/>
                <w:szCs w:val="16"/>
                <w:lang w:eastAsia="pl-PL"/>
              </w:rPr>
              <w:t>GODZ RSIA</w:t>
            </w:r>
            <w:r w:rsidR="00251DD9" w:rsidRPr="00E833AC">
              <w:rPr>
                <w:rFonts w:asciiTheme="majorHAnsi" w:eastAsia="Calibri" w:hAnsiTheme="majorHAnsi" w:cs="Arial"/>
                <w:bCs/>
                <w:iCs/>
                <w:sz w:val="16"/>
                <w:szCs w:val="16"/>
                <w:lang w:eastAsia="pl-PL"/>
              </w:rPr>
              <w:t>,</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w:t>
            </w:r>
            <w:r w:rsidR="00613440" w:rsidRPr="00E833AC">
              <w:rPr>
                <w:rFonts w:asciiTheme="majorHAnsi" w:eastAsia="Calibri" w:hAnsiTheme="majorHAnsi" w:cs="Arial"/>
                <w:bCs/>
                <w:iCs/>
                <w:sz w:val="16"/>
                <w:szCs w:val="16"/>
                <w:lang w:eastAsia="pl-PL"/>
              </w:rPr>
              <w:t>SKOBL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2062" w:type="pct"/>
            <w:shd w:val="clear" w:color="auto" w:fill="auto"/>
          </w:tcPr>
          <w:p w14:paraId="11E8CA1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upraw przed zwierzyną siatką rozbiórkową</w:t>
            </w:r>
          </w:p>
        </w:tc>
        <w:tc>
          <w:tcPr>
            <w:tcW w:w="712" w:type="pct"/>
            <w:shd w:val="clear" w:color="auto" w:fill="auto"/>
          </w:tcPr>
          <w:p w14:paraId="1D35554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56490ECD"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EB1142E" w14:textId="37BD4702" w:rsidR="00237FE6" w:rsidRPr="002C2284" w:rsidRDefault="00E019CF" w:rsidP="004B6F31">
      <w:pPr>
        <w:pStyle w:val="Akapitzlist"/>
        <w:numPr>
          <w:ilvl w:val="0"/>
          <w:numId w:val="69"/>
        </w:numPr>
        <w:spacing w:before="120" w:after="120"/>
        <w:jc w:val="both"/>
        <w:rPr>
          <w:rFonts w:asciiTheme="majorHAnsi" w:eastAsia="Calibri" w:hAnsiTheme="majorHAnsi" w:cs="Arial"/>
          <w:bCs/>
          <w:iCs/>
          <w:color w:val="000000" w:themeColor="text1"/>
          <w:sz w:val="22"/>
          <w:szCs w:val="22"/>
        </w:rPr>
      </w:pPr>
      <w:r w:rsidRPr="00E833AC">
        <w:rPr>
          <w:rFonts w:asciiTheme="majorHAnsi" w:eastAsia="Calibri" w:hAnsiTheme="majorHAnsi" w:cs="Arial"/>
          <w:bCs/>
          <w:iCs/>
          <w:sz w:val="22"/>
          <w:szCs w:val="22"/>
        </w:rPr>
        <w:t>dowóz</w:t>
      </w:r>
      <w:r w:rsidR="00237FE6" w:rsidRPr="00E833AC">
        <w:rPr>
          <w:rFonts w:asciiTheme="majorHAnsi" w:eastAsia="Calibri" w:hAnsiTheme="majorHAnsi" w:cs="Arial"/>
          <w:bCs/>
          <w:iCs/>
          <w:sz w:val="22"/>
          <w:szCs w:val="22"/>
        </w:rPr>
        <w:t xml:space="preserve"> materiałów na miejsce</w:t>
      </w:r>
      <w:r w:rsidR="00B76AC3">
        <w:rPr>
          <w:rFonts w:asciiTheme="majorHAnsi" w:eastAsia="Calibri" w:hAnsiTheme="majorHAnsi" w:cs="Arial"/>
          <w:bCs/>
          <w:iCs/>
          <w:sz w:val="22"/>
          <w:szCs w:val="22"/>
        </w:rPr>
        <w:t xml:space="preserve"> wykonania </w:t>
      </w:r>
      <w:r w:rsidR="00B76AC3" w:rsidRPr="002C2284">
        <w:rPr>
          <w:rFonts w:asciiTheme="majorHAnsi" w:eastAsia="Calibri" w:hAnsiTheme="majorHAnsi" w:cs="Arial"/>
          <w:bCs/>
          <w:iCs/>
          <w:color w:val="000000" w:themeColor="text1"/>
          <w:sz w:val="22"/>
          <w:szCs w:val="22"/>
        </w:rPr>
        <w:t>ogrodzenia z miejsca składowania</w:t>
      </w:r>
      <w:r w:rsidR="00237FE6" w:rsidRPr="002C2284">
        <w:rPr>
          <w:rFonts w:asciiTheme="majorHAnsi" w:eastAsia="Calibri" w:hAnsiTheme="majorHAnsi" w:cs="Arial"/>
          <w:bCs/>
          <w:iCs/>
          <w:color w:val="000000" w:themeColor="text1"/>
          <w:sz w:val="22"/>
          <w:szCs w:val="22"/>
        </w:rPr>
        <w:t>,</w:t>
      </w:r>
    </w:p>
    <w:p w14:paraId="1D50B55F" w14:textId="77777777" w:rsidR="00237FE6" w:rsidRPr="002C2284" w:rsidRDefault="2A662A3F" w:rsidP="2A662A3F">
      <w:pPr>
        <w:pStyle w:val="Akapitzlist"/>
        <w:numPr>
          <w:ilvl w:val="0"/>
          <w:numId w:val="69"/>
        </w:numPr>
        <w:spacing w:before="120" w:after="120"/>
        <w:jc w:val="both"/>
        <w:rPr>
          <w:rFonts w:asciiTheme="majorHAnsi" w:eastAsia="Calibri" w:hAnsiTheme="majorHAnsi" w:cs="Arial"/>
          <w:color w:val="000000" w:themeColor="text1"/>
          <w:sz w:val="22"/>
          <w:szCs w:val="22"/>
        </w:rPr>
      </w:pPr>
      <w:r w:rsidRPr="002C2284">
        <w:rPr>
          <w:rFonts w:asciiTheme="majorHAnsi" w:eastAsia="Calibri" w:hAnsiTheme="majorHAnsi" w:cs="Arial"/>
          <w:color w:val="000000" w:themeColor="text1"/>
          <w:sz w:val="22"/>
          <w:szCs w:val="22"/>
        </w:rPr>
        <w:t>przygotowanie powierzchni do montażu ogrodzenia poprzez usunięcie przeszkadzających w prawidłowym wykonaniu ogrodzenia krzewów, krzewinek i roślinności zielnej,</w:t>
      </w:r>
    </w:p>
    <w:p w14:paraId="1BFB1F51" w14:textId="00C2F854" w:rsidR="2A662A3F" w:rsidRPr="002C2284" w:rsidRDefault="000B669D" w:rsidP="2A662A3F">
      <w:pPr>
        <w:pStyle w:val="Akapitzlist"/>
        <w:numPr>
          <w:ilvl w:val="0"/>
          <w:numId w:val="69"/>
        </w:numPr>
        <w:spacing w:before="120" w:after="120"/>
        <w:jc w:val="both"/>
        <w:rPr>
          <w:rFonts w:asciiTheme="majorHAnsi" w:eastAsia="Calibri" w:hAnsiTheme="majorHAnsi" w:cs="Arial"/>
          <w:color w:val="000000" w:themeColor="text1"/>
          <w:sz w:val="22"/>
          <w:szCs w:val="22"/>
        </w:rPr>
      </w:pPr>
      <w:r w:rsidRPr="002C2284">
        <w:rPr>
          <w:rFonts w:asciiTheme="majorHAnsi" w:eastAsia="Calibri" w:hAnsiTheme="majorHAnsi" w:cs="Arial"/>
          <w:color w:val="000000" w:themeColor="text1"/>
          <w:sz w:val="22"/>
          <w:szCs w:val="22"/>
        </w:rPr>
        <w:t>z</w:t>
      </w:r>
      <w:r w:rsidR="2A662A3F" w:rsidRPr="002C2284">
        <w:rPr>
          <w:rFonts w:asciiTheme="majorHAnsi" w:eastAsia="Calibri" w:hAnsiTheme="majorHAnsi" w:cs="Arial"/>
          <w:color w:val="000000" w:themeColor="text1"/>
          <w:sz w:val="22"/>
          <w:szCs w:val="22"/>
        </w:rPr>
        <w:t>abezpieczenie części słupka</w:t>
      </w:r>
      <w:r w:rsidRPr="002C2284">
        <w:rPr>
          <w:rFonts w:asciiTheme="majorHAnsi" w:eastAsia="Calibri" w:hAnsiTheme="majorHAnsi" w:cs="Arial"/>
          <w:color w:val="000000" w:themeColor="text1"/>
          <w:sz w:val="22"/>
          <w:szCs w:val="22"/>
        </w:rPr>
        <w:t xml:space="preserve"> poprzez </w:t>
      </w:r>
      <w:r w:rsidR="0043373A" w:rsidRPr="002C2284">
        <w:rPr>
          <w:rFonts w:asciiTheme="majorHAnsi" w:eastAsia="Calibri" w:hAnsiTheme="majorHAnsi" w:cs="Arial"/>
          <w:color w:val="000000" w:themeColor="text1"/>
          <w:sz w:val="22"/>
          <w:szCs w:val="22"/>
        </w:rPr>
        <w:t>opalanie na długości 0,7 m w grubszym końcu,</w:t>
      </w:r>
    </w:p>
    <w:p w14:paraId="5E3BAEA7" w14:textId="77777777" w:rsidR="00237FE6" w:rsidRPr="002C2284" w:rsidRDefault="7EE111D4" w:rsidP="4E24D631">
      <w:pPr>
        <w:pStyle w:val="Akapitzlist"/>
        <w:numPr>
          <w:ilvl w:val="0"/>
          <w:numId w:val="69"/>
        </w:numPr>
        <w:spacing w:before="120" w:after="120"/>
        <w:jc w:val="both"/>
        <w:rPr>
          <w:rFonts w:asciiTheme="majorHAnsi" w:eastAsia="Calibri" w:hAnsiTheme="majorHAnsi" w:cs="Arial"/>
          <w:strike/>
          <w:color w:val="000000" w:themeColor="text1"/>
          <w:sz w:val="22"/>
          <w:szCs w:val="22"/>
        </w:rPr>
      </w:pPr>
      <w:r w:rsidRPr="002C2284">
        <w:rPr>
          <w:rFonts w:asciiTheme="majorHAnsi" w:eastAsia="Calibri" w:hAnsiTheme="majorHAnsi" w:cs="Arial"/>
          <w:color w:val="000000" w:themeColor="text1"/>
          <w:sz w:val="22"/>
          <w:szCs w:val="22"/>
        </w:rPr>
        <w:t xml:space="preserve">rozniesienie i wkopanie lub wbijanie słupków </w:t>
      </w:r>
      <w:r w:rsidR="00237FE6" w:rsidRPr="002C2284">
        <w:rPr>
          <w:rFonts w:asciiTheme="majorHAnsi" w:eastAsia="Calibri" w:hAnsiTheme="majorHAnsi" w:cs="Arial"/>
          <w:color w:val="000000" w:themeColor="text1"/>
          <w:sz w:val="22"/>
          <w:szCs w:val="22"/>
        </w:rPr>
        <w:t>stroną zabezpieczoną</w:t>
      </w:r>
      <w:r w:rsidRPr="002C2284">
        <w:rPr>
          <w:rFonts w:asciiTheme="majorHAnsi" w:eastAsia="Calibri" w:hAnsiTheme="majorHAnsi" w:cs="Arial"/>
          <w:color w:val="000000" w:themeColor="text1"/>
          <w:sz w:val="22"/>
          <w:szCs w:val="22"/>
        </w:rPr>
        <w:t xml:space="preserve"> na głębokość 0,6 m (z dokładnością do +/- 5 cm). </w:t>
      </w:r>
    </w:p>
    <w:p w14:paraId="4181B48E" w14:textId="77777777" w:rsidR="00237FE6" w:rsidRPr="002C2284" w:rsidRDefault="00237FE6" w:rsidP="5ECFF186">
      <w:pPr>
        <w:pStyle w:val="Akapitzlist"/>
        <w:numPr>
          <w:ilvl w:val="0"/>
          <w:numId w:val="69"/>
        </w:numPr>
        <w:spacing w:before="120" w:after="120"/>
        <w:jc w:val="both"/>
        <w:rPr>
          <w:rFonts w:asciiTheme="majorHAnsi" w:eastAsia="Calibri" w:hAnsiTheme="majorHAnsi" w:cs="Arial"/>
          <w:strike/>
          <w:color w:val="000000" w:themeColor="text1"/>
          <w:sz w:val="22"/>
          <w:szCs w:val="22"/>
        </w:rPr>
      </w:pPr>
      <w:r w:rsidRPr="002C2284">
        <w:rPr>
          <w:rFonts w:asciiTheme="majorHAnsi" w:eastAsia="Calibri" w:hAnsiTheme="majorHAnsi" w:cs="Arial"/>
          <w:color w:val="000000" w:themeColor="text1"/>
          <w:sz w:val="22"/>
          <w:szCs w:val="22"/>
        </w:rPr>
        <w:t>rozwinięcie, zawieszenie, napięcie i przymocowa</w:t>
      </w:r>
      <w:r w:rsidR="00005328" w:rsidRPr="002C2284">
        <w:rPr>
          <w:rFonts w:asciiTheme="majorHAnsi" w:eastAsia="Calibri" w:hAnsiTheme="majorHAnsi" w:cs="Arial"/>
          <w:color w:val="000000" w:themeColor="text1"/>
          <w:sz w:val="22"/>
          <w:szCs w:val="22"/>
        </w:rPr>
        <w:t>nie siatki do słupków i gruntu,</w:t>
      </w:r>
    </w:p>
    <w:p w14:paraId="75E788BC" w14:textId="77777777" w:rsidR="00237FE6" w:rsidRPr="002C2284" w:rsidRDefault="00237FE6" w:rsidP="004B6F31">
      <w:pPr>
        <w:pStyle w:val="Akapitzlist"/>
        <w:numPr>
          <w:ilvl w:val="0"/>
          <w:numId w:val="69"/>
        </w:numPr>
        <w:spacing w:before="120" w:after="120"/>
        <w:jc w:val="both"/>
        <w:rPr>
          <w:rFonts w:asciiTheme="majorHAnsi" w:eastAsia="Calibri" w:hAnsiTheme="majorHAnsi" w:cs="Arial"/>
          <w:bCs/>
          <w:iCs/>
          <w:strike/>
          <w:color w:val="000000" w:themeColor="text1"/>
          <w:sz w:val="22"/>
          <w:szCs w:val="22"/>
        </w:rPr>
      </w:pPr>
      <w:r w:rsidRPr="002C2284">
        <w:rPr>
          <w:rFonts w:asciiTheme="majorHAnsi" w:eastAsia="Calibri" w:hAnsiTheme="majorHAnsi" w:cs="Arial"/>
          <w:bCs/>
          <w:iCs/>
          <w:color w:val="000000" w:themeColor="text1"/>
          <w:sz w:val="22"/>
          <w:szCs w:val="22"/>
        </w:rPr>
        <w:t>zabezpieczenie słupków przed wychylaniem poprzez wykonanie ukośnych słupków podporowych zagłębionych dołem w podłożu gruntowym i p</w:t>
      </w:r>
      <w:r w:rsidR="00005328" w:rsidRPr="002C2284">
        <w:rPr>
          <w:rFonts w:asciiTheme="majorHAnsi" w:eastAsia="Calibri" w:hAnsiTheme="majorHAnsi" w:cs="Arial"/>
          <w:bCs/>
          <w:iCs/>
          <w:color w:val="000000" w:themeColor="text1"/>
          <w:sz w:val="22"/>
          <w:szCs w:val="22"/>
        </w:rPr>
        <w:t>rzybitych w zaciosie do słupka,</w:t>
      </w:r>
    </w:p>
    <w:p w14:paraId="5FDC8771" w14:textId="77777777" w:rsidR="00237FE6" w:rsidRPr="002C2284" w:rsidRDefault="2A662A3F" w:rsidP="5463BA9E">
      <w:pPr>
        <w:pStyle w:val="Akapitzlist"/>
        <w:numPr>
          <w:ilvl w:val="0"/>
          <w:numId w:val="69"/>
        </w:numPr>
        <w:spacing w:before="120" w:after="120"/>
        <w:jc w:val="both"/>
        <w:rPr>
          <w:rFonts w:asciiTheme="majorHAnsi" w:eastAsia="Calibri" w:hAnsiTheme="majorHAnsi" w:cs="Arial"/>
          <w:color w:val="000000" w:themeColor="text1"/>
          <w:sz w:val="22"/>
          <w:szCs w:val="22"/>
        </w:rPr>
      </w:pPr>
      <w:r w:rsidRPr="002C2284">
        <w:rPr>
          <w:rFonts w:asciiTheme="majorHAnsi" w:eastAsia="Calibri" w:hAnsiTheme="majorHAnsi" w:cs="Arial"/>
          <w:color w:val="000000" w:themeColor="text1"/>
          <w:sz w:val="22"/>
          <w:szCs w:val="22"/>
        </w:rPr>
        <w:t>w przypadku stosowania siatki rozbiórkowej do wykonania grodzenia należy wykonać jej drobne naprawy.</w:t>
      </w:r>
    </w:p>
    <w:p w14:paraId="0E81B6C1" w14:textId="491E1102" w:rsidR="5463BA9E" w:rsidRPr="002C2284" w:rsidRDefault="2A662A3F" w:rsidP="5463BA9E">
      <w:pPr>
        <w:pStyle w:val="Akapitzlist"/>
        <w:numPr>
          <w:ilvl w:val="0"/>
          <w:numId w:val="69"/>
        </w:numPr>
        <w:spacing w:before="120" w:after="120"/>
        <w:jc w:val="both"/>
        <w:rPr>
          <w:rFonts w:asciiTheme="majorHAnsi" w:eastAsia="Calibri" w:hAnsiTheme="majorHAnsi" w:cs="Arial"/>
          <w:color w:val="000000" w:themeColor="text1"/>
          <w:sz w:val="22"/>
          <w:szCs w:val="22"/>
        </w:rPr>
      </w:pPr>
      <w:r w:rsidRPr="002C2284">
        <w:rPr>
          <w:rFonts w:asciiTheme="majorHAnsi" w:eastAsia="Calibri" w:hAnsiTheme="majorHAnsi" w:cs="Arial"/>
          <w:color w:val="000000" w:themeColor="text1"/>
          <w:sz w:val="22"/>
          <w:szCs w:val="22"/>
        </w:rPr>
        <w:t xml:space="preserve">Zwiezienie niewykorzystanych materiałów do </w:t>
      </w:r>
      <w:r w:rsidR="0043373A" w:rsidRPr="002C2284">
        <w:rPr>
          <w:rFonts w:asciiTheme="majorHAnsi" w:eastAsia="Calibri" w:hAnsiTheme="majorHAnsi" w:cs="Arial"/>
          <w:color w:val="000000" w:themeColor="text1"/>
          <w:sz w:val="22"/>
          <w:szCs w:val="22"/>
        </w:rPr>
        <w:t>miejsca składowania wskazanego przez przedstawiciela Zamawiającego.</w:t>
      </w:r>
    </w:p>
    <w:p w14:paraId="3224AA51" w14:textId="77777777" w:rsidR="00237FE6" w:rsidRPr="002C2284" w:rsidRDefault="00237FE6" w:rsidP="00237FE6">
      <w:pPr>
        <w:spacing w:before="120" w:after="120"/>
        <w:jc w:val="both"/>
        <w:rPr>
          <w:rFonts w:asciiTheme="majorHAnsi" w:eastAsia="Calibri" w:hAnsiTheme="majorHAnsi" w:cs="Arial"/>
          <w:b/>
          <w:bCs/>
          <w:iCs/>
          <w:color w:val="000000" w:themeColor="text1"/>
          <w:sz w:val="22"/>
          <w:szCs w:val="22"/>
          <w:lang w:eastAsia="pl-PL"/>
        </w:rPr>
      </w:pPr>
      <w:r w:rsidRPr="002C2284">
        <w:rPr>
          <w:rFonts w:asciiTheme="majorHAnsi" w:eastAsia="Calibri" w:hAnsiTheme="majorHAnsi" w:cs="Arial"/>
          <w:b/>
          <w:bCs/>
          <w:iCs/>
          <w:color w:val="000000" w:themeColor="text1"/>
          <w:sz w:val="22"/>
          <w:szCs w:val="22"/>
          <w:lang w:eastAsia="pl-PL"/>
        </w:rPr>
        <w:t>Uwagi:</w:t>
      </w:r>
    </w:p>
    <w:p w14:paraId="6EB77308" w14:textId="77777777" w:rsidR="00237FE6" w:rsidRPr="002C2284" w:rsidRDefault="00237FE6" w:rsidP="00237FE6">
      <w:pPr>
        <w:spacing w:before="120" w:after="120"/>
        <w:jc w:val="both"/>
        <w:rPr>
          <w:rFonts w:asciiTheme="majorHAnsi" w:eastAsia="Calibri" w:hAnsiTheme="majorHAnsi" w:cs="Arial"/>
          <w:bCs/>
          <w:iCs/>
          <w:color w:val="000000" w:themeColor="text1"/>
          <w:sz w:val="22"/>
          <w:szCs w:val="22"/>
          <w:lang w:eastAsia="pl-PL"/>
        </w:rPr>
      </w:pPr>
      <w:r w:rsidRPr="002C2284">
        <w:rPr>
          <w:rFonts w:asciiTheme="majorHAnsi" w:eastAsia="Calibri" w:hAnsiTheme="majorHAnsi" w:cs="Arial"/>
          <w:bCs/>
          <w:iCs/>
          <w:color w:val="000000" w:themeColor="text1"/>
          <w:sz w:val="22"/>
          <w:szCs w:val="22"/>
          <w:lang w:eastAsia="pl-PL"/>
        </w:rPr>
        <w:t>Słupki narożne należy zabezpieczyć w minimum dwóch kierunkach.</w:t>
      </w:r>
    </w:p>
    <w:p w14:paraId="3A79D3D7" w14:textId="77777777" w:rsidR="00237FE6" w:rsidRPr="002C2284" w:rsidRDefault="00237FE6" w:rsidP="00237FE6">
      <w:pPr>
        <w:spacing w:before="120" w:after="120"/>
        <w:jc w:val="both"/>
        <w:rPr>
          <w:rFonts w:asciiTheme="majorHAnsi" w:eastAsia="Calibri" w:hAnsiTheme="majorHAnsi" w:cs="Arial"/>
          <w:bCs/>
          <w:iCs/>
          <w:color w:val="000000" w:themeColor="text1"/>
          <w:sz w:val="22"/>
          <w:szCs w:val="22"/>
          <w:lang w:eastAsia="pl-PL"/>
        </w:rPr>
      </w:pPr>
      <w:r w:rsidRPr="002C2284">
        <w:rPr>
          <w:rFonts w:asciiTheme="majorHAnsi" w:eastAsia="Calibri" w:hAnsiTheme="majorHAnsi" w:cs="Arial"/>
          <w:bCs/>
          <w:iCs/>
          <w:color w:val="000000" w:themeColor="text1"/>
          <w:sz w:val="22"/>
          <w:szCs w:val="22"/>
          <w:lang w:eastAsia="pl-PL"/>
        </w:rPr>
        <w:t>Odległość między słupkami wynosi:</w:t>
      </w:r>
    </w:p>
    <w:p w14:paraId="53E048FB" w14:textId="5DA06D52" w:rsidR="00237FE6" w:rsidRPr="002C2284" w:rsidRDefault="00B76AC3" w:rsidP="5463BA9E">
      <w:pPr>
        <w:pStyle w:val="Akapitzlist"/>
        <w:numPr>
          <w:ilvl w:val="0"/>
          <w:numId w:val="70"/>
        </w:numPr>
        <w:spacing w:before="120" w:after="120"/>
        <w:jc w:val="both"/>
        <w:rPr>
          <w:rFonts w:asciiTheme="majorHAnsi" w:eastAsia="Calibri" w:hAnsiTheme="majorHAnsi" w:cs="Arial"/>
          <w:color w:val="000000" w:themeColor="text1"/>
          <w:sz w:val="22"/>
          <w:szCs w:val="22"/>
        </w:rPr>
      </w:pPr>
      <w:r w:rsidRPr="002C2284">
        <w:rPr>
          <w:rFonts w:asciiTheme="majorHAnsi" w:eastAsia="Calibri" w:hAnsiTheme="majorHAnsi" w:cs="Arial"/>
          <w:color w:val="000000" w:themeColor="text1"/>
          <w:sz w:val="22"/>
          <w:szCs w:val="22"/>
        </w:rPr>
        <w:t xml:space="preserve">4 </w:t>
      </w:r>
      <w:r w:rsidR="2A662A3F" w:rsidRPr="002C2284">
        <w:rPr>
          <w:rFonts w:asciiTheme="majorHAnsi" w:eastAsia="Calibri" w:hAnsiTheme="majorHAnsi" w:cs="Arial"/>
          <w:color w:val="000000" w:themeColor="text1"/>
          <w:sz w:val="22"/>
          <w:szCs w:val="22"/>
        </w:rPr>
        <w:t>m w nadleśnictwach nizinnych (do +/- 0,5 m) wraz z przycięciem wierzchołków słupków pod kątem 45 stopni,</w:t>
      </w:r>
    </w:p>
    <w:p w14:paraId="3F1334BE" w14:textId="63608919" w:rsidR="00237FE6" w:rsidRPr="002C2284" w:rsidRDefault="000B6412" w:rsidP="5463BA9E">
      <w:pPr>
        <w:pStyle w:val="Akapitzlist"/>
        <w:numPr>
          <w:ilvl w:val="0"/>
          <w:numId w:val="70"/>
        </w:numPr>
        <w:spacing w:before="120" w:after="120"/>
        <w:jc w:val="both"/>
        <w:rPr>
          <w:rFonts w:asciiTheme="majorHAnsi" w:eastAsia="Calibri" w:hAnsiTheme="majorHAnsi" w:cs="Arial"/>
          <w:color w:val="000000" w:themeColor="text1"/>
          <w:sz w:val="22"/>
          <w:szCs w:val="22"/>
        </w:rPr>
      </w:pPr>
      <w:r w:rsidRPr="002C2284">
        <w:rPr>
          <w:rFonts w:asciiTheme="majorHAnsi" w:eastAsia="Calibri" w:hAnsiTheme="majorHAnsi" w:cs="Arial"/>
          <w:color w:val="000000" w:themeColor="text1"/>
          <w:sz w:val="22"/>
          <w:szCs w:val="22"/>
        </w:rPr>
        <w:t>………</w:t>
      </w:r>
      <w:r w:rsidR="5463BA9E" w:rsidRPr="002C2284">
        <w:rPr>
          <w:rFonts w:asciiTheme="majorHAnsi" w:eastAsia="Calibri" w:hAnsiTheme="majorHAnsi" w:cs="Arial"/>
          <w:color w:val="000000" w:themeColor="text1"/>
          <w:sz w:val="22"/>
          <w:szCs w:val="22"/>
        </w:rPr>
        <w:t xml:space="preserve"> m w nadleśnictwach górskich  (do +/- 0,5 m) wraz z przycięciem wierzchołków słupków pod kątem 45 stopni.</w:t>
      </w:r>
      <w:r w:rsidR="0043373A" w:rsidRPr="002C2284">
        <w:rPr>
          <w:rFonts w:asciiTheme="majorHAnsi" w:eastAsia="Calibri" w:hAnsiTheme="majorHAnsi" w:cs="Arial"/>
          <w:color w:val="000000" w:themeColor="text1"/>
          <w:sz w:val="22"/>
          <w:szCs w:val="22"/>
        </w:rPr>
        <w:t xml:space="preserve"> (nie dotyczy)</w:t>
      </w:r>
    </w:p>
    <w:p w14:paraId="38DA7747" w14:textId="7630A905" w:rsidR="00237FE6" w:rsidRPr="002C2284" w:rsidRDefault="7EE111D4" w:rsidP="7EE111D4">
      <w:pPr>
        <w:spacing w:before="120" w:after="120"/>
        <w:jc w:val="both"/>
        <w:rPr>
          <w:rFonts w:asciiTheme="majorHAnsi" w:eastAsia="Calibri" w:hAnsiTheme="majorHAnsi" w:cs="Arial"/>
          <w:color w:val="000000" w:themeColor="text1"/>
          <w:sz w:val="22"/>
          <w:szCs w:val="22"/>
          <w:lang w:eastAsia="pl-PL"/>
        </w:rPr>
      </w:pPr>
      <w:r w:rsidRPr="002C2284">
        <w:rPr>
          <w:rFonts w:asciiTheme="majorHAnsi" w:eastAsia="Calibri" w:hAnsiTheme="majorHAnsi" w:cs="Arial"/>
          <w:color w:val="000000" w:themeColor="text1"/>
          <w:sz w:val="22"/>
          <w:szCs w:val="22"/>
          <w:lang w:eastAsia="pl-PL"/>
        </w:rPr>
        <w:t xml:space="preserve">Rozwijanie siatki należy rozpoczynać od umocowania jej do słupa naciągowego lub narożnego poprzez </w:t>
      </w:r>
      <w:r w:rsidR="0043373A" w:rsidRPr="002C2284">
        <w:rPr>
          <w:rFonts w:asciiTheme="majorHAnsi" w:eastAsia="Calibri" w:hAnsiTheme="majorHAnsi" w:cs="Arial"/>
          <w:color w:val="000000" w:themeColor="text1"/>
          <w:sz w:val="22"/>
          <w:szCs w:val="22"/>
          <w:lang w:eastAsia="pl-PL"/>
        </w:rPr>
        <w:t xml:space="preserve">przybicie skoblami </w:t>
      </w:r>
      <w:r w:rsidRPr="002C2284">
        <w:rPr>
          <w:rFonts w:asciiTheme="majorHAnsi" w:eastAsia="Calibri" w:hAnsiTheme="majorHAnsi" w:cs="Arial"/>
          <w:color w:val="000000" w:themeColor="text1"/>
          <w:sz w:val="22"/>
          <w:szCs w:val="22"/>
          <w:lang w:eastAsia="pl-PL"/>
        </w:rPr>
        <w:t>końce drutów poziomych mocujemy do słupa za pomocą skobli. Siatkę na słupach pośrednich mocujemy przybijając druty poziome skoblami (min. 6 szt</w:t>
      </w:r>
      <w:r w:rsidR="0085583F" w:rsidRPr="002C2284">
        <w:rPr>
          <w:rFonts w:asciiTheme="majorHAnsi" w:eastAsia="Calibri" w:hAnsiTheme="majorHAnsi" w:cs="Arial"/>
          <w:color w:val="000000" w:themeColor="text1"/>
          <w:sz w:val="22"/>
          <w:szCs w:val="22"/>
          <w:lang w:eastAsia="pl-PL"/>
        </w:rPr>
        <w:t>.</w:t>
      </w:r>
      <w:r w:rsidRPr="002C2284">
        <w:rPr>
          <w:rFonts w:asciiTheme="majorHAnsi" w:eastAsia="Calibri" w:hAnsiTheme="majorHAnsi" w:cs="Arial"/>
          <w:color w:val="000000" w:themeColor="text1"/>
          <w:sz w:val="22"/>
          <w:szCs w:val="22"/>
          <w:lang w:eastAsia="pl-PL"/>
        </w:rPr>
        <w:t>)  – skobli nie dobijamy, druty muszą mieć możliwość przesuwania się w poziomie.</w:t>
      </w:r>
      <w:r w:rsidR="000B6412" w:rsidRPr="002C2284">
        <w:rPr>
          <w:rFonts w:asciiTheme="majorHAnsi" w:eastAsia="Calibri" w:hAnsiTheme="majorHAnsi" w:cs="Arial"/>
          <w:color w:val="000000" w:themeColor="text1"/>
          <w:sz w:val="22"/>
          <w:szCs w:val="22"/>
          <w:lang w:eastAsia="pl-PL"/>
        </w:rPr>
        <w:t xml:space="preserve"> W przypadku</w:t>
      </w:r>
      <w:r w:rsidR="008C243B" w:rsidRPr="002C2284">
        <w:rPr>
          <w:rFonts w:asciiTheme="majorHAnsi" w:eastAsia="Calibri" w:hAnsiTheme="majorHAnsi" w:cs="Arial"/>
          <w:color w:val="000000" w:themeColor="text1"/>
          <w:sz w:val="22"/>
          <w:szCs w:val="22"/>
          <w:lang w:eastAsia="pl-PL"/>
        </w:rPr>
        <w:t xml:space="preserve"> grubej kory miejsce przybicia skobla należy okorować.</w:t>
      </w:r>
      <w:r w:rsidRPr="002C2284">
        <w:rPr>
          <w:rFonts w:asciiTheme="majorHAnsi" w:eastAsia="Calibri" w:hAnsiTheme="majorHAnsi" w:cs="Arial"/>
          <w:color w:val="000000" w:themeColor="text1"/>
          <w:sz w:val="22"/>
          <w:szCs w:val="22"/>
          <w:lang w:eastAsia="pl-PL"/>
        </w:rPr>
        <w:t xml:space="preserve"> Rolki siatki łączymy poprzez zaplecenie drutów poziomych. Umocowanie siatki polega na</w:t>
      </w:r>
      <w:r w:rsidR="0043373A" w:rsidRPr="002C2284">
        <w:rPr>
          <w:rFonts w:asciiTheme="majorHAnsi" w:eastAsia="Calibri" w:hAnsiTheme="majorHAnsi" w:cs="Arial"/>
          <w:color w:val="000000" w:themeColor="text1"/>
          <w:sz w:val="22"/>
          <w:szCs w:val="22"/>
          <w:lang w:eastAsia="pl-PL"/>
        </w:rPr>
        <w:t xml:space="preserve"> jej opalikowaniu lub obsypaniu ziemią w miarę potrzeb.</w:t>
      </w:r>
    </w:p>
    <w:p w14:paraId="693BE419" w14:textId="77777777" w:rsidR="00237FE6" w:rsidRPr="002C2284" w:rsidRDefault="00237FE6" w:rsidP="00237FE6">
      <w:pPr>
        <w:spacing w:before="120" w:after="120"/>
        <w:jc w:val="both"/>
        <w:rPr>
          <w:rFonts w:asciiTheme="majorHAnsi" w:eastAsia="Calibri" w:hAnsiTheme="majorHAnsi" w:cs="Arial"/>
          <w:bCs/>
          <w:iCs/>
          <w:color w:val="000000" w:themeColor="text1"/>
          <w:sz w:val="22"/>
          <w:szCs w:val="22"/>
          <w:lang w:eastAsia="pl-PL"/>
        </w:rPr>
      </w:pPr>
      <w:r w:rsidRPr="002C2284">
        <w:rPr>
          <w:rFonts w:asciiTheme="majorHAnsi" w:eastAsia="Calibri" w:hAnsiTheme="majorHAnsi" w:cs="Arial"/>
          <w:bCs/>
          <w:iCs/>
          <w:color w:val="000000" w:themeColor="text1"/>
          <w:sz w:val="22"/>
          <w:szCs w:val="22"/>
          <w:lang w:eastAsia="pl-PL"/>
        </w:rPr>
        <w:t>Zabezpieczone przed wychylaniem muszą być:</w:t>
      </w:r>
    </w:p>
    <w:p w14:paraId="40B0E82F" w14:textId="77777777" w:rsidR="00237FE6" w:rsidRPr="002C2284" w:rsidRDefault="00237FE6" w:rsidP="004B6F31">
      <w:pPr>
        <w:pStyle w:val="Akapitzlist"/>
        <w:numPr>
          <w:ilvl w:val="0"/>
          <w:numId w:val="72"/>
        </w:numPr>
        <w:spacing w:before="120" w:after="120"/>
        <w:jc w:val="both"/>
        <w:rPr>
          <w:rFonts w:asciiTheme="majorHAnsi" w:eastAsia="Calibri" w:hAnsiTheme="majorHAnsi" w:cs="Arial"/>
          <w:bCs/>
          <w:iCs/>
          <w:color w:val="000000" w:themeColor="text1"/>
          <w:sz w:val="22"/>
          <w:szCs w:val="22"/>
        </w:rPr>
      </w:pPr>
      <w:r w:rsidRPr="002C2284">
        <w:rPr>
          <w:rFonts w:asciiTheme="majorHAnsi" w:eastAsia="Calibri" w:hAnsiTheme="majorHAnsi" w:cs="Arial"/>
          <w:bCs/>
          <w:iCs/>
          <w:color w:val="000000" w:themeColor="text1"/>
          <w:sz w:val="22"/>
          <w:szCs w:val="22"/>
        </w:rPr>
        <w:lastRenderedPageBreak/>
        <w:t xml:space="preserve">słupki naciągowe (co ok. 50 m linii ogrodzenia), </w:t>
      </w:r>
    </w:p>
    <w:p w14:paraId="6861C65E" w14:textId="77777777" w:rsidR="00237FE6" w:rsidRPr="002C2284" w:rsidRDefault="00237FE6" w:rsidP="004B6F31">
      <w:pPr>
        <w:pStyle w:val="Akapitzlist"/>
        <w:numPr>
          <w:ilvl w:val="0"/>
          <w:numId w:val="72"/>
        </w:numPr>
        <w:spacing w:before="120" w:after="120"/>
        <w:jc w:val="both"/>
        <w:rPr>
          <w:rFonts w:asciiTheme="majorHAnsi" w:eastAsia="Calibri" w:hAnsiTheme="majorHAnsi" w:cs="Arial"/>
          <w:bCs/>
          <w:iCs/>
          <w:color w:val="000000" w:themeColor="text1"/>
          <w:sz w:val="22"/>
          <w:szCs w:val="22"/>
        </w:rPr>
      </w:pPr>
      <w:r w:rsidRPr="002C2284">
        <w:rPr>
          <w:rFonts w:asciiTheme="majorHAnsi" w:eastAsia="Calibri" w:hAnsiTheme="majorHAnsi" w:cs="Arial"/>
          <w:bCs/>
          <w:iCs/>
          <w:color w:val="000000" w:themeColor="text1"/>
          <w:sz w:val="22"/>
          <w:szCs w:val="22"/>
        </w:rPr>
        <w:t>słupki na z</w:t>
      </w:r>
      <w:r w:rsidR="00005328" w:rsidRPr="002C2284">
        <w:rPr>
          <w:rFonts w:asciiTheme="majorHAnsi" w:eastAsia="Calibri" w:hAnsiTheme="majorHAnsi" w:cs="Arial"/>
          <w:bCs/>
          <w:iCs/>
          <w:color w:val="000000" w:themeColor="text1"/>
          <w:sz w:val="22"/>
          <w:szCs w:val="22"/>
        </w:rPr>
        <w:t>ałamaniach przebiegu ogrodzenia.</w:t>
      </w:r>
    </w:p>
    <w:p w14:paraId="66BAB977" w14:textId="77777777" w:rsidR="00237FE6" w:rsidRPr="002C2284" w:rsidRDefault="00237FE6" w:rsidP="00237FE6">
      <w:pPr>
        <w:spacing w:before="120" w:after="120"/>
        <w:jc w:val="both"/>
        <w:rPr>
          <w:rFonts w:asciiTheme="majorHAnsi" w:eastAsia="Calibri" w:hAnsiTheme="majorHAnsi" w:cs="Arial"/>
          <w:bCs/>
          <w:iCs/>
          <w:color w:val="000000" w:themeColor="text1"/>
          <w:sz w:val="22"/>
          <w:szCs w:val="22"/>
          <w:lang w:eastAsia="pl-PL"/>
        </w:rPr>
      </w:pPr>
      <w:r w:rsidRPr="002C2284">
        <w:rPr>
          <w:rFonts w:asciiTheme="majorHAnsi" w:eastAsia="Calibri" w:hAnsiTheme="majorHAnsi" w:cs="Arial"/>
          <w:bCs/>
          <w:iCs/>
          <w:color w:val="000000" w:themeColor="text1"/>
          <w:sz w:val="22"/>
          <w:szCs w:val="22"/>
          <w:lang w:eastAsia="pl-PL"/>
        </w:rPr>
        <w:t>Materiały zapewnia:</w:t>
      </w:r>
    </w:p>
    <w:p w14:paraId="236508E4" w14:textId="77777777" w:rsidR="00237FE6" w:rsidRPr="002C2284" w:rsidRDefault="00237FE6" w:rsidP="00237FE6">
      <w:pPr>
        <w:spacing w:before="120" w:after="120"/>
        <w:jc w:val="both"/>
        <w:rPr>
          <w:rFonts w:asciiTheme="majorHAnsi" w:eastAsia="Calibri" w:hAnsiTheme="majorHAnsi" w:cs="Arial"/>
          <w:bCs/>
          <w:iCs/>
          <w:color w:val="000000" w:themeColor="text1"/>
          <w:sz w:val="22"/>
          <w:szCs w:val="22"/>
          <w:lang w:eastAsia="pl-PL"/>
        </w:rPr>
      </w:pPr>
      <w:r w:rsidRPr="002C2284">
        <w:rPr>
          <w:rFonts w:asciiTheme="majorHAnsi" w:eastAsia="Calibri" w:hAnsiTheme="majorHAnsi" w:cs="Arial"/>
          <w:bCs/>
          <w:iCs/>
          <w:color w:val="000000" w:themeColor="text1"/>
          <w:sz w:val="22"/>
          <w:szCs w:val="22"/>
          <w:lang w:eastAsia="pl-PL"/>
        </w:rPr>
        <w:t xml:space="preserve">Zamawiający – siatka grodzeniowa, drut nośny, słupki i żerdzie, </w:t>
      </w:r>
    </w:p>
    <w:p w14:paraId="63137F6F" w14:textId="11F8F9F4" w:rsidR="00237FE6" w:rsidRPr="002C2284" w:rsidRDefault="00237FE6" w:rsidP="00237FE6">
      <w:pPr>
        <w:spacing w:before="120" w:after="120"/>
        <w:rPr>
          <w:rFonts w:asciiTheme="majorHAnsi" w:eastAsia="Calibri" w:hAnsiTheme="majorHAnsi" w:cs="Arial"/>
          <w:bCs/>
          <w:iCs/>
          <w:color w:val="000000" w:themeColor="text1"/>
          <w:sz w:val="22"/>
          <w:szCs w:val="22"/>
          <w:lang w:eastAsia="pl-PL"/>
        </w:rPr>
      </w:pPr>
      <w:r w:rsidRPr="002C2284">
        <w:rPr>
          <w:rFonts w:asciiTheme="majorHAnsi" w:eastAsia="Calibri" w:hAnsiTheme="majorHAnsi" w:cs="Arial"/>
          <w:bCs/>
          <w:iCs/>
          <w:color w:val="000000" w:themeColor="text1"/>
          <w:sz w:val="22"/>
          <w:szCs w:val="22"/>
          <w:lang w:eastAsia="pl-PL"/>
        </w:rPr>
        <w:t xml:space="preserve">Wykonawca - skoble ocynkowane </w:t>
      </w:r>
      <w:r w:rsidR="0043373A" w:rsidRPr="002C2284">
        <w:rPr>
          <w:rFonts w:asciiTheme="majorHAnsi" w:eastAsia="Calibri" w:hAnsiTheme="majorHAnsi" w:cs="Arial"/>
          <w:bCs/>
          <w:iCs/>
          <w:color w:val="000000" w:themeColor="text1"/>
          <w:sz w:val="22"/>
          <w:szCs w:val="22"/>
          <w:lang w:eastAsia="pl-PL"/>
        </w:rPr>
        <w:t>3 mm x 30 mm i gwoździe ocynkowane 4 mm x 100 mm.</w:t>
      </w:r>
    </w:p>
    <w:p w14:paraId="07BE7205" w14:textId="77777777" w:rsidR="0085583F" w:rsidRPr="002C2284" w:rsidRDefault="0085583F" w:rsidP="0085583F">
      <w:pPr>
        <w:spacing w:before="120" w:after="120"/>
        <w:jc w:val="both"/>
        <w:rPr>
          <w:rFonts w:asciiTheme="majorHAnsi" w:hAnsiTheme="majorHAnsi"/>
          <w:color w:val="000000" w:themeColor="text1"/>
          <w:sz w:val="22"/>
          <w:szCs w:val="22"/>
          <w:lang w:bidi="hi-IN"/>
        </w:rPr>
      </w:pPr>
      <w:r w:rsidRPr="002C2284">
        <w:rPr>
          <w:rFonts w:asciiTheme="majorHAnsi" w:hAnsiTheme="majorHAnsi"/>
          <w:color w:val="000000" w:themeColor="text1"/>
          <w:lang w:bidi="hi-IN"/>
        </w:rPr>
        <w:t>Czynności GODZ SIAT, GODZ SIAG I GODZ RSIA przeznaczone są w wycenie na koszty transportowe.</w:t>
      </w:r>
    </w:p>
    <w:p w14:paraId="3B26F914" w14:textId="6A52A13C" w:rsidR="0085583F" w:rsidRPr="00E833AC" w:rsidRDefault="0085583F" w:rsidP="0085583F">
      <w:pPr>
        <w:spacing w:before="120" w:after="120"/>
        <w:jc w:val="both"/>
        <w:rPr>
          <w:rFonts w:asciiTheme="majorHAnsi" w:eastAsia="Calibri" w:hAnsiTheme="majorHAnsi" w:cs="Arial"/>
          <w:sz w:val="22"/>
          <w:szCs w:val="22"/>
          <w:lang w:eastAsia="pl-PL"/>
        </w:rPr>
      </w:pPr>
      <w:r w:rsidRPr="002C2284">
        <w:rPr>
          <w:rFonts w:asciiTheme="majorHAnsi" w:eastAsia="Calibri" w:hAnsiTheme="majorHAnsi" w:cs="Arial"/>
          <w:color w:val="000000" w:themeColor="text1"/>
          <w:sz w:val="22"/>
          <w:szCs w:val="22"/>
          <w:lang w:eastAsia="pl-PL"/>
        </w:rPr>
        <w:t xml:space="preserve">Liczba przełazów </w:t>
      </w:r>
      <w:r w:rsidR="00F76F02" w:rsidRPr="002C2284">
        <w:rPr>
          <w:rFonts w:asciiTheme="majorHAnsi" w:eastAsia="Calibri" w:hAnsiTheme="majorHAnsi" w:cs="Arial"/>
          <w:color w:val="000000" w:themeColor="text1"/>
          <w:sz w:val="22"/>
          <w:szCs w:val="22"/>
          <w:lang w:eastAsia="pl-PL"/>
        </w:rPr>
        <w:t>1.</w:t>
      </w:r>
      <w:r w:rsidRPr="002C2284">
        <w:rPr>
          <w:rFonts w:asciiTheme="majorHAnsi" w:eastAsia="Calibri" w:hAnsiTheme="majorHAnsi" w:cs="Arial"/>
          <w:color w:val="000000" w:themeColor="text1"/>
          <w:sz w:val="22"/>
          <w:szCs w:val="22"/>
          <w:lang w:eastAsia="pl-PL"/>
        </w:rPr>
        <w:t xml:space="preserve"> Przełazy należy wykonać wg załączonego schematu</w:t>
      </w:r>
      <w:r w:rsidRPr="00E833AC">
        <w:rPr>
          <w:rFonts w:asciiTheme="majorHAnsi" w:eastAsia="Calibri" w:hAnsiTheme="majorHAnsi" w:cs="Arial"/>
          <w:sz w:val="22"/>
          <w:szCs w:val="22"/>
          <w:lang w:eastAsia="pl-PL"/>
        </w:rPr>
        <w:t>.</w:t>
      </w:r>
    </w:p>
    <w:p w14:paraId="526770CE" w14:textId="5F1268E7" w:rsidR="00237FE6" w:rsidRPr="00E833AC" w:rsidRDefault="00237FE6" w:rsidP="00237FE6">
      <w:pPr>
        <w:spacing w:before="120" w:after="120"/>
        <w:rPr>
          <w:rFonts w:asciiTheme="majorHAnsi" w:hAnsiTheme="majorHAnsi"/>
        </w:rPr>
      </w:pPr>
      <w:r w:rsidRPr="00E833AC">
        <w:rPr>
          <w:rFonts w:asciiTheme="majorHAnsi" w:eastAsia="Calibri" w:hAnsiTheme="majorHAnsi" w:cs="Arial"/>
          <w:noProof/>
          <w:sz w:val="22"/>
          <w:szCs w:val="22"/>
          <w:lang w:eastAsia="pl-PL"/>
        </w:rPr>
        <w:drawing>
          <wp:inline distT="0" distB="0" distL="0" distR="0" wp14:anchorId="06D52E99" wp14:editId="3B6945C0">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1C118D2D" w14:textId="0EB986EC" w:rsidR="5463BA9E" w:rsidRPr="002C2284" w:rsidRDefault="008C243B" w:rsidP="5463BA9E">
      <w:pPr>
        <w:spacing w:before="120" w:after="120"/>
        <w:rPr>
          <w:rFonts w:asciiTheme="majorHAnsi" w:hAnsiTheme="majorHAnsi"/>
          <w:color w:val="000000" w:themeColor="text1"/>
        </w:rPr>
      </w:pPr>
      <w:r w:rsidRPr="00E833AC">
        <w:rPr>
          <w:rFonts w:asciiTheme="majorHAnsi" w:hAnsiTheme="majorHAnsi"/>
        </w:rPr>
        <w:t>Wymiary na ww. schemacie są przykładowe</w:t>
      </w:r>
      <w:r w:rsidR="5463BA9E" w:rsidRPr="00E833AC">
        <w:rPr>
          <w:rFonts w:asciiTheme="majorHAnsi" w:hAnsiTheme="majorHAnsi"/>
        </w:rPr>
        <w:t>.</w:t>
      </w:r>
      <w:r w:rsidRPr="00E833AC">
        <w:rPr>
          <w:rFonts w:asciiTheme="majorHAnsi" w:hAnsiTheme="majorHAnsi"/>
        </w:rPr>
        <w:t xml:space="preserve"> </w:t>
      </w:r>
      <w:r w:rsidRPr="002C2284">
        <w:rPr>
          <w:rFonts w:asciiTheme="majorHAnsi" w:hAnsiTheme="majorHAnsi"/>
          <w:color w:val="000000" w:themeColor="text1"/>
        </w:rPr>
        <w:t xml:space="preserve">Odchyłka od podanych </w:t>
      </w:r>
      <w:r w:rsidR="00BC286D" w:rsidRPr="002C2284">
        <w:rPr>
          <w:rFonts w:asciiTheme="majorHAnsi" w:hAnsiTheme="majorHAnsi"/>
          <w:color w:val="000000" w:themeColor="text1"/>
        </w:rPr>
        <w:t xml:space="preserve">wymiarów wynosi </w:t>
      </w:r>
      <w:r w:rsidR="00F76F02" w:rsidRPr="002C2284">
        <w:rPr>
          <w:rFonts w:asciiTheme="majorHAnsi" w:hAnsiTheme="majorHAnsi"/>
          <w:color w:val="000000" w:themeColor="text1"/>
        </w:rPr>
        <w:t>0,1 m.</w:t>
      </w:r>
    </w:p>
    <w:p w14:paraId="761C0192"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A08D8DD"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7BE16B2" w14:textId="77777777"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5A5CBD23" w14:textId="77777777"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 xml:space="preserve">sprawdzeniu podlegać będzie w szczególności: ilość i rozmieszczenie słupków, naciąg i mocowanie siatki oraz jakość wykonania przełazów zgodnie z przyjętą technologią wykonania grodzenia </w:t>
      </w:r>
    </w:p>
    <w:p w14:paraId="526D4AFE" w14:textId="77777777"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pomiaru długości grodzenia (np. przy pomocy: dalmierza, taśmy mierniczej, GPS, </w:t>
      </w:r>
      <w:proofErr w:type="spellStart"/>
      <w:r w:rsidRPr="00E833AC">
        <w:rPr>
          <w:rFonts w:asciiTheme="majorHAnsi" w:eastAsia="Calibri" w:hAnsiTheme="majorHAnsi" w:cs="Arial"/>
          <w:sz w:val="22"/>
          <w:szCs w:val="22"/>
        </w:rPr>
        <w:t>itp</w:t>
      </w:r>
      <w:proofErr w:type="spellEnd"/>
      <w:r w:rsidRPr="00E833AC">
        <w:rPr>
          <w:rFonts w:asciiTheme="majorHAnsi" w:eastAsia="Calibri" w:hAnsiTheme="majorHAnsi" w:cs="Arial"/>
          <w:sz w:val="22"/>
          <w:szCs w:val="22"/>
        </w:rPr>
        <w:t>),</w:t>
      </w:r>
    </w:p>
    <w:p w14:paraId="2E36E529"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CBEED82"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p>
    <w:p w14:paraId="6E36661F"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38645DC7"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135E58C4"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62EBF9A1"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0C6C2CD5" w14:textId="77777777" w:rsidR="003A2DF5" w:rsidRPr="00E833AC" w:rsidRDefault="003A2DF5" w:rsidP="00237FE6">
      <w:pPr>
        <w:spacing w:before="120" w:after="120"/>
        <w:rPr>
          <w:rFonts w:asciiTheme="majorHAnsi" w:eastAsia="Calibri" w:hAnsiTheme="majorHAnsi" w:cs="Arial"/>
          <w:b/>
          <w:bCs/>
          <w:iCs/>
          <w:sz w:val="22"/>
          <w:szCs w:val="22"/>
          <w:lang w:eastAsia="pl-PL"/>
        </w:rPr>
      </w:pPr>
    </w:p>
    <w:p w14:paraId="36B13A6C"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bCs/>
          <w:iCs/>
          <w:sz w:val="22"/>
          <w:szCs w:val="22"/>
          <w:lang w:eastAsia="pl-PL"/>
        </w:rPr>
        <w:lastRenderedPageBreak/>
        <w:t xml:space="preserve">11.2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6CA4B2F5" w14:textId="77777777" w:rsidTr="000C6100">
        <w:trPr>
          <w:trHeight w:val="161"/>
          <w:jc w:val="center"/>
        </w:trPr>
        <w:tc>
          <w:tcPr>
            <w:tcW w:w="358" w:type="pct"/>
            <w:shd w:val="clear" w:color="auto" w:fill="auto"/>
          </w:tcPr>
          <w:p w14:paraId="2FB478B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207D41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4936AD7" w14:textId="77777777" w:rsidR="00237FE6" w:rsidRPr="00E833AC" w:rsidRDefault="00440420" w:rsidP="0061344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CC6EC5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EC26DC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B40A90F" w14:textId="77777777" w:rsidTr="000C6100">
        <w:trPr>
          <w:trHeight w:val="625"/>
          <w:jc w:val="center"/>
        </w:trPr>
        <w:tc>
          <w:tcPr>
            <w:tcW w:w="358" w:type="pct"/>
            <w:shd w:val="clear" w:color="auto" w:fill="auto"/>
          </w:tcPr>
          <w:p w14:paraId="6BE4B831"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145</w:t>
            </w:r>
          </w:p>
        </w:tc>
        <w:tc>
          <w:tcPr>
            <w:tcW w:w="958" w:type="pct"/>
            <w:shd w:val="clear" w:color="auto" w:fill="auto"/>
          </w:tcPr>
          <w:p w14:paraId="3E1560D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WYK-SLUPL</w:t>
            </w:r>
          </w:p>
        </w:tc>
        <w:tc>
          <w:tcPr>
            <w:tcW w:w="910" w:type="pct"/>
            <w:shd w:val="clear" w:color="auto" w:fill="auto"/>
          </w:tcPr>
          <w:p w14:paraId="46EC2550"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WYK-SLUPL</w:t>
            </w:r>
          </w:p>
        </w:tc>
        <w:tc>
          <w:tcPr>
            <w:tcW w:w="2062" w:type="pct"/>
            <w:shd w:val="clear" w:color="auto" w:fill="auto"/>
          </w:tcPr>
          <w:p w14:paraId="60C5A0A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Przygotowanie słupków liściastych</w:t>
            </w:r>
          </w:p>
        </w:tc>
        <w:tc>
          <w:tcPr>
            <w:tcW w:w="712" w:type="pct"/>
            <w:shd w:val="clear" w:color="auto" w:fill="auto"/>
          </w:tcPr>
          <w:p w14:paraId="4403FA3E"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r w:rsidR="00237FE6" w:rsidRPr="00E833AC" w14:paraId="3AE56472" w14:textId="77777777" w:rsidTr="000C6100">
        <w:trPr>
          <w:trHeight w:val="625"/>
          <w:jc w:val="center"/>
        </w:trPr>
        <w:tc>
          <w:tcPr>
            <w:tcW w:w="358" w:type="pct"/>
            <w:shd w:val="clear" w:color="auto" w:fill="auto"/>
          </w:tcPr>
          <w:p w14:paraId="4540AB7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146</w:t>
            </w:r>
          </w:p>
        </w:tc>
        <w:tc>
          <w:tcPr>
            <w:tcW w:w="958" w:type="pct"/>
            <w:shd w:val="clear" w:color="auto" w:fill="auto"/>
          </w:tcPr>
          <w:p w14:paraId="35D38A1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WYK-SLUPI</w:t>
            </w:r>
          </w:p>
        </w:tc>
        <w:tc>
          <w:tcPr>
            <w:tcW w:w="910" w:type="pct"/>
            <w:shd w:val="clear" w:color="auto" w:fill="auto"/>
          </w:tcPr>
          <w:p w14:paraId="2FFB53F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WYK-SLUPI</w:t>
            </w:r>
          </w:p>
        </w:tc>
        <w:tc>
          <w:tcPr>
            <w:tcW w:w="2062" w:type="pct"/>
            <w:shd w:val="clear" w:color="auto" w:fill="auto"/>
          </w:tcPr>
          <w:p w14:paraId="16B8245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Przygotowanie słupków iglastych</w:t>
            </w:r>
          </w:p>
        </w:tc>
        <w:tc>
          <w:tcPr>
            <w:tcW w:w="712" w:type="pct"/>
            <w:shd w:val="clear" w:color="auto" w:fill="auto"/>
          </w:tcPr>
          <w:p w14:paraId="12DDB3FC"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9DFED0B"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85215BA" w14:textId="40BA65F8" w:rsidR="00237FE6" w:rsidRPr="00E833AC" w:rsidRDefault="5F37673F" w:rsidP="5463BA9E">
      <w:pPr>
        <w:pStyle w:val="Akapitzlist"/>
        <w:numPr>
          <w:ilvl w:val="0"/>
          <w:numId w:val="73"/>
        </w:numPr>
        <w:tabs>
          <w:tab w:val="left" w:pos="709"/>
        </w:tabs>
        <w:spacing w:before="120" w:after="120"/>
        <w:ind w:left="709"/>
        <w:jc w:val="both"/>
        <w:rPr>
          <w:rFonts w:asciiTheme="majorHAnsi" w:eastAsia="Calibri" w:hAnsiTheme="majorHAnsi" w:cs="Arial"/>
          <w:sz w:val="22"/>
          <w:szCs w:val="22"/>
        </w:rPr>
      </w:pPr>
      <w:r w:rsidRPr="00E833AC">
        <w:rPr>
          <w:rFonts w:asciiTheme="majorHAnsi" w:eastAsia="Calibri" w:hAnsiTheme="majorHAnsi" w:cs="Arial"/>
          <w:sz w:val="22"/>
          <w:szCs w:val="22"/>
        </w:rPr>
        <w:t>w wypadku słupków z drewna iglastego okorowanie całych słupków</w:t>
      </w:r>
      <w:r w:rsidR="007E53B9" w:rsidRPr="00E833AC">
        <w:rPr>
          <w:rFonts w:asciiTheme="majorHAnsi" w:eastAsia="Calibri" w:hAnsiTheme="majorHAnsi" w:cs="Arial"/>
          <w:sz w:val="22"/>
          <w:szCs w:val="22"/>
        </w:rPr>
        <w:t xml:space="preserve"> na czerwono</w:t>
      </w:r>
      <w:r w:rsidRPr="00E833AC">
        <w:rPr>
          <w:rFonts w:asciiTheme="majorHAnsi" w:eastAsia="Calibri" w:hAnsiTheme="majorHAnsi" w:cs="Arial"/>
          <w:sz w:val="22"/>
          <w:szCs w:val="22"/>
        </w:rPr>
        <w:t xml:space="preserve">, w wypadku słupków z drewna liściastego twardego (Db, </w:t>
      </w:r>
      <w:proofErr w:type="spellStart"/>
      <w:r w:rsidRPr="00E833AC">
        <w:rPr>
          <w:rFonts w:asciiTheme="majorHAnsi" w:eastAsia="Calibri" w:hAnsiTheme="majorHAnsi" w:cs="Arial"/>
          <w:sz w:val="22"/>
          <w:szCs w:val="22"/>
        </w:rPr>
        <w:t>Ak</w:t>
      </w:r>
      <w:proofErr w:type="spellEnd"/>
      <w:r w:rsidRPr="00E833AC">
        <w:rPr>
          <w:rFonts w:asciiTheme="majorHAnsi" w:eastAsia="Calibri" w:hAnsiTheme="majorHAnsi" w:cs="Arial"/>
          <w:sz w:val="22"/>
          <w:szCs w:val="22"/>
        </w:rPr>
        <w:t>) korowanie nie jest wymagane,</w:t>
      </w:r>
    </w:p>
    <w:p w14:paraId="69C979E5" w14:textId="77777777" w:rsidR="00237FE6" w:rsidRPr="00E833AC" w:rsidRDefault="00237FE6" w:rsidP="004B6F31">
      <w:pPr>
        <w:pStyle w:val="Akapitzlist"/>
        <w:numPr>
          <w:ilvl w:val="0"/>
          <w:numId w:val="73"/>
        </w:numPr>
        <w:tabs>
          <w:tab w:val="left" w:pos="709"/>
        </w:tabs>
        <w:spacing w:before="120" w:after="120"/>
        <w:ind w:left="709"/>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rozłupanie lub rozcięcie wzdłużne zbyt grubych słupków,</w:t>
      </w:r>
    </w:p>
    <w:p w14:paraId="51A5AB9D" w14:textId="77777777" w:rsidR="00237FE6" w:rsidRPr="00E833AC" w:rsidRDefault="00237FE6" w:rsidP="004B6F31">
      <w:pPr>
        <w:pStyle w:val="Akapitzlist"/>
        <w:numPr>
          <w:ilvl w:val="0"/>
          <w:numId w:val="73"/>
        </w:numPr>
        <w:tabs>
          <w:tab w:val="left" w:pos="709"/>
        </w:tabs>
        <w:spacing w:before="120" w:after="120"/>
        <w:ind w:left="709"/>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załadunek, dostarczenie słupków do miejsca wskazanego na terenie l</w:t>
      </w:r>
      <w:r w:rsidR="00005328" w:rsidRPr="00E833AC">
        <w:rPr>
          <w:rFonts w:asciiTheme="majorHAnsi" w:eastAsia="Calibri" w:hAnsiTheme="majorHAnsi" w:cs="Arial"/>
          <w:bCs/>
          <w:iCs/>
          <w:sz w:val="22"/>
          <w:szCs w:val="22"/>
        </w:rPr>
        <w:t>eśnictwa, rozładunek i ułożenie.</w:t>
      </w:r>
    </w:p>
    <w:p w14:paraId="374CE911"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5C080B38" w14:textId="77777777" w:rsidR="00237FE6" w:rsidRPr="00E833AC" w:rsidRDefault="00237FE6" w:rsidP="00237FE6">
      <w:p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Minimalna średnica słupka w cieńszym końcu – 12 cm,</w:t>
      </w:r>
    </w:p>
    <w:p w14:paraId="248064B5" w14:textId="77777777" w:rsidR="00237FE6" w:rsidRPr="00E833AC" w:rsidRDefault="00237FE6" w:rsidP="00237FE6">
      <w:p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Maksymalna średnica słupka w cieńszym końcu – 25 cm.</w:t>
      </w:r>
    </w:p>
    <w:p w14:paraId="68E5F59D" w14:textId="77777777" w:rsidR="00237FE6" w:rsidRPr="00E833AC" w:rsidRDefault="00237FE6" w:rsidP="00237FE6">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t>Procedura odbioru:</w:t>
      </w:r>
    </w:p>
    <w:p w14:paraId="14265E5A" w14:textId="77777777" w:rsidR="00237FE6" w:rsidRPr="00E833AC" w:rsidRDefault="00237FE6" w:rsidP="00237FE6">
      <w:pPr>
        <w:tabs>
          <w:tab w:val="left" w:pos="311"/>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przygotowanych słupków zostanie ustalona poprzez ich policzenie po rozłupaniu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w:t>
      </w:r>
      <w:r w:rsidRPr="00E833AC">
        <w:rPr>
          <w:rFonts w:asciiTheme="majorHAnsi" w:eastAsia="Calibri" w:hAnsiTheme="majorHAnsi" w:cs="Arial"/>
          <w:bCs/>
          <w:i/>
          <w:sz w:val="22"/>
          <w:szCs w:val="22"/>
          <w:lang w:eastAsia="en-US"/>
        </w:rPr>
        <w:t xml:space="preserve"> </w:t>
      </w:r>
    </w:p>
    <w:p w14:paraId="031DF960"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709E88E4" w14:textId="77777777" w:rsidR="00237FE6" w:rsidRPr="00E833AC" w:rsidRDefault="00237FE6" w:rsidP="00237FE6">
      <w:pPr>
        <w:spacing w:before="120" w:after="120"/>
        <w:rPr>
          <w:rFonts w:asciiTheme="majorHAnsi" w:eastAsia="Calibri" w:hAnsiTheme="majorHAnsi"/>
          <w:sz w:val="22"/>
          <w:szCs w:val="22"/>
        </w:rPr>
      </w:pPr>
    </w:p>
    <w:p w14:paraId="508C98E9"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560F8F28"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II.12 Demontaż (likwidacja) i naprawa (konserwacja) ogrodzeń</w:t>
      </w:r>
    </w:p>
    <w:p w14:paraId="779F8E76" w14:textId="77777777" w:rsidR="00237FE6" w:rsidRPr="00E833AC" w:rsidRDefault="00237FE6" w:rsidP="00237FE6">
      <w:pPr>
        <w:spacing w:before="120" w:after="120"/>
        <w:jc w:val="center"/>
        <w:rPr>
          <w:rFonts w:asciiTheme="majorHAnsi" w:eastAsia="Calibri" w:hAnsiTheme="majorHAnsi" w:cs="Arial"/>
          <w:b/>
          <w:sz w:val="22"/>
          <w:szCs w:val="22"/>
        </w:rPr>
      </w:pPr>
    </w:p>
    <w:p w14:paraId="6D689F33"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 xml:space="preserve">12.1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45482F48" w14:textId="77777777" w:rsidTr="000C6100">
        <w:trPr>
          <w:trHeight w:val="161"/>
          <w:jc w:val="center"/>
        </w:trPr>
        <w:tc>
          <w:tcPr>
            <w:tcW w:w="358" w:type="pct"/>
            <w:shd w:val="clear" w:color="auto" w:fill="auto"/>
          </w:tcPr>
          <w:p w14:paraId="30ABC6E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36326F3"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9956AD8" w14:textId="77777777" w:rsidR="00237FE6" w:rsidRPr="00E833AC" w:rsidRDefault="00440420" w:rsidP="00C5206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392311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DBFDF9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FC5A67D" w14:textId="77777777" w:rsidTr="000C6100">
        <w:trPr>
          <w:trHeight w:val="625"/>
          <w:jc w:val="center"/>
        </w:trPr>
        <w:tc>
          <w:tcPr>
            <w:tcW w:w="358" w:type="pct"/>
            <w:shd w:val="clear" w:color="auto" w:fill="auto"/>
          </w:tcPr>
          <w:p w14:paraId="5F019787"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147</w:t>
            </w:r>
          </w:p>
        </w:tc>
        <w:tc>
          <w:tcPr>
            <w:tcW w:w="958" w:type="pct"/>
            <w:shd w:val="clear" w:color="auto" w:fill="auto"/>
          </w:tcPr>
          <w:p w14:paraId="47985EE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GRODZ-DEM</w:t>
            </w:r>
          </w:p>
        </w:tc>
        <w:tc>
          <w:tcPr>
            <w:tcW w:w="910" w:type="pct"/>
            <w:shd w:val="clear" w:color="auto" w:fill="auto"/>
          </w:tcPr>
          <w:p w14:paraId="026806BA" w14:textId="502F3061" w:rsidR="00C52064"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GRODZ-DEM</w:t>
            </w:r>
            <w:r w:rsidR="00C52064" w:rsidRPr="00E833AC">
              <w:rPr>
                <w:rFonts w:asciiTheme="majorHAnsi" w:eastAsia="Calibri" w:hAnsiTheme="majorHAnsi" w:cs="Arial"/>
                <w:bCs/>
                <w:iCs/>
                <w:sz w:val="16"/>
                <w:szCs w:val="16"/>
                <w:lang w:eastAsia="pl-PL"/>
              </w:rPr>
              <w:br/>
            </w:r>
            <w:r w:rsidR="0068379E" w:rsidRPr="00E833AC">
              <w:rPr>
                <w:rFonts w:asciiTheme="majorHAnsi" w:eastAsia="Calibri" w:hAnsiTheme="majorHAnsi" w:cs="Arial"/>
                <w:bCs/>
                <w:iCs/>
                <w:sz w:val="16"/>
                <w:szCs w:val="16"/>
                <w:lang w:eastAsia="pl-PL"/>
              </w:rPr>
              <w:t>GODZ DSIA</w:t>
            </w:r>
          </w:p>
        </w:tc>
        <w:tc>
          <w:tcPr>
            <w:tcW w:w="2062" w:type="pct"/>
            <w:shd w:val="clear" w:color="auto" w:fill="auto"/>
          </w:tcPr>
          <w:p w14:paraId="1238D57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Demontaż (likwidacja) ogrodzeń</w:t>
            </w:r>
          </w:p>
        </w:tc>
        <w:tc>
          <w:tcPr>
            <w:tcW w:w="712" w:type="pct"/>
            <w:shd w:val="clear" w:color="auto" w:fill="auto"/>
          </w:tcPr>
          <w:p w14:paraId="063CEFBC"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60A215EC"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A29EED4"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oczyszczenie siatki z pozostałości roślinnych i wydobycie części zawiniętej, </w:t>
      </w:r>
    </w:p>
    <w:p w14:paraId="47AE604E"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demontaż żerdzi,</w:t>
      </w:r>
    </w:p>
    <w:p w14:paraId="6ADDA3AA"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zdjęcie i zrolowanie siatki,</w:t>
      </w:r>
    </w:p>
    <w:p w14:paraId="4184C78C"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rozbiórkę przełazów/bram, </w:t>
      </w:r>
    </w:p>
    <w:p w14:paraId="5DF6BA48" w14:textId="77777777" w:rsidR="00237FE6" w:rsidRPr="00E833AC" w:rsidRDefault="00237FE6" w:rsidP="5ECFF186">
      <w:pPr>
        <w:pStyle w:val="Akapitzlist"/>
        <w:widowControl w:val="0"/>
        <w:numPr>
          <w:ilvl w:val="0"/>
          <w:numId w:val="7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wykopanie lub ścięcie równo z ziemią słupków, </w:t>
      </w:r>
    </w:p>
    <w:p w14:paraId="356A5DC9"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wyrównanie powierzchni gleby, </w:t>
      </w:r>
    </w:p>
    <w:p w14:paraId="2FE9D9C7" w14:textId="789BAAE7" w:rsidR="00237FE6" w:rsidRPr="002C2284" w:rsidRDefault="2A662A3F" w:rsidP="2A662A3F">
      <w:pPr>
        <w:pStyle w:val="Akapitzlist"/>
        <w:widowControl w:val="0"/>
        <w:numPr>
          <w:ilvl w:val="0"/>
          <w:numId w:val="74"/>
        </w:numPr>
        <w:spacing w:before="120" w:after="120"/>
        <w:jc w:val="both"/>
        <w:rPr>
          <w:rFonts w:asciiTheme="majorHAnsi" w:eastAsia="Calibri" w:hAnsiTheme="majorHAnsi" w:cs="Arial"/>
          <w:color w:val="000000" w:themeColor="text1"/>
          <w:sz w:val="22"/>
          <w:szCs w:val="22"/>
        </w:rPr>
      </w:pPr>
      <w:r w:rsidRPr="00E833AC">
        <w:rPr>
          <w:rFonts w:asciiTheme="majorHAnsi" w:eastAsia="Calibri" w:hAnsiTheme="majorHAnsi" w:cs="Arial"/>
          <w:sz w:val="22"/>
          <w:szCs w:val="22"/>
        </w:rPr>
        <w:t xml:space="preserve">załadunek, </w:t>
      </w:r>
      <w:r w:rsidRPr="002C2284">
        <w:rPr>
          <w:rFonts w:asciiTheme="majorHAnsi" w:eastAsia="Calibri" w:hAnsiTheme="majorHAnsi" w:cs="Arial"/>
          <w:color w:val="000000" w:themeColor="text1"/>
          <w:sz w:val="22"/>
          <w:szCs w:val="22"/>
        </w:rPr>
        <w:t xml:space="preserve">przewiezienie odzyskanych materiałów do </w:t>
      </w:r>
      <w:r w:rsidR="00F76F02" w:rsidRPr="002C2284">
        <w:rPr>
          <w:rFonts w:asciiTheme="majorHAnsi" w:eastAsia="Calibri" w:hAnsiTheme="majorHAnsi" w:cs="Arial"/>
          <w:color w:val="000000" w:themeColor="text1"/>
          <w:sz w:val="22"/>
          <w:szCs w:val="22"/>
        </w:rPr>
        <w:t>miejsca składowania</w:t>
      </w:r>
      <w:r w:rsidR="009901CC" w:rsidRPr="002C2284">
        <w:rPr>
          <w:rFonts w:asciiTheme="majorHAnsi" w:eastAsia="Calibri" w:hAnsiTheme="majorHAnsi" w:cs="Arial"/>
          <w:color w:val="000000" w:themeColor="text1"/>
          <w:sz w:val="22"/>
          <w:szCs w:val="22"/>
        </w:rPr>
        <w:t xml:space="preserve"> wskazanego przez przedstawiciela Zamawiającego</w:t>
      </w:r>
      <w:r w:rsidR="00F76F02" w:rsidRPr="002C2284">
        <w:rPr>
          <w:rFonts w:asciiTheme="majorHAnsi" w:eastAsia="Calibri" w:hAnsiTheme="majorHAnsi" w:cs="Arial"/>
          <w:color w:val="000000" w:themeColor="text1"/>
          <w:sz w:val="22"/>
          <w:szCs w:val="22"/>
        </w:rPr>
        <w:t>,</w:t>
      </w:r>
    </w:p>
    <w:p w14:paraId="65A26AA2" w14:textId="77777777" w:rsidR="00237FE6" w:rsidRPr="00E833AC" w:rsidRDefault="5463BA9E" w:rsidP="5463BA9E">
      <w:pPr>
        <w:pStyle w:val="Akapitzlist"/>
        <w:widowControl w:val="0"/>
        <w:numPr>
          <w:ilvl w:val="0"/>
          <w:numId w:val="74"/>
        </w:numPr>
        <w:spacing w:before="120" w:after="120"/>
        <w:jc w:val="both"/>
        <w:rPr>
          <w:rFonts w:asciiTheme="majorHAnsi" w:eastAsia="Calibri" w:hAnsiTheme="majorHAnsi" w:cs="Arial"/>
          <w:sz w:val="22"/>
          <w:szCs w:val="22"/>
        </w:rPr>
      </w:pPr>
      <w:r w:rsidRPr="002C2284">
        <w:rPr>
          <w:rFonts w:asciiTheme="majorHAnsi" w:eastAsia="Calibri" w:hAnsiTheme="majorHAnsi" w:cs="Arial"/>
          <w:color w:val="000000" w:themeColor="text1"/>
          <w:sz w:val="22"/>
          <w:szCs w:val="22"/>
        </w:rPr>
        <w:t xml:space="preserve">rozładunek i ułożenie odzyskanych materiałów </w:t>
      </w:r>
      <w:r w:rsidRPr="00E833AC">
        <w:rPr>
          <w:rFonts w:asciiTheme="majorHAnsi" w:eastAsia="Calibri" w:hAnsiTheme="majorHAnsi" w:cs="Arial"/>
          <w:sz w:val="22"/>
          <w:szCs w:val="22"/>
        </w:rPr>
        <w:t>we wskazanym miejscu.</w:t>
      </w:r>
    </w:p>
    <w:p w14:paraId="2274182B"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678E12D7" w14:textId="10356F60" w:rsidR="2A662A3F" w:rsidRPr="00E833AC" w:rsidRDefault="2A662A3F" w:rsidP="2A662A3F">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Zużyte słupki mogą pozostać na powierzchni wg wskazań Zamawiającego.</w:t>
      </w:r>
    </w:p>
    <w:p w14:paraId="69F19D0E" w14:textId="38331643" w:rsidR="007F31B4" w:rsidRPr="00E833AC" w:rsidRDefault="007F31B4" w:rsidP="007F31B4">
      <w:pPr>
        <w:spacing w:before="120" w:after="120"/>
        <w:jc w:val="both"/>
        <w:rPr>
          <w:rFonts w:asciiTheme="majorHAnsi" w:hAnsiTheme="majorHAnsi"/>
          <w:sz w:val="22"/>
          <w:szCs w:val="22"/>
          <w:lang w:bidi="hi-IN"/>
        </w:rPr>
      </w:pPr>
      <w:r w:rsidRPr="00E833AC">
        <w:rPr>
          <w:rFonts w:asciiTheme="majorHAnsi" w:hAnsiTheme="majorHAnsi"/>
          <w:lang w:bidi="hi-IN"/>
        </w:rPr>
        <w:t>Czynność GODZ DSIA przeznaczona jest w wycenie na koszty transportowe.</w:t>
      </w:r>
    </w:p>
    <w:p w14:paraId="586F332D"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3C52C6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DD97979" w14:textId="77777777" w:rsidR="00237FE6" w:rsidRPr="00E833AC" w:rsidRDefault="00237FE6" w:rsidP="004B6F31">
      <w:pPr>
        <w:numPr>
          <w:ilvl w:val="0"/>
          <w:numId w:val="75"/>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2B071868" w14:textId="77777777" w:rsidR="00237FE6" w:rsidRPr="00E833AC" w:rsidRDefault="00237FE6" w:rsidP="004B6F31">
      <w:pPr>
        <w:numPr>
          <w:ilvl w:val="0"/>
          <w:numId w:val="75"/>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pomiaru długości zdemontowanego grodzenia (np. przy pomocy: dalmierza, taśmy mierniczej, GPS, </w:t>
      </w:r>
      <w:proofErr w:type="spellStart"/>
      <w:r w:rsidRPr="00E833AC">
        <w:rPr>
          <w:rFonts w:asciiTheme="majorHAnsi" w:eastAsia="Calibri" w:hAnsiTheme="majorHAnsi" w:cs="Arial"/>
          <w:sz w:val="22"/>
          <w:szCs w:val="22"/>
        </w:rPr>
        <w:t>itp</w:t>
      </w:r>
      <w:proofErr w:type="spellEnd"/>
      <w:r w:rsidRPr="00E833AC">
        <w:rPr>
          <w:rFonts w:asciiTheme="majorHAnsi" w:eastAsia="Calibri" w:hAnsiTheme="majorHAnsi" w:cs="Arial"/>
          <w:sz w:val="22"/>
          <w:szCs w:val="22"/>
        </w:rPr>
        <w:t>),</w:t>
      </w:r>
    </w:p>
    <w:p w14:paraId="709C4FD0"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818863E"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3E2C1E56" w14:textId="77777777" w:rsidR="00237FE6" w:rsidRPr="00E833AC" w:rsidRDefault="00237FE6" w:rsidP="00237FE6">
      <w:pPr>
        <w:spacing w:before="120" w:after="120"/>
        <w:rPr>
          <w:rFonts w:asciiTheme="majorHAnsi" w:eastAsia="Calibri" w:hAnsiTheme="majorHAnsi" w:cs="Arial"/>
          <w:b/>
          <w:sz w:val="22"/>
          <w:szCs w:val="22"/>
          <w:u w:val="single"/>
        </w:rPr>
      </w:pPr>
      <w:r w:rsidRPr="00E833AC">
        <w:rPr>
          <w:rFonts w:asciiTheme="majorHAnsi" w:eastAsia="Calibri" w:hAnsiTheme="majorHAnsi" w:cs="Arial"/>
          <w:b/>
          <w:sz w:val="22"/>
          <w:szCs w:val="22"/>
        </w:rPr>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4FB7146D" w14:textId="77777777" w:rsidTr="000C6100">
        <w:trPr>
          <w:trHeight w:val="161"/>
          <w:jc w:val="center"/>
        </w:trPr>
        <w:tc>
          <w:tcPr>
            <w:tcW w:w="358" w:type="pct"/>
            <w:shd w:val="clear" w:color="auto" w:fill="auto"/>
          </w:tcPr>
          <w:p w14:paraId="00771D3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2F0EA8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AFCE79" w14:textId="77777777" w:rsidR="00237FE6" w:rsidRPr="00E833AC" w:rsidRDefault="00440420" w:rsidP="007C4F42">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8A15E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00A4D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F8F84E8" w14:textId="77777777" w:rsidTr="000C6100">
        <w:trPr>
          <w:trHeight w:val="625"/>
          <w:jc w:val="center"/>
        </w:trPr>
        <w:tc>
          <w:tcPr>
            <w:tcW w:w="358" w:type="pct"/>
            <w:shd w:val="clear" w:color="auto" w:fill="auto"/>
          </w:tcPr>
          <w:p w14:paraId="1B5ACE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148</w:t>
            </w:r>
          </w:p>
        </w:tc>
        <w:tc>
          <w:tcPr>
            <w:tcW w:w="958" w:type="pct"/>
            <w:shd w:val="clear" w:color="auto" w:fill="auto"/>
            <w:vAlign w:val="center"/>
          </w:tcPr>
          <w:p w14:paraId="3B6004B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rPr>
              <w:t>K</w:t>
            </w:r>
            <w:r w:rsidR="007C4F42" w:rsidRPr="00E833AC">
              <w:rPr>
                <w:rFonts w:asciiTheme="majorHAnsi" w:eastAsia="Calibri" w:hAnsiTheme="majorHAnsi" w:cs="Arial"/>
                <w:bCs/>
                <w:sz w:val="22"/>
                <w:szCs w:val="22"/>
              </w:rPr>
              <w:t xml:space="preserve"> GRODZEŃ</w:t>
            </w:r>
          </w:p>
        </w:tc>
        <w:tc>
          <w:tcPr>
            <w:tcW w:w="910" w:type="pct"/>
            <w:shd w:val="clear" w:color="auto" w:fill="auto"/>
            <w:vAlign w:val="center"/>
          </w:tcPr>
          <w:p w14:paraId="49DCCB78" w14:textId="77777777" w:rsidR="007C4F42" w:rsidRPr="00E833AC" w:rsidRDefault="007C4F42"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sz w:val="16"/>
                <w:szCs w:val="16"/>
              </w:rPr>
              <w:t>K GRODZEŃ</w:t>
            </w:r>
            <w:r w:rsidR="00C52064" w:rsidRPr="00E833AC">
              <w:rPr>
                <w:rFonts w:asciiTheme="majorHAnsi" w:eastAsia="Calibri" w:hAnsiTheme="majorHAnsi" w:cs="Arial"/>
                <w:bCs/>
                <w:sz w:val="16"/>
                <w:szCs w:val="16"/>
              </w:rPr>
              <w:br/>
            </w:r>
            <w:r w:rsidR="00C52064" w:rsidRPr="00E833AC">
              <w:rPr>
                <w:rFonts w:asciiTheme="majorHAnsi" w:eastAsia="Calibri" w:hAnsiTheme="majorHAnsi" w:cs="Arial"/>
                <w:bCs/>
                <w:iCs/>
                <w:sz w:val="16"/>
                <w:szCs w:val="16"/>
                <w:lang w:eastAsia="pl-PL"/>
              </w:rPr>
              <w:t>GODZ</w:t>
            </w:r>
            <w:r w:rsidR="005C5E6A" w:rsidRPr="00E833AC">
              <w:rPr>
                <w:rFonts w:asciiTheme="majorHAnsi" w:eastAsia="Calibri" w:hAnsiTheme="majorHAnsi" w:cs="Arial"/>
                <w:bCs/>
                <w:iCs/>
                <w:sz w:val="16"/>
                <w:szCs w:val="16"/>
                <w:lang w:eastAsia="pl-PL"/>
              </w:rPr>
              <w:t xml:space="preserve"> KGR</w:t>
            </w:r>
            <w:r w:rsidRPr="00E833AC">
              <w:rPr>
                <w:rFonts w:asciiTheme="majorHAnsi" w:eastAsia="Calibri" w:hAnsiTheme="majorHAnsi" w:cs="Arial"/>
                <w:bCs/>
                <w:iCs/>
                <w:sz w:val="16"/>
                <w:szCs w:val="16"/>
                <w:lang w:eastAsia="pl-PL"/>
              </w:rPr>
              <w:br/>
              <w:t>GWOŻDZIE (mat)</w:t>
            </w:r>
            <w:r w:rsidRPr="00E833AC">
              <w:rPr>
                <w:rFonts w:asciiTheme="majorHAnsi" w:eastAsia="Calibri" w:hAnsiTheme="majorHAnsi" w:cs="Arial"/>
                <w:bCs/>
                <w:iCs/>
                <w:sz w:val="16"/>
                <w:szCs w:val="16"/>
                <w:lang w:eastAsia="pl-PL"/>
              </w:rPr>
              <w:br/>
              <w:t>SKOBLE (mat)</w:t>
            </w:r>
            <w:r w:rsidRPr="00E833AC">
              <w:rPr>
                <w:rFonts w:asciiTheme="majorHAnsi" w:eastAsia="Calibri" w:hAnsiTheme="majorHAnsi" w:cs="Arial"/>
                <w:bCs/>
                <w:iCs/>
                <w:sz w:val="16"/>
                <w:szCs w:val="16"/>
                <w:lang w:eastAsia="pl-PL"/>
              </w:rPr>
              <w:br/>
              <w:t>DRUT (mat)</w:t>
            </w:r>
          </w:p>
        </w:tc>
        <w:tc>
          <w:tcPr>
            <w:tcW w:w="2062" w:type="pct"/>
            <w:shd w:val="clear" w:color="auto" w:fill="auto"/>
            <w:vAlign w:val="center"/>
          </w:tcPr>
          <w:p w14:paraId="0908994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Naprawa (konserwacja) ogrodzeń upraw leśnych</w:t>
            </w:r>
          </w:p>
        </w:tc>
        <w:tc>
          <w:tcPr>
            <w:tcW w:w="712" w:type="pct"/>
            <w:shd w:val="clear" w:color="auto" w:fill="auto"/>
          </w:tcPr>
          <w:p w14:paraId="3C30CCF0" w14:textId="77777777" w:rsidR="00237FE6" w:rsidRPr="00E833AC" w:rsidRDefault="001F3723"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6A39A8F"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C5E64F7" w14:textId="6A10CD65" w:rsidR="00237FE6" w:rsidRPr="002C2284" w:rsidRDefault="00237FE6" w:rsidP="004B6F31">
      <w:pPr>
        <w:pStyle w:val="Akapitzlist"/>
        <w:numPr>
          <w:ilvl w:val="0"/>
          <w:numId w:val="76"/>
        </w:numPr>
        <w:spacing w:before="120" w:after="120"/>
        <w:jc w:val="both"/>
        <w:rPr>
          <w:rFonts w:asciiTheme="majorHAnsi" w:eastAsia="Calibri" w:hAnsiTheme="majorHAnsi" w:cs="Arial"/>
          <w:color w:val="000000" w:themeColor="text1"/>
          <w:sz w:val="22"/>
          <w:szCs w:val="22"/>
        </w:rPr>
      </w:pPr>
      <w:r w:rsidRPr="00E833AC">
        <w:rPr>
          <w:rFonts w:asciiTheme="majorHAnsi" w:eastAsia="Calibri" w:hAnsiTheme="majorHAnsi" w:cs="Arial"/>
          <w:bCs/>
          <w:sz w:val="22"/>
          <w:szCs w:val="22"/>
        </w:rPr>
        <w:t xml:space="preserve">dostarczenie materiałów na powierzchnię na odległość </w:t>
      </w:r>
      <w:r w:rsidRPr="002C2284">
        <w:rPr>
          <w:rFonts w:asciiTheme="majorHAnsi" w:eastAsia="Calibri" w:hAnsiTheme="majorHAnsi" w:cs="Arial"/>
          <w:bCs/>
          <w:color w:val="000000" w:themeColor="text1"/>
          <w:sz w:val="22"/>
          <w:szCs w:val="22"/>
        </w:rPr>
        <w:t xml:space="preserve">maksymalną </w:t>
      </w:r>
      <w:r w:rsidR="00F76F02" w:rsidRPr="002C2284">
        <w:rPr>
          <w:rFonts w:asciiTheme="majorHAnsi" w:eastAsia="Calibri" w:hAnsiTheme="majorHAnsi" w:cs="Arial"/>
          <w:bCs/>
          <w:color w:val="000000" w:themeColor="text1"/>
          <w:sz w:val="22"/>
          <w:szCs w:val="22"/>
        </w:rPr>
        <w:t>3</w:t>
      </w:r>
      <w:r w:rsidRPr="002C2284">
        <w:rPr>
          <w:rFonts w:asciiTheme="majorHAnsi" w:eastAsia="Calibri" w:hAnsiTheme="majorHAnsi" w:cs="Arial"/>
          <w:bCs/>
          <w:color w:val="000000" w:themeColor="text1"/>
          <w:sz w:val="22"/>
          <w:szCs w:val="22"/>
        </w:rPr>
        <w:t xml:space="preserve"> km</w:t>
      </w:r>
    </w:p>
    <w:p w14:paraId="519AC9E9" w14:textId="77777777" w:rsidR="00237FE6" w:rsidRPr="002C2284" w:rsidRDefault="00237FE6" w:rsidP="004B6F31">
      <w:pPr>
        <w:pStyle w:val="Akapitzlist"/>
        <w:numPr>
          <w:ilvl w:val="0"/>
          <w:numId w:val="76"/>
        </w:numPr>
        <w:spacing w:before="120" w:after="120"/>
        <w:jc w:val="both"/>
        <w:rPr>
          <w:rFonts w:asciiTheme="majorHAnsi" w:eastAsia="Calibri" w:hAnsiTheme="majorHAnsi" w:cs="Arial"/>
          <w:color w:val="000000" w:themeColor="text1"/>
          <w:sz w:val="22"/>
          <w:szCs w:val="22"/>
        </w:rPr>
      </w:pPr>
      <w:r w:rsidRPr="002C2284">
        <w:rPr>
          <w:rFonts w:asciiTheme="majorHAnsi" w:eastAsia="Calibri" w:hAnsiTheme="majorHAnsi" w:cs="Arial"/>
          <w:bCs/>
          <w:color w:val="000000" w:themeColor="text1"/>
          <w:sz w:val="22"/>
          <w:szCs w:val="22"/>
        </w:rPr>
        <w:t>wymianę słupów na nowe wykonane wg technologii opisanej w pkt 1</w:t>
      </w:r>
      <w:r w:rsidR="001F3723" w:rsidRPr="002C2284">
        <w:rPr>
          <w:rFonts w:asciiTheme="majorHAnsi" w:eastAsia="Calibri" w:hAnsiTheme="majorHAnsi" w:cs="Arial"/>
          <w:bCs/>
          <w:color w:val="000000" w:themeColor="text1"/>
          <w:sz w:val="22"/>
          <w:szCs w:val="22"/>
        </w:rPr>
        <w:t>1</w:t>
      </w:r>
      <w:r w:rsidRPr="002C2284">
        <w:rPr>
          <w:rFonts w:asciiTheme="majorHAnsi" w:eastAsia="Calibri" w:hAnsiTheme="majorHAnsi" w:cs="Arial"/>
          <w:bCs/>
          <w:color w:val="000000" w:themeColor="text1"/>
          <w:sz w:val="22"/>
          <w:szCs w:val="22"/>
        </w:rPr>
        <w:t xml:space="preserve">.2, </w:t>
      </w:r>
    </w:p>
    <w:p w14:paraId="25F1B4C6" w14:textId="3F7BCA7B"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2C2284">
        <w:rPr>
          <w:rFonts w:asciiTheme="majorHAnsi" w:eastAsia="Calibri" w:hAnsiTheme="majorHAnsi" w:cs="Arial"/>
          <w:bCs/>
          <w:color w:val="000000" w:themeColor="text1"/>
          <w:sz w:val="22"/>
          <w:szCs w:val="22"/>
        </w:rPr>
        <w:t xml:space="preserve">naciągnięcie lub wymianę siatki, (siatkę do wymiany należy pobrać z magazynu </w:t>
      </w:r>
      <w:r w:rsidR="00F76F02" w:rsidRPr="002C2284">
        <w:rPr>
          <w:rFonts w:asciiTheme="majorHAnsi" w:eastAsia="Calibri" w:hAnsiTheme="majorHAnsi" w:cs="Arial"/>
          <w:bCs/>
          <w:color w:val="000000" w:themeColor="text1"/>
          <w:sz w:val="22"/>
          <w:szCs w:val="22"/>
        </w:rPr>
        <w:t>leśnictwa.</w:t>
      </w:r>
      <w:r w:rsidRPr="002C2284">
        <w:rPr>
          <w:rFonts w:asciiTheme="majorHAnsi" w:eastAsia="Calibri" w:hAnsiTheme="majorHAnsi" w:cs="Arial"/>
          <w:bCs/>
          <w:color w:val="000000" w:themeColor="text1"/>
          <w:sz w:val="22"/>
          <w:szCs w:val="22"/>
        </w:rPr>
        <w:t xml:space="preserve"> Zużytą siatkę, nie nadającą się do dalszego użytkowania należy </w:t>
      </w:r>
      <w:r w:rsidRPr="00E833AC">
        <w:rPr>
          <w:rFonts w:asciiTheme="majorHAnsi" w:eastAsia="Calibri" w:hAnsiTheme="majorHAnsi" w:cs="Arial"/>
          <w:bCs/>
          <w:sz w:val="22"/>
          <w:szCs w:val="22"/>
        </w:rPr>
        <w:t>zgodnie ze zleceniem zawieźć do miejsca wskazanego przez Zamawiającego)</w:t>
      </w:r>
    </w:p>
    <w:p w14:paraId="09FCD588" w14:textId="77777777"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lastRenderedPageBreak/>
        <w:t>naprawę lub wymianę bram i przejść, drabinek</w:t>
      </w:r>
    </w:p>
    <w:p w14:paraId="41BD9BF1" w14:textId="77777777"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usunięcie z ogrodzeń roślinności w zakresie wymaganym do konserwacji</w:t>
      </w:r>
    </w:p>
    <w:p w14:paraId="36D6D7AD" w14:textId="74167698" w:rsidR="5463BA9E" w:rsidRPr="00E833AC"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fakultatywnie: przymocowanie siatki opisane w pkt 11.1 </w:t>
      </w:r>
    </w:p>
    <w:p w14:paraId="6B5AC23F"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5FFE67B9" w14:textId="77777777" w:rsidR="00797000" w:rsidRPr="002C2284" w:rsidRDefault="00797000" w:rsidP="00797000">
      <w:pPr>
        <w:spacing w:before="120" w:after="120"/>
        <w:jc w:val="both"/>
        <w:rPr>
          <w:rFonts w:asciiTheme="majorHAnsi" w:eastAsia="Calibri" w:hAnsiTheme="majorHAnsi" w:cs="Arial"/>
          <w:bCs/>
          <w:iCs/>
          <w:color w:val="000000" w:themeColor="text1"/>
          <w:sz w:val="22"/>
          <w:szCs w:val="22"/>
          <w:lang w:eastAsia="pl-PL"/>
        </w:rPr>
      </w:pPr>
      <w:r w:rsidRPr="00E833AC">
        <w:rPr>
          <w:rFonts w:asciiTheme="majorHAnsi" w:eastAsia="Calibri" w:hAnsiTheme="majorHAnsi" w:cs="Arial"/>
          <w:bCs/>
          <w:iCs/>
          <w:sz w:val="22"/>
          <w:szCs w:val="22"/>
          <w:lang w:eastAsia="pl-PL"/>
        </w:rPr>
        <w:t>Materiały zapewnia:</w:t>
      </w:r>
      <w:bookmarkStart w:id="1" w:name="_GoBack"/>
    </w:p>
    <w:p w14:paraId="3DDE04B7" w14:textId="77777777" w:rsidR="00797000" w:rsidRPr="002C2284" w:rsidRDefault="00797000" w:rsidP="00797000">
      <w:pPr>
        <w:spacing w:before="120" w:after="120"/>
        <w:jc w:val="both"/>
        <w:rPr>
          <w:rFonts w:asciiTheme="majorHAnsi" w:eastAsia="Calibri" w:hAnsiTheme="majorHAnsi" w:cs="Arial"/>
          <w:bCs/>
          <w:iCs/>
          <w:color w:val="000000" w:themeColor="text1"/>
          <w:sz w:val="22"/>
          <w:szCs w:val="22"/>
          <w:lang w:eastAsia="pl-PL"/>
        </w:rPr>
      </w:pPr>
      <w:r w:rsidRPr="002C2284">
        <w:rPr>
          <w:rFonts w:asciiTheme="majorHAnsi" w:eastAsia="Calibri" w:hAnsiTheme="majorHAnsi" w:cs="Arial"/>
          <w:bCs/>
          <w:iCs/>
          <w:color w:val="000000" w:themeColor="text1"/>
          <w:sz w:val="22"/>
          <w:szCs w:val="22"/>
          <w:lang w:eastAsia="pl-PL"/>
        </w:rPr>
        <w:t xml:space="preserve">Zamawiający – siatka grodzeniowa, drut nośny, słupki i żerdzie, </w:t>
      </w:r>
    </w:p>
    <w:p w14:paraId="136873E2" w14:textId="6C26333D" w:rsidR="00797000" w:rsidRPr="002C2284" w:rsidRDefault="00797000" w:rsidP="00797000">
      <w:pPr>
        <w:spacing w:before="120" w:after="120"/>
        <w:jc w:val="both"/>
        <w:rPr>
          <w:rFonts w:asciiTheme="majorHAnsi" w:eastAsia="Calibri" w:hAnsiTheme="majorHAnsi" w:cs="Arial"/>
          <w:bCs/>
          <w:iCs/>
          <w:color w:val="000000" w:themeColor="text1"/>
          <w:sz w:val="22"/>
          <w:szCs w:val="22"/>
          <w:lang w:eastAsia="pl-PL"/>
        </w:rPr>
      </w:pPr>
      <w:r w:rsidRPr="002C2284">
        <w:rPr>
          <w:rFonts w:asciiTheme="majorHAnsi" w:eastAsia="Calibri" w:hAnsiTheme="majorHAnsi" w:cs="Arial"/>
          <w:bCs/>
          <w:iCs/>
          <w:color w:val="000000" w:themeColor="text1"/>
          <w:sz w:val="22"/>
          <w:szCs w:val="22"/>
          <w:lang w:eastAsia="pl-PL"/>
        </w:rPr>
        <w:t xml:space="preserve">Wykonawca - skoble ocynkowane </w:t>
      </w:r>
      <w:r w:rsidR="009901CC" w:rsidRPr="002C2284">
        <w:rPr>
          <w:rFonts w:asciiTheme="majorHAnsi" w:eastAsia="Calibri" w:hAnsiTheme="majorHAnsi" w:cs="Arial"/>
          <w:bCs/>
          <w:iCs/>
          <w:color w:val="000000" w:themeColor="text1"/>
          <w:sz w:val="22"/>
          <w:szCs w:val="22"/>
          <w:lang w:eastAsia="pl-PL"/>
        </w:rPr>
        <w:t>3 mm x 30 mm</w:t>
      </w:r>
      <w:r w:rsidRPr="002C2284">
        <w:rPr>
          <w:rFonts w:asciiTheme="majorHAnsi" w:eastAsia="Calibri" w:hAnsiTheme="majorHAnsi" w:cs="Arial"/>
          <w:bCs/>
          <w:iCs/>
          <w:color w:val="000000" w:themeColor="text1"/>
          <w:sz w:val="22"/>
          <w:szCs w:val="22"/>
          <w:lang w:eastAsia="pl-PL"/>
        </w:rPr>
        <w:t xml:space="preserve"> i gwoździe ocynkowane </w:t>
      </w:r>
      <w:r w:rsidR="009901CC" w:rsidRPr="002C2284">
        <w:rPr>
          <w:rFonts w:asciiTheme="majorHAnsi" w:eastAsia="Calibri" w:hAnsiTheme="majorHAnsi" w:cs="Arial"/>
          <w:bCs/>
          <w:iCs/>
          <w:color w:val="000000" w:themeColor="text1"/>
          <w:sz w:val="22"/>
          <w:szCs w:val="22"/>
          <w:lang w:eastAsia="pl-PL"/>
        </w:rPr>
        <w:t>4 mm x 100 mm.</w:t>
      </w:r>
    </w:p>
    <w:bookmarkEnd w:id="1"/>
    <w:p w14:paraId="798D772D" w14:textId="6B1EB090" w:rsidR="00237FE6" w:rsidRPr="00E833AC" w:rsidRDefault="00237FE6" w:rsidP="00797000">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Przygotowanie słupków do naprawy ogrodzeń jest rozliczane odrębnie wg 1</w:t>
      </w:r>
      <w:r w:rsidR="001F3723"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 xml:space="preserve">.2.  </w:t>
      </w:r>
    </w:p>
    <w:p w14:paraId="34302337" w14:textId="5A9E012E"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Siatkę należy przybijać wyłącznie skoblami</w:t>
      </w:r>
      <w:r w:rsidR="00797000" w:rsidRPr="00E833AC">
        <w:rPr>
          <w:rFonts w:asciiTheme="majorHAnsi" w:eastAsia="Calibri" w:hAnsiTheme="majorHAnsi" w:cs="Arial"/>
          <w:bCs/>
          <w:sz w:val="22"/>
          <w:szCs w:val="22"/>
        </w:rPr>
        <w:t>.</w:t>
      </w:r>
    </w:p>
    <w:p w14:paraId="7AA03B51" w14:textId="1679976C" w:rsidR="00797000" w:rsidRPr="00E833AC" w:rsidRDefault="00797000" w:rsidP="00797000">
      <w:pPr>
        <w:spacing w:before="120" w:after="120"/>
        <w:jc w:val="both"/>
        <w:rPr>
          <w:rFonts w:asciiTheme="majorHAnsi" w:hAnsiTheme="majorHAnsi"/>
          <w:sz w:val="22"/>
          <w:szCs w:val="22"/>
          <w:lang w:bidi="hi-IN"/>
        </w:rPr>
      </w:pPr>
      <w:r w:rsidRPr="00E833AC">
        <w:rPr>
          <w:rFonts w:asciiTheme="majorHAnsi" w:hAnsiTheme="majorHAnsi"/>
          <w:lang w:bidi="hi-IN"/>
        </w:rPr>
        <w:t>Czynność GODZ KGR przeznaczona jest w wycenie na koszty transportowe.</w:t>
      </w:r>
    </w:p>
    <w:p w14:paraId="3343271B"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A99020F" w14:textId="77777777" w:rsidR="001F3723" w:rsidRPr="00E833AC" w:rsidRDefault="001F3723" w:rsidP="001F3723">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5C19DC97" w14:textId="77777777" w:rsidR="001F3723" w:rsidRPr="00E833AC" w:rsidRDefault="001F3723" w:rsidP="001F3723">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44F69B9A"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34A730C2" w14:textId="77777777" w:rsidR="00237FE6" w:rsidRPr="00E833AC" w:rsidRDefault="00237FE6" w:rsidP="00237FE6">
      <w:pPr>
        <w:spacing w:before="120" w:after="120"/>
        <w:rPr>
          <w:rFonts w:asciiTheme="majorHAnsi" w:eastAsia="Calibri" w:hAnsiTheme="majorHAnsi" w:cs="Arial"/>
          <w:b/>
          <w:sz w:val="22"/>
          <w:szCs w:val="22"/>
          <w:u w:val="single"/>
        </w:rPr>
      </w:pPr>
      <w:r w:rsidRPr="00E833AC">
        <w:rPr>
          <w:rFonts w:asciiTheme="majorHAnsi" w:eastAsia="Calibri" w:hAnsiTheme="majorHAnsi" w:cs="Arial"/>
          <w:b/>
          <w:sz w:val="22"/>
          <w:szCs w:val="22"/>
        </w:rPr>
        <w:t>12.3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766ACDD4" w14:textId="77777777" w:rsidTr="000C6100">
        <w:trPr>
          <w:trHeight w:val="161"/>
          <w:jc w:val="center"/>
        </w:trPr>
        <w:tc>
          <w:tcPr>
            <w:tcW w:w="358" w:type="pct"/>
            <w:shd w:val="clear" w:color="auto" w:fill="auto"/>
          </w:tcPr>
          <w:p w14:paraId="465756C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5370542"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B271F7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4F099B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91AFF6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4E0BF75" w14:textId="77777777" w:rsidTr="000C6100">
        <w:trPr>
          <w:trHeight w:val="625"/>
          <w:jc w:val="center"/>
        </w:trPr>
        <w:tc>
          <w:tcPr>
            <w:tcW w:w="358" w:type="pct"/>
            <w:shd w:val="clear" w:color="auto" w:fill="auto"/>
          </w:tcPr>
          <w:p w14:paraId="1143B1B0"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149</w:t>
            </w:r>
          </w:p>
        </w:tc>
        <w:tc>
          <w:tcPr>
            <w:tcW w:w="958" w:type="pct"/>
            <w:shd w:val="clear" w:color="auto" w:fill="auto"/>
            <w:vAlign w:val="center"/>
          </w:tcPr>
          <w:p w14:paraId="011BFD4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rPr>
              <w:t>PRZYB-1ŻU</w:t>
            </w:r>
          </w:p>
        </w:tc>
        <w:tc>
          <w:tcPr>
            <w:tcW w:w="910" w:type="pct"/>
            <w:shd w:val="clear" w:color="auto" w:fill="auto"/>
            <w:vAlign w:val="center"/>
          </w:tcPr>
          <w:p w14:paraId="1661DE53" w14:textId="77777777" w:rsidR="007C4F42" w:rsidRPr="00E833AC" w:rsidRDefault="00237FE6" w:rsidP="00547601">
            <w:pPr>
              <w:suppressAutoHyphens w:val="0"/>
              <w:spacing w:before="120" w:after="120"/>
              <w:rPr>
                <w:rFonts w:asciiTheme="majorHAnsi" w:eastAsia="Calibri" w:hAnsiTheme="majorHAnsi" w:cs="Arial"/>
                <w:bCs/>
                <w:sz w:val="16"/>
                <w:szCs w:val="16"/>
              </w:rPr>
            </w:pPr>
            <w:r w:rsidRPr="00E833AC">
              <w:rPr>
                <w:rFonts w:asciiTheme="majorHAnsi" w:eastAsia="Calibri" w:hAnsiTheme="majorHAnsi" w:cs="Arial"/>
                <w:bCs/>
                <w:sz w:val="16"/>
                <w:szCs w:val="16"/>
              </w:rPr>
              <w:t>PRZYB-1ŻU</w:t>
            </w:r>
            <w:r w:rsidR="007C4F42" w:rsidRPr="00E833AC">
              <w:rPr>
                <w:rFonts w:asciiTheme="majorHAnsi" w:eastAsia="Calibri" w:hAnsiTheme="majorHAnsi" w:cs="Arial"/>
                <w:bCs/>
                <w:sz w:val="16"/>
                <w:szCs w:val="16"/>
              </w:rPr>
              <w:br/>
            </w:r>
            <w:r w:rsidR="005C5E6A" w:rsidRPr="00E833AC">
              <w:rPr>
                <w:rFonts w:asciiTheme="majorHAnsi" w:eastAsia="Calibri" w:hAnsiTheme="majorHAnsi" w:cs="Arial"/>
                <w:bCs/>
                <w:iCs/>
                <w:sz w:val="16"/>
                <w:szCs w:val="16"/>
                <w:lang w:eastAsia="pl-PL"/>
              </w:rPr>
              <w:t>GODZ ZER</w:t>
            </w:r>
          </w:p>
        </w:tc>
        <w:tc>
          <w:tcPr>
            <w:tcW w:w="2062" w:type="pct"/>
            <w:shd w:val="clear" w:color="auto" w:fill="auto"/>
            <w:vAlign w:val="center"/>
          </w:tcPr>
          <w:p w14:paraId="2B60008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Przybicie okorowanych żerdzi w jednym rzędzie</w:t>
            </w:r>
          </w:p>
        </w:tc>
        <w:tc>
          <w:tcPr>
            <w:tcW w:w="712" w:type="pct"/>
            <w:shd w:val="clear" w:color="auto" w:fill="auto"/>
          </w:tcPr>
          <w:p w14:paraId="6D043A6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175CC6B2"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69391E0" w14:textId="7C4B26BF" w:rsidR="2A662A3F" w:rsidRPr="00E833AC" w:rsidRDefault="2A662A3F" w:rsidP="2A662A3F">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materiałów na powierzchnię na odległość maksymalną …. km</w:t>
      </w:r>
    </w:p>
    <w:p w14:paraId="30C23164" w14:textId="77777777" w:rsidR="00237FE6" w:rsidRPr="00E833AC"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rozniesienie przygotowanych żerdzi, </w:t>
      </w:r>
    </w:p>
    <w:p w14:paraId="1135220D" w14:textId="77777777" w:rsidR="00237FE6" w:rsidRPr="00E833AC"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przybicie żerdzi do słupków grodzeniowych,</w:t>
      </w:r>
    </w:p>
    <w:p w14:paraId="6B406BA0"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2263F4C2" w14:textId="77777777"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Zamawiający zapewnia okorowane żerdzie bez dowozu, a Wykonawca gwoździe. </w:t>
      </w:r>
    </w:p>
    <w:p w14:paraId="564780C6" w14:textId="328F4DAA"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okorowanych żerdzi jest rozliczane odrębnie. </w:t>
      </w:r>
    </w:p>
    <w:p w14:paraId="3EA34567" w14:textId="20B9DC0F" w:rsidR="00797000" w:rsidRPr="00E833AC" w:rsidRDefault="00797000" w:rsidP="00797000">
      <w:pPr>
        <w:spacing w:before="120" w:after="120"/>
        <w:jc w:val="both"/>
        <w:rPr>
          <w:rFonts w:asciiTheme="majorHAnsi" w:hAnsiTheme="majorHAnsi"/>
          <w:sz w:val="22"/>
          <w:szCs w:val="22"/>
          <w:lang w:bidi="hi-IN"/>
        </w:rPr>
      </w:pPr>
      <w:r w:rsidRPr="00E833AC">
        <w:rPr>
          <w:rFonts w:asciiTheme="majorHAnsi" w:hAnsiTheme="majorHAnsi"/>
          <w:lang w:bidi="hi-IN"/>
        </w:rPr>
        <w:t>Czynność GODZ ZER przeznaczona jest w wycenie na koszty transportowe.</w:t>
      </w:r>
    </w:p>
    <w:p w14:paraId="3620138D"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7082973"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912AB30" w14:textId="77777777" w:rsidR="00237FE6" w:rsidRPr="00E833AC" w:rsidRDefault="00237FE6" w:rsidP="004B6F31">
      <w:pPr>
        <w:numPr>
          <w:ilvl w:val="0"/>
          <w:numId w:val="115"/>
        </w:numPr>
        <w:tabs>
          <w:tab w:val="num" w:pos="567"/>
          <w:tab w:val="left" w:pos="595"/>
        </w:tabs>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339C529E" w14:textId="77777777" w:rsidR="00237FE6" w:rsidRPr="00E833AC" w:rsidRDefault="00237FE6" w:rsidP="004B6F31">
      <w:pPr>
        <w:numPr>
          <w:ilvl w:val="0"/>
          <w:numId w:val="115"/>
        </w:numPr>
        <w:tabs>
          <w:tab w:val="num" w:pos="567"/>
          <w:tab w:val="left" w:pos="595"/>
        </w:tabs>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pomiaru długości wykonanej konserwacji,</w:t>
      </w:r>
    </w:p>
    <w:p w14:paraId="73BE010C" w14:textId="77777777" w:rsidR="00237FE6" w:rsidRPr="00E833AC" w:rsidRDefault="00237FE6" w:rsidP="004B6F31">
      <w:pPr>
        <w:numPr>
          <w:ilvl w:val="0"/>
          <w:numId w:val="115"/>
        </w:numPr>
        <w:tabs>
          <w:tab w:val="num" w:pos="567"/>
          <w:tab w:val="left" w:pos="595"/>
        </w:tabs>
        <w:spacing w:before="120" w:after="120"/>
        <w:ind w:hanging="720"/>
        <w:jc w:val="both"/>
        <w:rPr>
          <w:rFonts w:asciiTheme="majorHAnsi" w:eastAsia="Calibri" w:hAnsiTheme="majorHAnsi"/>
          <w:sz w:val="22"/>
          <w:szCs w:val="22"/>
        </w:rPr>
      </w:pPr>
      <w:r w:rsidRPr="00E833AC">
        <w:rPr>
          <w:rFonts w:asciiTheme="majorHAnsi" w:eastAsia="Calibri" w:hAnsiTheme="majorHAnsi" w:cs="Arial"/>
          <w:sz w:val="22"/>
          <w:szCs w:val="22"/>
        </w:rPr>
        <w:t>sprawdzenie ilości odzyskanych materiałów.</w:t>
      </w:r>
    </w:p>
    <w:p w14:paraId="652EDF4F" w14:textId="77777777" w:rsidR="00237FE6" w:rsidRPr="00E833AC" w:rsidRDefault="00237FE6" w:rsidP="00237FE6">
      <w:pPr>
        <w:tabs>
          <w:tab w:val="left" w:pos="595"/>
        </w:tabs>
        <w:spacing w:before="120" w:after="120"/>
        <w:jc w:val="both"/>
        <w:rPr>
          <w:rFonts w:asciiTheme="majorHAnsi" w:eastAsia="Calibri" w:hAnsiTheme="majorHAnsi"/>
          <w:sz w:val="22"/>
          <w:szCs w:val="22"/>
        </w:rPr>
      </w:pPr>
      <w:r w:rsidRPr="00E833AC">
        <w:rPr>
          <w:rFonts w:asciiTheme="majorHAnsi" w:eastAsia="Calibri" w:hAnsiTheme="majorHAnsi" w:cs="Arial"/>
          <w:bCs/>
          <w:i/>
          <w:sz w:val="22"/>
          <w:szCs w:val="22"/>
        </w:rPr>
        <w:tab/>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5F07D11E"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5EE4918A" w14:textId="77777777" w:rsidR="00237FE6" w:rsidRPr="00E833AC" w:rsidRDefault="00237FE6" w:rsidP="001F3723">
      <w:pPr>
        <w:suppressAutoHyphens w:val="0"/>
        <w:spacing w:after="200" w:line="276" w:lineRule="auto"/>
        <w:jc w:val="center"/>
        <w:rPr>
          <w:rFonts w:asciiTheme="majorHAnsi" w:eastAsia="Calibri" w:hAnsiTheme="majorHAnsi"/>
          <w:b/>
          <w:sz w:val="22"/>
          <w:szCs w:val="22"/>
        </w:rPr>
      </w:pPr>
      <w:r w:rsidRPr="00E833AC">
        <w:rPr>
          <w:rFonts w:asciiTheme="majorHAnsi" w:eastAsia="Calibri" w:hAnsiTheme="majorHAnsi"/>
          <w:b/>
          <w:sz w:val="22"/>
          <w:szCs w:val="22"/>
        </w:rPr>
        <w:br w:type="page"/>
      </w:r>
      <w:r w:rsidR="005019AB" w:rsidRPr="00E833AC">
        <w:rPr>
          <w:rFonts w:asciiTheme="majorHAnsi" w:eastAsia="Calibri" w:hAnsiTheme="majorHAnsi"/>
          <w:b/>
          <w:sz w:val="22"/>
          <w:szCs w:val="22"/>
        </w:rPr>
        <w:lastRenderedPageBreak/>
        <w:t>I</w:t>
      </w:r>
      <w:r w:rsidRPr="00E833AC">
        <w:rPr>
          <w:rFonts w:asciiTheme="majorHAnsi" w:eastAsia="Calibri" w:hAnsiTheme="majorHAnsi"/>
          <w:b/>
          <w:sz w:val="22"/>
          <w:szCs w:val="22"/>
        </w:rPr>
        <w:t>II.13 Mechaniczne zwalczanie szkodników wtórnych</w:t>
      </w:r>
    </w:p>
    <w:p w14:paraId="41508A3C" w14:textId="77777777" w:rsidR="00237FE6" w:rsidRPr="00E833AC" w:rsidRDefault="00237FE6" w:rsidP="00237FE6">
      <w:pPr>
        <w:autoSpaceDE w:val="0"/>
        <w:autoSpaceDN w:val="0"/>
        <w:adjustRightInd w:val="0"/>
        <w:spacing w:before="120" w:after="120"/>
        <w:jc w:val="both"/>
        <w:rPr>
          <w:rFonts w:asciiTheme="majorHAnsi" w:eastAsia="Calibri" w:hAnsiTheme="majorHAnsi"/>
          <w:sz w:val="22"/>
          <w:szCs w:val="22"/>
        </w:rPr>
      </w:pPr>
    </w:p>
    <w:p w14:paraId="0F6F11FA" w14:textId="77777777" w:rsidR="00237FE6" w:rsidRPr="00E833AC" w:rsidRDefault="00237FE6" w:rsidP="00237FE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
          <w:sz w:val="22"/>
          <w:szCs w:val="22"/>
          <w:lang w:eastAsia="en-US"/>
        </w:rPr>
        <w:t>13.1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B6FE288" w14:textId="77777777" w:rsidTr="000C6100">
        <w:trPr>
          <w:trHeight w:val="161"/>
          <w:jc w:val="center"/>
        </w:trPr>
        <w:tc>
          <w:tcPr>
            <w:tcW w:w="358" w:type="pct"/>
            <w:shd w:val="clear" w:color="auto" w:fill="auto"/>
          </w:tcPr>
          <w:p w14:paraId="40C2BFB2"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3ED5D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AB10860" w14:textId="77777777" w:rsidR="00237FE6" w:rsidRPr="00E833AC" w:rsidRDefault="00440420" w:rsidP="007C4F42">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FF3C0F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68FF3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4A7BDFA" w14:textId="77777777" w:rsidTr="000C6100">
        <w:trPr>
          <w:trHeight w:val="625"/>
          <w:jc w:val="center"/>
        </w:trPr>
        <w:tc>
          <w:tcPr>
            <w:tcW w:w="358" w:type="pct"/>
            <w:shd w:val="clear" w:color="auto" w:fill="auto"/>
          </w:tcPr>
          <w:p w14:paraId="6A89157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150</w:t>
            </w:r>
          </w:p>
        </w:tc>
        <w:tc>
          <w:tcPr>
            <w:tcW w:w="958" w:type="pct"/>
            <w:shd w:val="clear" w:color="auto" w:fill="auto"/>
          </w:tcPr>
          <w:p w14:paraId="4A11C16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PORZ-SPAL</w:t>
            </w:r>
          </w:p>
        </w:tc>
        <w:tc>
          <w:tcPr>
            <w:tcW w:w="910" w:type="pct"/>
            <w:shd w:val="clear" w:color="auto" w:fill="auto"/>
          </w:tcPr>
          <w:p w14:paraId="70A030C5"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PORZ-SPAL</w:t>
            </w:r>
          </w:p>
        </w:tc>
        <w:tc>
          <w:tcPr>
            <w:tcW w:w="2062" w:type="pct"/>
            <w:shd w:val="clear" w:color="auto" w:fill="auto"/>
          </w:tcPr>
          <w:p w14:paraId="1C7811F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SimSun" w:hAnsiTheme="majorHAnsi" w:cs="Arial"/>
                <w:bCs/>
                <w:iCs/>
                <w:kern w:val="1"/>
                <w:sz w:val="22"/>
                <w:szCs w:val="22"/>
                <w:lang w:eastAsia="en-US"/>
              </w:rPr>
              <w:t>Spalanie gałęzi ułożonych w stosy</w:t>
            </w:r>
          </w:p>
        </w:tc>
        <w:tc>
          <w:tcPr>
            <w:tcW w:w="712" w:type="pct"/>
            <w:shd w:val="clear" w:color="auto" w:fill="auto"/>
          </w:tcPr>
          <w:p w14:paraId="780B756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en-US"/>
              </w:rPr>
              <w:t>M</w:t>
            </w:r>
            <w:r w:rsidRPr="00E833AC">
              <w:rPr>
                <w:rFonts w:asciiTheme="majorHAnsi" w:eastAsia="Calibri" w:hAnsiTheme="majorHAnsi" w:cs="Arial"/>
                <w:bCs/>
                <w:iCs/>
                <w:sz w:val="22"/>
                <w:szCs w:val="22"/>
                <w:vertAlign w:val="superscript"/>
                <w:lang w:eastAsia="en-US"/>
              </w:rPr>
              <w:t>3</w:t>
            </w:r>
            <w:r w:rsidRPr="00E833AC">
              <w:rPr>
                <w:rFonts w:asciiTheme="majorHAnsi" w:eastAsia="Calibri" w:hAnsiTheme="majorHAnsi" w:cs="Arial"/>
                <w:bCs/>
                <w:iCs/>
                <w:sz w:val="22"/>
                <w:szCs w:val="22"/>
                <w:lang w:eastAsia="en-US"/>
              </w:rPr>
              <w:t>P</w:t>
            </w:r>
          </w:p>
        </w:tc>
      </w:tr>
      <w:tr w:rsidR="00237FE6" w:rsidRPr="00E833AC" w14:paraId="1816FE34" w14:textId="77777777" w:rsidTr="000C6100">
        <w:trPr>
          <w:trHeight w:val="625"/>
          <w:jc w:val="center"/>
        </w:trPr>
        <w:tc>
          <w:tcPr>
            <w:tcW w:w="358" w:type="pct"/>
            <w:shd w:val="clear" w:color="auto" w:fill="auto"/>
          </w:tcPr>
          <w:p w14:paraId="6450756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151</w:t>
            </w:r>
          </w:p>
        </w:tc>
        <w:tc>
          <w:tcPr>
            <w:tcW w:w="958" w:type="pct"/>
            <w:shd w:val="clear" w:color="auto" w:fill="auto"/>
          </w:tcPr>
          <w:p w14:paraId="4A82A41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PORZ-STOS</w:t>
            </w:r>
          </w:p>
        </w:tc>
        <w:tc>
          <w:tcPr>
            <w:tcW w:w="910" w:type="pct"/>
            <w:shd w:val="clear" w:color="auto" w:fill="auto"/>
          </w:tcPr>
          <w:p w14:paraId="15286281"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PORZ-STOS</w:t>
            </w:r>
          </w:p>
        </w:tc>
        <w:tc>
          <w:tcPr>
            <w:tcW w:w="2062" w:type="pct"/>
            <w:shd w:val="clear" w:color="auto" w:fill="auto"/>
          </w:tcPr>
          <w:p w14:paraId="14369F2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SimSun" w:hAnsiTheme="majorHAnsi" w:cs="Arial"/>
                <w:bCs/>
                <w:iCs/>
                <w:kern w:val="1"/>
                <w:sz w:val="22"/>
                <w:szCs w:val="22"/>
                <w:lang w:eastAsia="en-US"/>
              </w:rPr>
              <w:t>Wynoszenie i układanie pozostałości w stosy niewymiarowe</w:t>
            </w:r>
          </w:p>
        </w:tc>
        <w:tc>
          <w:tcPr>
            <w:tcW w:w="712" w:type="pct"/>
            <w:shd w:val="clear" w:color="auto" w:fill="auto"/>
          </w:tcPr>
          <w:p w14:paraId="1C4061F6"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en-US"/>
              </w:rPr>
              <w:t>M</w:t>
            </w:r>
            <w:r w:rsidRPr="00E833AC">
              <w:rPr>
                <w:rFonts w:asciiTheme="majorHAnsi" w:eastAsia="Calibri" w:hAnsiTheme="majorHAnsi" w:cs="Arial"/>
                <w:bCs/>
                <w:iCs/>
                <w:sz w:val="22"/>
                <w:szCs w:val="22"/>
                <w:vertAlign w:val="superscript"/>
                <w:lang w:eastAsia="en-US"/>
              </w:rPr>
              <w:t>3</w:t>
            </w:r>
            <w:r w:rsidRPr="00E833AC">
              <w:rPr>
                <w:rFonts w:asciiTheme="majorHAnsi" w:eastAsia="Calibri" w:hAnsiTheme="majorHAnsi" w:cs="Arial"/>
                <w:bCs/>
                <w:iCs/>
                <w:sz w:val="22"/>
                <w:szCs w:val="22"/>
                <w:lang w:eastAsia="en-US"/>
              </w:rPr>
              <w:t>P</w:t>
            </w:r>
          </w:p>
        </w:tc>
      </w:tr>
    </w:tbl>
    <w:p w14:paraId="59B7D91C"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1032DB5" w14:textId="64254845" w:rsidR="00237FE6" w:rsidRPr="00E833AC" w:rsidRDefault="00237FE6" w:rsidP="5ECFF186">
      <w:pPr>
        <w:pStyle w:val="Akapitzlist"/>
        <w:numPr>
          <w:ilvl w:val="0"/>
          <w:numId w:val="8"/>
        </w:numPr>
        <w:spacing w:before="120" w:after="120"/>
        <w:jc w:val="both"/>
        <w:rPr>
          <w:rFonts w:asciiTheme="majorHAnsi" w:eastAsia="Calibri" w:hAnsiTheme="majorHAnsi"/>
          <w:sz w:val="22"/>
          <w:szCs w:val="22"/>
        </w:rPr>
      </w:pPr>
      <w:r w:rsidRPr="00E833AC">
        <w:rPr>
          <w:rFonts w:asciiTheme="majorHAnsi" w:eastAsia="SimSun" w:hAnsiTheme="majorHAnsi" w:cs="Arial"/>
          <w:kern w:val="1"/>
          <w:sz w:val="22"/>
          <w:szCs w:val="22"/>
          <w:lang w:eastAsia="en-US"/>
        </w:rPr>
        <w:t xml:space="preserve">wynoszenie i układanie pozostałości </w:t>
      </w:r>
      <w:r w:rsidR="00451A90" w:rsidRPr="00E833AC">
        <w:rPr>
          <w:rFonts w:asciiTheme="majorHAnsi" w:eastAsia="SimSun" w:hAnsiTheme="majorHAnsi" w:cs="Arial"/>
          <w:kern w:val="1"/>
          <w:sz w:val="22"/>
          <w:szCs w:val="22"/>
          <w:lang w:eastAsia="en-US"/>
        </w:rPr>
        <w:t>drzewnych</w:t>
      </w:r>
      <w:r w:rsidRPr="00E833AC">
        <w:rPr>
          <w:rFonts w:asciiTheme="majorHAnsi" w:eastAsia="SimSun" w:hAnsiTheme="majorHAnsi" w:cs="Arial"/>
          <w:kern w:val="1"/>
          <w:sz w:val="22"/>
          <w:szCs w:val="22"/>
          <w:lang w:eastAsia="en-US"/>
        </w:rPr>
        <w:t xml:space="preserve"> w stosy niewymiarowe,</w:t>
      </w:r>
    </w:p>
    <w:p w14:paraId="61607365" w14:textId="77777777" w:rsidR="00237FE6" w:rsidRPr="00E833AC" w:rsidRDefault="00237FE6" w:rsidP="00237FE6">
      <w:pPr>
        <w:pStyle w:val="Akapitzlist"/>
        <w:numPr>
          <w:ilvl w:val="0"/>
          <w:numId w:val="8"/>
        </w:num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spalanie pozostałości drzewnych ze względów na ochronę lasu (szkodliwe patogeniczne grzyby i owady) ułożonych w stosy nieregularne wraz z dozorem do całkowitego wygaszenia ognisk.</w:t>
      </w:r>
    </w:p>
    <w:p w14:paraId="08366757"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6AAAAD8" w14:textId="77777777" w:rsidR="00237FE6" w:rsidRPr="00E833AC" w:rsidRDefault="0060115A"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36F4D92" w14:textId="77777777" w:rsidR="00237FE6" w:rsidRPr="00E833AC" w:rsidRDefault="00237FE6"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262FA65"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6D6B9B4" w14:textId="77777777" w:rsidR="00237FE6" w:rsidRPr="00E833AC" w:rsidRDefault="00237FE6" w:rsidP="00237FE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32271A12"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230D8C76"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drzewne to przede wszystkim drewno małowymiarowe oraz chrust;</w:t>
      </w:r>
    </w:p>
    <w:p w14:paraId="274A11CC"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213C40DA"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07B38101"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0EF2E2F2" w14:textId="77777777" w:rsidR="00237FE6" w:rsidRPr="00E833AC" w:rsidRDefault="00237FE6" w:rsidP="00237FE6">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3D6B1D6" w14:textId="77777777" w:rsidR="00237FE6" w:rsidRPr="00E833AC" w:rsidRDefault="00237FE6" w:rsidP="00237FE6">
      <w:pPr>
        <w:autoSpaceDE w:val="0"/>
        <w:autoSpaceDN w:val="0"/>
        <w:adjustRightInd w:val="0"/>
        <w:spacing w:before="120" w:after="120"/>
        <w:rPr>
          <w:rFonts w:asciiTheme="majorHAnsi" w:eastAsia="Calibri" w:hAnsiTheme="majorHAnsi" w:cs="Arial"/>
          <w:b/>
          <w:sz w:val="22"/>
          <w:szCs w:val="22"/>
        </w:rPr>
      </w:pPr>
    </w:p>
    <w:p w14:paraId="17DBC151"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268902C6"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lastRenderedPageBreak/>
        <w:t>13.2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15B2CD6C" w14:textId="77777777" w:rsidTr="000C6100">
        <w:trPr>
          <w:trHeight w:val="161"/>
          <w:jc w:val="center"/>
        </w:trPr>
        <w:tc>
          <w:tcPr>
            <w:tcW w:w="358" w:type="pct"/>
            <w:shd w:val="clear" w:color="auto" w:fill="auto"/>
          </w:tcPr>
          <w:p w14:paraId="20A9D8D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B662B9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11D1685"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35950A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25B6C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E2809BC" w14:textId="77777777" w:rsidTr="000C6100">
        <w:trPr>
          <w:trHeight w:val="625"/>
          <w:jc w:val="center"/>
        </w:trPr>
        <w:tc>
          <w:tcPr>
            <w:tcW w:w="358" w:type="pct"/>
            <w:shd w:val="clear" w:color="auto" w:fill="auto"/>
          </w:tcPr>
          <w:p w14:paraId="4BD2DB9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152</w:t>
            </w:r>
          </w:p>
        </w:tc>
        <w:tc>
          <w:tcPr>
            <w:tcW w:w="958" w:type="pct"/>
            <w:shd w:val="clear" w:color="auto" w:fill="auto"/>
          </w:tcPr>
          <w:p w14:paraId="21E64AB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KOR-PNI</w:t>
            </w:r>
          </w:p>
        </w:tc>
        <w:tc>
          <w:tcPr>
            <w:tcW w:w="910" w:type="pct"/>
            <w:shd w:val="clear" w:color="auto" w:fill="auto"/>
          </w:tcPr>
          <w:p w14:paraId="73C51EE3"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KOR-PNI</w:t>
            </w:r>
          </w:p>
        </w:tc>
        <w:tc>
          <w:tcPr>
            <w:tcW w:w="2062" w:type="pct"/>
            <w:shd w:val="clear" w:color="auto" w:fill="auto"/>
          </w:tcPr>
          <w:p w14:paraId="0FB0C63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pniaków w drzewostanach</w:t>
            </w:r>
          </w:p>
        </w:tc>
        <w:tc>
          <w:tcPr>
            <w:tcW w:w="712" w:type="pct"/>
            <w:shd w:val="clear" w:color="auto" w:fill="auto"/>
          </w:tcPr>
          <w:p w14:paraId="3256D2EA"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HA</w:t>
            </w:r>
          </w:p>
        </w:tc>
      </w:tr>
    </w:tbl>
    <w:p w14:paraId="0A9400F1"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50B46C15" w14:textId="77777777" w:rsidR="00237FE6" w:rsidRPr="00E833AC" w:rsidRDefault="5463BA9E" w:rsidP="5463BA9E">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dojście do pniaka, </w:t>
      </w:r>
    </w:p>
    <w:p w14:paraId="571BEF3E" w14:textId="77777777" w:rsidR="00237FE6" w:rsidRPr="00E833AC" w:rsidRDefault="5463BA9E" w:rsidP="5463BA9E">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okorowanie pniaka,</w:t>
      </w:r>
    </w:p>
    <w:p w14:paraId="3CC6FAA5"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6EC5223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Korowanie pniaków jest wykonywane w terminie określonym przez Zamawiającego w zleceniu. </w:t>
      </w:r>
    </w:p>
    <w:p w14:paraId="545013C0"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4A51F020"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7ADF47C"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DB4513A"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CA76868"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F8BD81B" w14:textId="77777777" w:rsidR="00237FE6" w:rsidRPr="00E833AC" w:rsidRDefault="00237FE6" w:rsidP="00237FE6">
      <w:pPr>
        <w:suppressAutoHyphens w:val="0"/>
        <w:spacing w:after="200" w:line="276" w:lineRule="auto"/>
        <w:rPr>
          <w:rFonts w:asciiTheme="majorHAnsi" w:eastAsia="Calibri" w:hAnsiTheme="majorHAnsi"/>
          <w:sz w:val="22"/>
          <w:szCs w:val="22"/>
        </w:rPr>
      </w:pPr>
      <w:r w:rsidRPr="00E833AC">
        <w:rPr>
          <w:rFonts w:asciiTheme="majorHAnsi" w:eastAsia="Calibri" w:hAnsiTheme="majorHAnsi"/>
          <w:sz w:val="22"/>
          <w:szCs w:val="22"/>
        </w:rPr>
        <w:br w:type="page"/>
      </w:r>
    </w:p>
    <w:p w14:paraId="7FE65D94" w14:textId="77777777" w:rsidR="00237FE6" w:rsidRPr="00E833AC" w:rsidRDefault="005019AB" w:rsidP="00237FE6">
      <w:pPr>
        <w:spacing w:before="120" w:after="120"/>
        <w:jc w:val="center"/>
        <w:rPr>
          <w:rFonts w:asciiTheme="majorHAnsi" w:eastAsia="Calibri" w:hAnsiTheme="majorHAnsi"/>
          <w:b/>
          <w:sz w:val="22"/>
          <w:szCs w:val="22"/>
        </w:rPr>
      </w:pPr>
      <w:r w:rsidRPr="00E833AC">
        <w:rPr>
          <w:rFonts w:asciiTheme="majorHAnsi" w:eastAsia="Calibri" w:hAnsiTheme="majorHAnsi"/>
          <w:b/>
          <w:sz w:val="22"/>
          <w:szCs w:val="22"/>
        </w:rPr>
        <w:lastRenderedPageBreak/>
        <w:t>I</w:t>
      </w:r>
      <w:r w:rsidR="00237FE6" w:rsidRPr="00E833AC">
        <w:rPr>
          <w:rFonts w:asciiTheme="majorHAnsi" w:eastAsia="Calibri" w:hAnsiTheme="majorHAnsi"/>
          <w:b/>
          <w:sz w:val="22"/>
          <w:szCs w:val="22"/>
        </w:rPr>
        <w:t>II.14 Chemiczne zwalczanie szkodników wtórnych oraz</w:t>
      </w:r>
      <w:r w:rsidR="00237FE6" w:rsidRPr="00E833AC">
        <w:rPr>
          <w:rFonts w:asciiTheme="majorHAnsi" w:eastAsia="Calibri" w:hAnsiTheme="majorHAnsi"/>
          <w:b/>
          <w:sz w:val="22"/>
          <w:szCs w:val="22"/>
        </w:rPr>
        <w:br/>
        <w:t>chemiczne zabezpieczanie drewna</w:t>
      </w:r>
    </w:p>
    <w:p w14:paraId="2613E9C1"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p>
    <w:p w14:paraId="30BCB9D0"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14.1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64C35AC0" w14:textId="77777777" w:rsidTr="000C6100">
        <w:trPr>
          <w:trHeight w:val="161"/>
          <w:jc w:val="center"/>
        </w:trPr>
        <w:tc>
          <w:tcPr>
            <w:tcW w:w="358" w:type="pct"/>
            <w:shd w:val="clear" w:color="auto" w:fill="auto"/>
          </w:tcPr>
          <w:p w14:paraId="383AC154"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141A0C9"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4E26EBF"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22F9AD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16E9C9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EB8312A" w14:textId="77777777" w:rsidTr="000C6100">
        <w:trPr>
          <w:trHeight w:val="625"/>
          <w:jc w:val="center"/>
        </w:trPr>
        <w:tc>
          <w:tcPr>
            <w:tcW w:w="358" w:type="pct"/>
            <w:shd w:val="clear" w:color="auto" w:fill="auto"/>
          </w:tcPr>
          <w:p w14:paraId="484EB49F"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153</w:t>
            </w:r>
          </w:p>
        </w:tc>
        <w:tc>
          <w:tcPr>
            <w:tcW w:w="958" w:type="pct"/>
            <w:shd w:val="clear" w:color="auto" w:fill="auto"/>
          </w:tcPr>
          <w:p w14:paraId="4B789B8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OPR-DCP</w:t>
            </w:r>
          </w:p>
        </w:tc>
        <w:tc>
          <w:tcPr>
            <w:tcW w:w="910" w:type="pct"/>
            <w:shd w:val="clear" w:color="auto" w:fill="auto"/>
          </w:tcPr>
          <w:p w14:paraId="42FAD6F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22"/>
                <w:szCs w:val="22"/>
                <w:lang w:eastAsia="pl-PL" w:bidi="hi-IN"/>
              </w:rPr>
              <w:t>OPR-DCP</w:t>
            </w:r>
          </w:p>
        </w:tc>
        <w:tc>
          <w:tcPr>
            <w:tcW w:w="2062" w:type="pct"/>
            <w:shd w:val="clear" w:color="auto" w:fill="auto"/>
          </w:tcPr>
          <w:p w14:paraId="6F3AB0C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Opryskiwanie drewna w stosach i mygłach</w:t>
            </w:r>
          </w:p>
        </w:tc>
        <w:tc>
          <w:tcPr>
            <w:tcW w:w="712" w:type="pct"/>
            <w:shd w:val="clear" w:color="auto" w:fill="auto"/>
          </w:tcPr>
          <w:p w14:paraId="3A10D875" w14:textId="77777777" w:rsidR="00237FE6" w:rsidRPr="00E833AC" w:rsidRDefault="00422D8A"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HLTR</w:t>
            </w:r>
          </w:p>
        </w:tc>
      </w:tr>
    </w:tbl>
    <w:p w14:paraId="73B4361E" w14:textId="77777777" w:rsidR="00237FE6" w:rsidRPr="00E833AC" w:rsidRDefault="00237FE6" w:rsidP="5ECFF18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570898B6" w14:textId="77777777" w:rsidR="00720C2E" w:rsidRPr="00E833AC" w:rsidRDefault="00720C2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ustawienie tablic ostrzegawczych,</w:t>
      </w:r>
    </w:p>
    <w:p w14:paraId="22914E12" w14:textId="011D2B09" w:rsidR="00237FE6" w:rsidRPr="00E833AC" w:rsidRDefault="5463BA9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podczepienie i regulacja sprzętu,</w:t>
      </w:r>
    </w:p>
    <w:p w14:paraId="06BFC010" w14:textId="79E80243" w:rsidR="00237FE6" w:rsidRPr="00E833AC" w:rsidRDefault="5463BA9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 xml:space="preserve">przygotowanie cieczy roboczej zgodnie z </w:t>
      </w:r>
      <w:r w:rsidR="00451A90" w:rsidRPr="00E833AC">
        <w:rPr>
          <w:rFonts w:asciiTheme="majorHAnsi" w:hAnsiTheme="majorHAnsi"/>
          <w:sz w:val="22"/>
          <w:szCs w:val="22"/>
        </w:rPr>
        <w:t>etykietą</w:t>
      </w:r>
      <w:r w:rsidRPr="00E833AC">
        <w:rPr>
          <w:rFonts w:asciiTheme="majorHAnsi" w:hAnsiTheme="majorHAnsi"/>
          <w:sz w:val="22"/>
          <w:szCs w:val="22"/>
        </w:rPr>
        <w:t xml:space="preserve"> na opakowaniu środka chemicznego,</w:t>
      </w:r>
    </w:p>
    <w:p w14:paraId="61F45A2E" w14:textId="77777777" w:rsidR="00237FE6" w:rsidRPr="00E833AC" w:rsidRDefault="5463BA9E" w:rsidP="5463BA9E">
      <w:pPr>
        <w:pStyle w:val="Akapitzlist"/>
        <w:numPr>
          <w:ilvl w:val="0"/>
          <w:numId w:val="95"/>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hAnsiTheme="majorHAnsi"/>
          <w:sz w:val="22"/>
          <w:szCs w:val="22"/>
        </w:rPr>
        <w:t>napełnienie opryskiwacza,</w:t>
      </w:r>
    </w:p>
    <w:p w14:paraId="63A50F7D" w14:textId="77777777" w:rsidR="00237FE6" w:rsidRPr="00E833AC" w:rsidRDefault="5463BA9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dojazd do powierzchni (miejsca wykonania zabiegu),</w:t>
      </w:r>
    </w:p>
    <w:p w14:paraId="312ED01F" w14:textId="0423CFD5" w:rsidR="00237FE6" w:rsidRPr="00E833AC" w:rsidRDefault="00237FE6" w:rsidP="5463BA9E">
      <w:pPr>
        <w:pStyle w:val="Akapitzlist"/>
        <w:widowControl w:val="0"/>
        <w:numPr>
          <w:ilvl w:val="0"/>
          <w:numId w:val="95"/>
        </w:numPr>
        <w:spacing w:before="120" w:after="120"/>
        <w:jc w:val="both"/>
        <w:rPr>
          <w:rFonts w:asciiTheme="majorHAnsi" w:eastAsia="Calibri" w:hAnsiTheme="majorHAnsi" w:cs="Arial"/>
          <w:kern w:val="1"/>
          <w:sz w:val="22"/>
          <w:szCs w:val="22"/>
          <w:lang w:bidi="hi-IN"/>
        </w:rPr>
      </w:pPr>
      <w:r w:rsidRPr="00E833AC">
        <w:rPr>
          <w:rFonts w:asciiTheme="majorHAnsi" w:hAnsiTheme="majorHAnsi"/>
          <w:sz w:val="22"/>
          <w:szCs w:val="22"/>
        </w:rPr>
        <w:t>wykonanie oprysku</w:t>
      </w:r>
      <w:r w:rsidRPr="00E833AC">
        <w:rPr>
          <w:rFonts w:asciiTheme="majorHAnsi" w:eastAsia="Calibri" w:hAnsiTheme="majorHAnsi" w:cs="Arial"/>
          <w:kern w:val="1"/>
          <w:sz w:val="22"/>
          <w:szCs w:val="22"/>
          <w:lang w:bidi="hi-IN"/>
        </w:rPr>
        <w:t xml:space="preserve"> - zabezpieczenie środkiem chemicznym drewna w </w:t>
      </w:r>
      <w:r w:rsidR="00451A90" w:rsidRPr="00E833AC">
        <w:rPr>
          <w:rFonts w:asciiTheme="majorHAnsi" w:eastAsia="Calibri" w:hAnsiTheme="majorHAnsi" w:cs="Arial"/>
          <w:kern w:val="1"/>
          <w:sz w:val="22"/>
          <w:szCs w:val="22"/>
          <w:lang w:bidi="hi-IN"/>
        </w:rPr>
        <w:t>dawce</w:t>
      </w:r>
      <w:r w:rsidRPr="00E833AC">
        <w:rPr>
          <w:rFonts w:asciiTheme="majorHAnsi" w:eastAsia="Calibri" w:hAnsiTheme="majorHAnsi" w:cs="Arial"/>
          <w:kern w:val="1"/>
          <w:sz w:val="22"/>
          <w:szCs w:val="22"/>
          <w:lang w:bidi="hi-IN"/>
        </w:rPr>
        <w:t xml:space="preserve"> zgodnej z instrukcją na opakowaniu środka,</w:t>
      </w:r>
    </w:p>
    <w:p w14:paraId="1610D880" w14:textId="77777777" w:rsidR="00237FE6" w:rsidRPr="00E833AC" w:rsidRDefault="5463BA9E" w:rsidP="5463BA9E">
      <w:pPr>
        <w:pStyle w:val="Akapitzlist"/>
        <w:numPr>
          <w:ilvl w:val="0"/>
          <w:numId w:val="95"/>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hAnsiTheme="majorHAnsi"/>
          <w:sz w:val="22"/>
          <w:szCs w:val="22"/>
        </w:rPr>
        <w:t>powrót do miejsca napełniania roztworem.</w:t>
      </w:r>
    </w:p>
    <w:p w14:paraId="46F15459"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1159953" w14:textId="77777777" w:rsidR="00741239" w:rsidRPr="00E833AC" w:rsidRDefault="00741239" w:rsidP="0074123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15AAE9C" w14:textId="77777777" w:rsidR="00741239" w:rsidRPr="00E833AC" w:rsidRDefault="00741239" w:rsidP="0074123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248116F5" w14:textId="77777777" w:rsidR="00741239" w:rsidRPr="00E833AC" w:rsidRDefault="00741239" w:rsidP="00741239">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473A54AC" w14:textId="77777777" w:rsidR="0060115A" w:rsidRPr="00E833AC" w:rsidRDefault="0060115A" w:rsidP="00237FE6">
      <w:pPr>
        <w:suppressAutoHyphens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F762175" w14:textId="77777777" w:rsidR="00237FE6" w:rsidRPr="00E833AC" w:rsidRDefault="00237FE6" w:rsidP="00237FE6">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10542BD"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21749B7"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2A9D4C2"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dokonanie odbioru przez zaewidencjonowanie zabezpieczonego (wcześniej odebranego drewna będącego na magazynie) i rozliczenie ilości wykorzystanej cieczy roboczej.</w:t>
      </w:r>
    </w:p>
    <w:p w14:paraId="23C18F6F"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jednego litra).</w:t>
      </w:r>
    </w:p>
    <w:p w14:paraId="1037B8A3" w14:textId="77777777" w:rsidR="00237FE6" w:rsidRPr="00E833AC" w:rsidRDefault="00237FE6" w:rsidP="00237FE6">
      <w:pPr>
        <w:suppressAutoHyphens w:val="0"/>
        <w:spacing w:after="200" w:line="276" w:lineRule="auto"/>
        <w:rPr>
          <w:rFonts w:asciiTheme="majorHAnsi" w:eastAsia="Calibri" w:hAnsiTheme="majorHAnsi"/>
          <w:sz w:val="22"/>
          <w:szCs w:val="22"/>
        </w:rPr>
      </w:pPr>
    </w:p>
    <w:p w14:paraId="687C6DE0"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76A4E07A"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II.15 Wywieszanie nowych i konserwacja starych budek lęgowych i schronów dla nietoperzy</w:t>
      </w:r>
    </w:p>
    <w:p w14:paraId="5B2F9378" w14:textId="77777777" w:rsidR="00237FE6" w:rsidRPr="00E833AC" w:rsidRDefault="00237FE6" w:rsidP="00237FE6">
      <w:pPr>
        <w:spacing w:before="120" w:after="120"/>
        <w:jc w:val="center"/>
        <w:rPr>
          <w:rFonts w:asciiTheme="majorHAnsi" w:eastAsia="Calibri" w:hAnsiTheme="majorHAnsi" w:cs="Arial"/>
          <w:b/>
          <w:sz w:val="22"/>
          <w:szCs w:val="22"/>
        </w:rPr>
      </w:pPr>
    </w:p>
    <w:p w14:paraId="4C74B403"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15.1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FBAA0C4" w14:textId="77777777" w:rsidTr="000C6100">
        <w:trPr>
          <w:trHeight w:val="161"/>
          <w:jc w:val="center"/>
        </w:trPr>
        <w:tc>
          <w:tcPr>
            <w:tcW w:w="358" w:type="pct"/>
            <w:shd w:val="clear" w:color="auto" w:fill="auto"/>
          </w:tcPr>
          <w:p w14:paraId="52DAAD9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46E0B9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AAF084B"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31146C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992EF7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C7FB49D" w14:textId="77777777" w:rsidTr="000C6100">
        <w:trPr>
          <w:trHeight w:val="625"/>
          <w:jc w:val="center"/>
        </w:trPr>
        <w:tc>
          <w:tcPr>
            <w:tcW w:w="358" w:type="pct"/>
            <w:shd w:val="clear" w:color="auto" w:fill="auto"/>
          </w:tcPr>
          <w:p w14:paraId="3D619A73"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154</w:t>
            </w:r>
          </w:p>
        </w:tc>
        <w:tc>
          <w:tcPr>
            <w:tcW w:w="958" w:type="pct"/>
            <w:shd w:val="clear" w:color="auto" w:fill="auto"/>
            <w:vAlign w:val="center"/>
          </w:tcPr>
          <w:p w14:paraId="6807E45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ZAW</w:t>
            </w:r>
            <w:r w:rsidR="00A6762D"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BUD</w:t>
            </w:r>
          </w:p>
        </w:tc>
        <w:tc>
          <w:tcPr>
            <w:tcW w:w="910" w:type="pct"/>
            <w:shd w:val="clear" w:color="auto" w:fill="auto"/>
            <w:vAlign w:val="center"/>
          </w:tcPr>
          <w:p w14:paraId="2055601B" w14:textId="77777777" w:rsidR="00B73025"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ZAW</w:t>
            </w:r>
            <w:r w:rsidR="00A6762D" w:rsidRPr="00E833AC">
              <w:rPr>
                <w:rFonts w:asciiTheme="majorHAnsi" w:eastAsia="Calibri" w:hAnsiTheme="majorHAnsi" w:cs="Arial"/>
                <w:bCs/>
                <w:iCs/>
                <w:sz w:val="16"/>
                <w:szCs w:val="16"/>
                <w:lang w:eastAsia="pl-PL"/>
              </w:rPr>
              <w:t>-</w:t>
            </w:r>
            <w:r w:rsidRPr="00E833AC">
              <w:rPr>
                <w:rFonts w:asciiTheme="majorHAnsi" w:eastAsia="Calibri" w:hAnsiTheme="majorHAnsi" w:cs="Arial"/>
                <w:bCs/>
                <w:iCs/>
                <w:sz w:val="16"/>
                <w:szCs w:val="16"/>
                <w:lang w:eastAsia="pl-PL"/>
              </w:rPr>
              <w:t>BUD</w:t>
            </w:r>
            <w:r w:rsidR="000D30AA" w:rsidRPr="00E833AC">
              <w:rPr>
                <w:rFonts w:asciiTheme="majorHAnsi" w:eastAsia="Calibri" w:hAnsiTheme="majorHAnsi" w:cs="Arial"/>
                <w:bCs/>
                <w:iCs/>
                <w:sz w:val="16"/>
                <w:szCs w:val="16"/>
                <w:lang w:eastAsia="pl-PL"/>
              </w:rPr>
              <w:t xml:space="preserve">                     </w:t>
            </w:r>
            <w:r w:rsidR="00B73025" w:rsidRPr="00E833AC">
              <w:rPr>
                <w:rFonts w:asciiTheme="majorHAnsi" w:eastAsia="Calibri" w:hAnsiTheme="majorHAnsi" w:cs="Arial"/>
                <w:bCs/>
                <w:iCs/>
                <w:sz w:val="16"/>
                <w:szCs w:val="16"/>
                <w:lang w:eastAsia="pl-PL"/>
              </w:rPr>
              <w:t>… (materiał)</w:t>
            </w:r>
          </w:p>
        </w:tc>
        <w:tc>
          <w:tcPr>
            <w:tcW w:w="2062" w:type="pct"/>
            <w:shd w:val="clear" w:color="auto" w:fill="auto"/>
            <w:vAlign w:val="center"/>
          </w:tcPr>
          <w:p w14:paraId="3C142AE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Wywieszanie nowych budek lęgowych i schronów dla nietoperzy  </w:t>
            </w:r>
          </w:p>
        </w:tc>
        <w:tc>
          <w:tcPr>
            <w:tcW w:w="712" w:type="pct"/>
            <w:shd w:val="clear" w:color="auto" w:fill="auto"/>
            <w:vAlign w:val="center"/>
          </w:tcPr>
          <w:p w14:paraId="54EC0047"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D4A55CB"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71CAC61" w14:textId="77777777" w:rsidR="00237FE6" w:rsidRPr="00E833AC" w:rsidRDefault="00237FE6" w:rsidP="004B6F31">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budek</w:t>
      </w:r>
      <w:r w:rsidR="00005328"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 z magazynu leśnictwa,</w:t>
      </w:r>
    </w:p>
    <w:p w14:paraId="0D2BD602" w14:textId="77777777" w:rsidR="00237FE6" w:rsidRPr="00E833AC" w:rsidRDefault="00237FE6" w:rsidP="004B6F31">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rozwiezienie budek</w:t>
      </w:r>
      <w:r w:rsidR="00005328"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 po terenie leśnictwa,</w:t>
      </w:r>
    </w:p>
    <w:p w14:paraId="39E9D99E" w14:textId="555CD2BB" w:rsidR="001548F5" w:rsidRPr="00E833AC" w:rsidRDefault="00237FE6" w:rsidP="5ECFF186">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przymocowaniu budki</w:t>
      </w:r>
      <w:r w:rsidR="001548F5" w:rsidRPr="00E833AC">
        <w:rPr>
          <w:rFonts w:asciiTheme="majorHAnsi" w:eastAsia="Calibri" w:hAnsiTheme="majorHAnsi" w:cs="Arial"/>
          <w:sz w:val="22"/>
          <w:szCs w:val="22"/>
        </w:rPr>
        <w:t xml:space="preserve"> lęgowej do drzewa na wysokości …. m otworem wylotowym skierowanym na wschód lub południowy wschód za pomocą ………..</w:t>
      </w:r>
    </w:p>
    <w:p w14:paraId="25B2F263" w14:textId="7B797611" w:rsidR="00237FE6" w:rsidRPr="00E833AC" w:rsidRDefault="001548F5" w:rsidP="5ECFF186">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przymocowaniu </w:t>
      </w:r>
      <w:r w:rsidR="00237FE6" w:rsidRPr="00E833AC">
        <w:rPr>
          <w:rFonts w:asciiTheme="majorHAnsi" w:eastAsia="Calibri" w:hAnsiTheme="majorHAnsi" w:cs="Arial"/>
          <w:sz w:val="22"/>
          <w:szCs w:val="22"/>
        </w:rPr>
        <w:t>schron</w:t>
      </w:r>
      <w:r w:rsidRPr="00E833AC">
        <w:rPr>
          <w:rFonts w:asciiTheme="majorHAnsi" w:eastAsia="Calibri" w:hAnsiTheme="majorHAnsi" w:cs="Arial"/>
          <w:sz w:val="22"/>
          <w:szCs w:val="22"/>
        </w:rPr>
        <w:t>u</w:t>
      </w:r>
      <w:r w:rsidR="00237FE6" w:rsidRPr="00E833AC">
        <w:rPr>
          <w:rFonts w:asciiTheme="majorHAnsi" w:eastAsia="Calibri" w:hAnsiTheme="majorHAnsi" w:cs="Arial"/>
          <w:sz w:val="22"/>
          <w:szCs w:val="22"/>
        </w:rPr>
        <w:t xml:space="preserve"> dla nietoperzy do drzewa na wysokości </w:t>
      </w:r>
      <w:r w:rsidRPr="00E833AC">
        <w:rPr>
          <w:rFonts w:asciiTheme="majorHAnsi" w:eastAsia="Calibri" w:hAnsiTheme="majorHAnsi" w:cs="Arial"/>
          <w:sz w:val="22"/>
          <w:szCs w:val="22"/>
        </w:rPr>
        <w:t>co najmniej 3-5</w:t>
      </w:r>
      <w:r w:rsidR="00237FE6" w:rsidRPr="00E833AC">
        <w:rPr>
          <w:rFonts w:asciiTheme="majorHAnsi" w:eastAsia="Calibri" w:hAnsiTheme="majorHAnsi" w:cs="Arial"/>
          <w:sz w:val="22"/>
          <w:szCs w:val="22"/>
        </w:rPr>
        <w:t xml:space="preserve"> m </w:t>
      </w:r>
      <w:r w:rsidRPr="00E833AC">
        <w:rPr>
          <w:rFonts w:asciiTheme="majorHAnsi" w:eastAsia="Calibri" w:hAnsiTheme="majorHAnsi" w:cs="Arial"/>
          <w:sz w:val="22"/>
          <w:szCs w:val="22"/>
        </w:rPr>
        <w:t>za pomocą ………..</w:t>
      </w:r>
      <w:r w:rsidR="00237FE6" w:rsidRPr="00E833AC">
        <w:rPr>
          <w:rFonts w:asciiTheme="majorHAnsi" w:eastAsia="Calibri" w:hAnsiTheme="majorHAnsi" w:cs="Arial"/>
          <w:sz w:val="22"/>
          <w:szCs w:val="22"/>
        </w:rPr>
        <w:t>.</w:t>
      </w:r>
    </w:p>
    <w:p w14:paraId="1EF62983"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37B56589" w14:textId="06207288"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Cs/>
          <w:iCs/>
          <w:sz w:val="22"/>
          <w:szCs w:val="22"/>
        </w:rPr>
        <w:t xml:space="preserve">Materiały do przymocowania budek </w:t>
      </w:r>
      <w:r w:rsidR="00797000" w:rsidRPr="00E833AC">
        <w:rPr>
          <w:rFonts w:asciiTheme="majorHAnsi" w:eastAsia="Calibri" w:hAnsiTheme="majorHAnsi" w:cs="Arial"/>
          <w:bCs/>
          <w:iCs/>
          <w:sz w:val="22"/>
          <w:szCs w:val="22"/>
        </w:rPr>
        <w:t xml:space="preserve">………………  </w:t>
      </w:r>
      <w:r w:rsidRPr="00E833AC">
        <w:rPr>
          <w:rFonts w:asciiTheme="majorHAnsi" w:eastAsia="Calibri" w:hAnsiTheme="majorHAnsi" w:cs="Arial"/>
          <w:bCs/>
          <w:iCs/>
          <w:sz w:val="22"/>
          <w:szCs w:val="22"/>
        </w:rPr>
        <w:t xml:space="preserve">zapewnia Wykonawca. </w:t>
      </w:r>
    </w:p>
    <w:p w14:paraId="7BD0FFB1"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Cs/>
          <w:iCs/>
          <w:sz w:val="22"/>
          <w:szCs w:val="22"/>
        </w:rPr>
        <w:t>Budki</w:t>
      </w:r>
      <w:r w:rsidR="00005328" w:rsidRPr="00E833AC">
        <w:rPr>
          <w:rFonts w:asciiTheme="majorHAnsi" w:eastAsia="Calibri" w:hAnsiTheme="majorHAnsi" w:cs="Arial"/>
          <w:bCs/>
          <w:iCs/>
          <w:sz w:val="22"/>
          <w:szCs w:val="22"/>
        </w:rPr>
        <w:t xml:space="preserve"> lęgowe</w:t>
      </w:r>
      <w:r w:rsidRPr="00E833AC">
        <w:rPr>
          <w:rFonts w:asciiTheme="majorHAnsi" w:eastAsia="Calibri" w:hAnsiTheme="majorHAnsi" w:cs="Arial"/>
          <w:sz w:val="22"/>
          <w:szCs w:val="22"/>
        </w:rPr>
        <w:t>/schrony dla nietoperzy</w:t>
      </w:r>
      <w:r w:rsidRPr="00E833AC">
        <w:rPr>
          <w:rFonts w:asciiTheme="majorHAnsi" w:eastAsia="Calibri" w:hAnsiTheme="majorHAnsi" w:cs="Arial"/>
          <w:bCs/>
          <w:iCs/>
          <w:sz w:val="22"/>
          <w:szCs w:val="22"/>
        </w:rPr>
        <w:t xml:space="preserve"> zapewnia Zamawiający.</w:t>
      </w:r>
    </w:p>
    <w:p w14:paraId="5B2F0FDA" w14:textId="77777777" w:rsidR="00237FE6" w:rsidRPr="00E833AC" w:rsidRDefault="00237FE6" w:rsidP="00237FE6">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t>Procedura odbioru:</w:t>
      </w:r>
    </w:p>
    <w:p w14:paraId="174800BA" w14:textId="77777777" w:rsidR="00237FE6" w:rsidRPr="00E833AC" w:rsidRDefault="00237FE6" w:rsidP="00237FE6">
      <w:pPr>
        <w:tabs>
          <w:tab w:val="left" w:pos="311"/>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wywieszonych budek lub schronów zostanie ustalona poprzez ich policzenie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w:t>
      </w:r>
      <w:r w:rsidRPr="00E833AC">
        <w:rPr>
          <w:rFonts w:asciiTheme="majorHAnsi" w:eastAsia="Calibri" w:hAnsiTheme="majorHAnsi" w:cs="Arial"/>
          <w:bCs/>
          <w:i/>
          <w:sz w:val="22"/>
          <w:szCs w:val="22"/>
          <w:lang w:eastAsia="en-US"/>
        </w:rPr>
        <w:t xml:space="preserve"> </w:t>
      </w:r>
    </w:p>
    <w:p w14:paraId="1CD56C1E"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58E6DD4E" w14:textId="77777777" w:rsidR="00237FE6" w:rsidRPr="00E833AC" w:rsidRDefault="00237FE6" w:rsidP="00237FE6">
      <w:pPr>
        <w:spacing w:before="120" w:after="120"/>
        <w:rPr>
          <w:rFonts w:asciiTheme="majorHAnsi" w:eastAsia="Calibri" w:hAnsiTheme="majorHAnsi"/>
          <w:sz w:val="22"/>
          <w:szCs w:val="22"/>
        </w:rPr>
      </w:pPr>
    </w:p>
    <w:p w14:paraId="4A2E0BA8"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15.2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20E52440" w14:textId="77777777" w:rsidTr="000C6100">
        <w:trPr>
          <w:trHeight w:val="161"/>
          <w:jc w:val="center"/>
        </w:trPr>
        <w:tc>
          <w:tcPr>
            <w:tcW w:w="358" w:type="pct"/>
            <w:shd w:val="clear" w:color="auto" w:fill="auto"/>
          </w:tcPr>
          <w:p w14:paraId="1929A53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DA69E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823A1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045429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6C95A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3918FFC" w14:textId="77777777" w:rsidTr="000C6100">
        <w:trPr>
          <w:trHeight w:val="625"/>
          <w:jc w:val="center"/>
        </w:trPr>
        <w:tc>
          <w:tcPr>
            <w:tcW w:w="358" w:type="pct"/>
            <w:shd w:val="clear" w:color="auto" w:fill="auto"/>
          </w:tcPr>
          <w:p w14:paraId="71A6816C" w14:textId="77777777" w:rsidR="00237FE6" w:rsidRPr="00E833AC" w:rsidRDefault="007843FC"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155</w:t>
            </w:r>
          </w:p>
        </w:tc>
        <w:tc>
          <w:tcPr>
            <w:tcW w:w="958" w:type="pct"/>
            <w:shd w:val="clear" w:color="auto" w:fill="auto"/>
          </w:tcPr>
          <w:p w14:paraId="73D5695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NAPR-BUD</w:t>
            </w:r>
          </w:p>
        </w:tc>
        <w:tc>
          <w:tcPr>
            <w:tcW w:w="910" w:type="pct"/>
            <w:shd w:val="clear" w:color="auto" w:fill="auto"/>
          </w:tcPr>
          <w:p w14:paraId="1CEC4F09"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NAPR-BUD</w:t>
            </w:r>
            <w:r w:rsidR="00C63C6D" w:rsidRPr="00E833AC">
              <w:rPr>
                <w:rFonts w:asciiTheme="majorHAnsi" w:eastAsia="Calibri" w:hAnsiTheme="majorHAnsi" w:cs="Arial"/>
                <w:bCs/>
                <w:iCs/>
                <w:sz w:val="16"/>
                <w:szCs w:val="16"/>
                <w:lang w:eastAsia="pl-PL"/>
              </w:rPr>
              <w:br/>
              <w:t>GWOŹDZIE (mat)</w:t>
            </w:r>
          </w:p>
        </w:tc>
        <w:tc>
          <w:tcPr>
            <w:tcW w:w="2062" w:type="pct"/>
            <w:shd w:val="clear" w:color="auto" w:fill="auto"/>
          </w:tcPr>
          <w:p w14:paraId="52C29B6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Naprawa starych budek lęgowych i schronów dla nietoperzy  </w:t>
            </w:r>
          </w:p>
        </w:tc>
        <w:tc>
          <w:tcPr>
            <w:tcW w:w="712" w:type="pct"/>
            <w:shd w:val="clear" w:color="auto" w:fill="auto"/>
          </w:tcPr>
          <w:p w14:paraId="7B855E9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8DC573A"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CBC7E37" w14:textId="77777777" w:rsidR="00237FE6" w:rsidRPr="00E833AC" w:rsidRDefault="00237FE6" w:rsidP="004B6F31">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wykonania drobnych napraw (np. przybicie daszka, boku, poprawienie mocowania, itp.).</w:t>
      </w:r>
    </w:p>
    <w:p w14:paraId="1D1348D2" w14:textId="77777777" w:rsidR="00237FE6" w:rsidRPr="00E833AC" w:rsidRDefault="00237FE6" w:rsidP="004B6F31">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zabranie zniszczonych elementów pochodzących z budek</w:t>
      </w:r>
      <w:r w:rsidR="00CD3C8D"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w:t>
      </w:r>
    </w:p>
    <w:p w14:paraId="0A8BA4E4"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0CF9F5AC" w14:textId="583E6E7C"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Gwoździe</w:t>
      </w:r>
      <w:r w:rsidRPr="00E833AC">
        <w:rPr>
          <w:rFonts w:asciiTheme="majorHAnsi" w:eastAsia="Calibri" w:hAnsiTheme="majorHAnsi"/>
          <w:sz w:val="22"/>
          <w:szCs w:val="22"/>
        </w:rPr>
        <w:t xml:space="preserve"> </w:t>
      </w:r>
      <w:r w:rsidRPr="00E833AC">
        <w:rPr>
          <w:rFonts w:asciiTheme="majorHAnsi" w:eastAsia="Calibri" w:hAnsiTheme="majorHAnsi" w:cs="Arial"/>
          <w:sz w:val="22"/>
          <w:szCs w:val="22"/>
        </w:rPr>
        <w:t>ocynkowane</w:t>
      </w:r>
      <w:r w:rsidR="001C0190" w:rsidRPr="009901CC">
        <w:rPr>
          <w:rFonts w:asciiTheme="majorHAnsi" w:eastAsia="Calibri" w:hAnsiTheme="majorHAnsi" w:cs="Arial"/>
          <w:color w:val="000000" w:themeColor="text1"/>
          <w:sz w:val="22"/>
          <w:szCs w:val="22"/>
        </w:rPr>
        <w:t>………………..</w:t>
      </w:r>
      <w:r w:rsidRPr="009901CC">
        <w:rPr>
          <w:rFonts w:asciiTheme="majorHAnsi" w:eastAsia="Calibri" w:hAnsiTheme="majorHAnsi" w:cs="Arial"/>
          <w:color w:val="000000" w:themeColor="text1"/>
          <w:sz w:val="22"/>
          <w:szCs w:val="22"/>
        </w:rPr>
        <w:t xml:space="preserve"> </w:t>
      </w:r>
      <w:r w:rsidRPr="00E833AC">
        <w:rPr>
          <w:rFonts w:asciiTheme="majorHAnsi" w:eastAsia="Calibri" w:hAnsiTheme="majorHAnsi" w:cs="Arial"/>
          <w:sz w:val="22"/>
          <w:szCs w:val="22"/>
        </w:rPr>
        <w:t>zapewnia Wykonawca.</w:t>
      </w:r>
    </w:p>
    <w:p w14:paraId="45261D56" w14:textId="77777777" w:rsidR="000E471F" w:rsidRDefault="000E471F" w:rsidP="000E471F">
      <w:pPr>
        <w:spacing w:before="120" w:after="120"/>
        <w:rPr>
          <w:rFonts w:asciiTheme="majorHAnsi" w:eastAsia="Calibri" w:hAnsiTheme="majorHAnsi" w:cs="Arial"/>
          <w:b/>
          <w:sz w:val="22"/>
          <w:szCs w:val="22"/>
        </w:rPr>
      </w:pPr>
    </w:p>
    <w:p w14:paraId="563ACBE5" w14:textId="77777777" w:rsidR="000E471F" w:rsidRDefault="000E471F" w:rsidP="000E471F">
      <w:pPr>
        <w:spacing w:before="120" w:after="120"/>
        <w:rPr>
          <w:rFonts w:asciiTheme="majorHAnsi" w:eastAsia="Calibri" w:hAnsiTheme="majorHAnsi" w:cs="Arial"/>
          <w:b/>
          <w:sz w:val="22"/>
          <w:szCs w:val="22"/>
        </w:rPr>
      </w:pPr>
    </w:p>
    <w:p w14:paraId="0F4A07AC" w14:textId="77777777" w:rsidR="000E471F" w:rsidRDefault="000E471F" w:rsidP="000E471F">
      <w:pPr>
        <w:spacing w:before="120" w:after="120"/>
        <w:rPr>
          <w:rFonts w:asciiTheme="majorHAnsi" w:eastAsia="Calibri" w:hAnsiTheme="majorHAnsi" w:cs="Arial"/>
          <w:b/>
          <w:sz w:val="22"/>
          <w:szCs w:val="22"/>
        </w:rPr>
      </w:pPr>
    </w:p>
    <w:p w14:paraId="79FD96DF" w14:textId="28ACFBF1" w:rsidR="000E471F" w:rsidRDefault="00237FE6" w:rsidP="000E471F">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lastRenderedPageBreak/>
        <w:t>Procedura odbioru:</w:t>
      </w:r>
    </w:p>
    <w:p w14:paraId="448E6C65" w14:textId="37740C03" w:rsidR="00237FE6" w:rsidRPr="000E471F" w:rsidRDefault="00237FE6" w:rsidP="000E471F">
      <w:pPr>
        <w:spacing w:before="120" w:after="120"/>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naprawionych budek lub schronów zostanie ustalona poprzez ich policzenie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w:t>
      </w:r>
      <w:r w:rsidRPr="00E833AC">
        <w:rPr>
          <w:rFonts w:asciiTheme="majorHAnsi" w:eastAsia="Calibri" w:hAnsiTheme="majorHAnsi" w:cs="Arial"/>
          <w:bCs/>
          <w:i/>
          <w:sz w:val="22"/>
          <w:szCs w:val="22"/>
          <w:lang w:eastAsia="en-US"/>
        </w:rPr>
        <w:t xml:space="preserve"> </w:t>
      </w:r>
    </w:p>
    <w:p w14:paraId="074BA168"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7D3BEE8F"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b/>
          <w:sz w:val="22"/>
          <w:szCs w:val="22"/>
          <w:lang w:eastAsia="pl-PL"/>
        </w:rPr>
      </w:pPr>
    </w:p>
    <w:p w14:paraId="3B88899E"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b/>
          <w:sz w:val="22"/>
          <w:szCs w:val="22"/>
          <w:lang w:eastAsia="pl-PL"/>
        </w:rPr>
      </w:pPr>
    </w:p>
    <w:p w14:paraId="544A00A0"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
          <w:sz w:val="22"/>
          <w:szCs w:val="22"/>
          <w:lang w:eastAsia="pl-PL"/>
        </w:rPr>
        <w:t xml:space="preserve">15.3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6180A711" w14:textId="77777777" w:rsidTr="000C6100">
        <w:trPr>
          <w:trHeight w:val="161"/>
          <w:jc w:val="center"/>
        </w:trPr>
        <w:tc>
          <w:tcPr>
            <w:tcW w:w="358" w:type="pct"/>
            <w:shd w:val="clear" w:color="auto" w:fill="auto"/>
          </w:tcPr>
          <w:p w14:paraId="09FCAA8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340450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54DDA39"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D8AE6F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47C8DC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EF75F84" w14:textId="77777777" w:rsidTr="000C6100">
        <w:trPr>
          <w:trHeight w:val="625"/>
          <w:jc w:val="center"/>
        </w:trPr>
        <w:tc>
          <w:tcPr>
            <w:tcW w:w="358" w:type="pct"/>
            <w:shd w:val="clear" w:color="auto" w:fill="auto"/>
          </w:tcPr>
          <w:p w14:paraId="211DE1D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156</w:t>
            </w:r>
          </w:p>
        </w:tc>
        <w:tc>
          <w:tcPr>
            <w:tcW w:w="958" w:type="pct"/>
            <w:shd w:val="clear" w:color="auto" w:fill="auto"/>
          </w:tcPr>
          <w:p w14:paraId="2CFD3D2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color w:val="000000"/>
                <w:sz w:val="22"/>
                <w:szCs w:val="22"/>
              </w:rPr>
              <w:t>CZYSZ-BUD</w:t>
            </w:r>
          </w:p>
        </w:tc>
        <w:tc>
          <w:tcPr>
            <w:tcW w:w="910" w:type="pct"/>
            <w:shd w:val="clear" w:color="auto" w:fill="auto"/>
          </w:tcPr>
          <w:p w14:paraId="28DED8F3" w14:textId="77777777" w:rsidR="00C63C6D" w:rsidRPr="00E833AC" w:rsidRDefault="00237FE6" w:rsidP="00547601">
            <w:pPr>
              <w:suppressAutoHyphens w:val="0"/>
              <w:spacing w:before="120" w:after="120"/>
              <w:rPr>
                <w:rFonts w:asciiTheme="majorHAnsi" w:eastAsia="Calibri" w:hAnsiTheme="majorHAnsi" w:cs="Arial"/>
                <w:color w:val="000000"/>
                <w:sz w:val="16"/>
                <w:szCs w:val="16"/>
              </w:rPr>
            </w:pPr>
            <w:r w:rsidRPr="00E833AC">
              <w:rPr>
                <w:rFonts w:asciiTheme="majorHAnsi" w:eastAsia="Calibri" w:hAnsiTheme="majorHAnsi" w:cs="Arial"/>
                <w:color w:val="000000"/>
                <w:sz w:val="16"/>
                <w:szCs w:val="16"/>
              </w:rPr>
              <w:t>CZYSZ-BUD</w:t>
            </w:r>
            <w:r w:rsidR="00C63C6D" w:rsidRPr="00E833AC">
              <w:rPr>
                <w:rFonts w:asciiTheme="majorHAnsi" w:eastAsia="Calibri" w:hAnsiTheme="majorHAnsi" w:cs="Arial"/>
                <w:color w:val="000000"/>
                <w:sz w:val="16"/>
                <w:szCs w:val="16"/>
              </w:rPr>
              <w:br/>
              <w:t>TROCINY (mat)</w:t>
            </w:r>
            <w:r w:rsidR="00C63C6D" w:rsidRPr="00E833AC">
              <w:rPr>
                <w:rFonts w:asciiTheme="majorHAnsi" w:eastAsia="Calibri" w:hAnsiTheme="majorHAnsi" w:cs="Arial"/>
                <w:color w:val="000000"/>
                <w:sz w:val="16"/>
                <w:szCs w:val="16"/>
              </w:rPr>
              <w:br/>
              <w:t>TORF (mat)</w:t>
            </w:r>
            <w:r w:rsidR="00C63C6D" w:rsidRPr="00E833AC">
              <w:rPr>
                <w:rFonts w:asciiTheme="majorHAnsi" w:eastAsia="Calibri" w:hAnsiTheme="majorHAnsi" w:cs="Arial"/>
                <w:color w:val="000000"/>
                <w:sz w:val="16"/>
                <w:szCs w:val="16"/>
              </w:rPr>
              <w:br/>
              <w:t>GWOŹDZIE (mat)</w:t>
            </w:r>
          </w:p>
        </w:tc>
        <w:tc>
          <w:tcPr>
            <w:tcW w:w="2062" w:type="pct"/>
            <w:shd w:val="clear" w:color="auto" w:fill="auto"/>
          </w:tcPr>
          <w:p w14:paraId="4ADD0A6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color w:val="000000"/>
                <w:sz w:val="22"/>
                <w:szCs w:val="22"/>
              </w:rPr>
              <w:t>Czyszczenie budek lęgowych i schronów dla nietoperzy</w:t>
            </w:r>
          </w:p>
        </w:tc>
        <w:tc>
          <w:tcPr>
            <w:tcW w:w="712" w:type="pct"/>
            <w:shd w:val="clear" w:color="auto" w:fill="auto"/>
          </w:tcPr>
          <w:p w14:paraId="2DF2AB4D"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1321FBD6"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50961EF"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dojazd do  budek</w:t>
      </w:r>
      <w:r w:rsidR="00CD3C8D" w:rsidRPr="00E833AC">
        <w:rPr>
          <w:rFonts w:asciiTheme="majorHAnsi" w:hAnsiTheme="majorHAnsi" w:cs="Arial"/>
          <w:sz w:val="22"/>
          <w:szCs w:val="22"/>
        </w:rPr>
        <w:t xml:space="preserve"> lęgowych</w:t>
      </w:r>
      <w:r w:rsidRPr="00E833AC">
        <w:rPr>
          <w:rFonts w:asciiTheme="majorHAnsi" w:hAnsiTheme="majorHAnsi" w:cs="Arial"/>
          <w:sz w:val="22"/>
          <w:szCs w:val="22"/>
        </w:rPr>
        <w:t>, schronów;</w:t>
      </w:r>
    </w:p>
    <w:p w14:paraId="60C61AC1"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otwarcie, dokładne oczyszczenie budek lęgowych (schronów) z pozostałości po lęgach, </w:t>
      </w:r>
      <w:proofErr w:type="spellStart"/>
      <w:r w:rsidRPr="00E833AC">
        <w:rPr>
          <w:rFonts w:asciiTheme="majorHAnsi" w:hAnsiTheme="majorHAnsi" w:cs="Arial"/>
          <w:sz w:val="22"/>
          <w:szCs w:val="22"/>
        </w:rPr>
        <w:t>itp</w:t>
      </w:r>
      <w:proofErr w:type="spellEnd"/>
      <w:r w:rsidRPr="00E833AC">
        <w:rPr>
          <w:rFonts w:asciiTheme="majorHAnsi" w:hAnsiTheme="majorHAnsi" w:cs="Arial"/>
          <w:sz w:val="22"/>
          <w:szCs w:val="22"/>
        </w:rPr>
        <w:t>;</w:t>
      </w:r>
    </w:p>
    <w:p w14:paraId="2637F6EC"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wykonanie drobnych napraw (np. przybicie daszka, boku, poprawienie mocowania budek, itp.),</w:t>
      </w:r>
    </w:p>
    <w:p w14:paraId="68CDD9E4"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przygotowanie ich do kolejnego sezonu poprzez wsypanie do </w:t>
      </w:r>
      <w:r w:rsidR="00CD3C8D" w:rsidRPr="00E833AC">
        <w:rPr>
          <w:rFonts w:asciiTheme="majorHAnsi" w:hAnsiTheme="majorHAnsi" w:cs="Arial"/>
          <w:sz w:val="22"/>
          <w:szCs w:val="22"/>
        </w:rPr>
        <w:t xml:space="preserve">budki lęgowej </w:t>
      </w:r>
      <w:r w:rsidRPr="00E833AC">
        <w:rPr>
          <w:rFonts w:asciiTheme="majorHAnsi" w:hAnsiTheme="majorHAnsi" w:cs="Arial"/>
          <w:sz w:val="22"/>
          <w:szCs w:val="22"/>
        </w:rPr>
        <w:t>garści trocin lub torfu,</w:t>
      </w:r>
    </w:p>
    <w:p w14:paraId="6E9348A5"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zebranie elementów pochodzących ze zniszczonych budek</w:t>
      </w:r>
      <w:r w:rsidR="00AF354B" w:rsidRPr="00E833AC">
        <w:rPr>
          <w:rFonts w:asciiTheme="majorHAnsi" w:hAnsiTheme="majorHAnsi" w:cs="Arial"/>
          <w:sz w:val="22"/>
          <w:szCs w:val="22"/>
        </w:rPr>
        <w:t xml:space="preserve"> (schronów)</w:t>
      </w:r>
      <w:r w:rsidRPr="00E833AC">
        <w:rPr>
          <w:rFonts w:asciiTheme="majorHAnsi" w:hAnsiTheme="majorHAnsi" w:cs="Arial"/>
          <w:sz w:val="22"/>
          <w:szCs w:val="22"/>
        </w:rPr>
        <w:t xml:space="preserve"> i przekazanie ich Zamawiającemu.</w:t>
      </w:r>
    </w:p>
    <w:p w14:paraId="58864312"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032F845E" w14:textId="77777777" w:rsidR="00237FE6" w:rsidRPr="00E833AC" w:rsidRDefault="00237FE6" w:rsidP="00237FE6">
      <w:p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Materiały: trociny (torf), gwoździe - zapewnia Wykonawca.</w:t>
      </w:r>
    </w:p>
    <w:p w14:paraId="1FD2ABC1"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2B7130A"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4EA686BE" w14:textId="77777777" w:rsidR="00237FE6" w:rsidRPr="00E833AC" w:rsidRDefault="00237FE6" w:rsidP="004B6F31">
      <w:pPr>
        <w:numPr>
          <w:ilvl w:val="0"/>
          <w:numId w:val="53"/>
        </w:numPr>
        <w:tabs>
          <w:tab w:val="num" w:pos="567"/>
        </w:tabs>
        <w:suppressAutoHyphens w:val="0"/>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5C9EF6B5" w14:textId="77777777" w:rsidR="00237FE6" w:rsidRPr="00E833AC" w:rsidRDefault="00237FE6" w:rsidP="004B6F31">
      <w:pPr>
        <w:numPr>
          <w:ilvl w:val="0"/>
          <w:numId w:val="53"/>
        </w:numPr>
        <w:tabs>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wyczyszczonych budek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5095864A"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9E2BB2B" w14:textId="77777777" w:rsidR="00237FE6" w:rsidRPr="00E833AC" w:rsidRDefault="00237FE6" w:rsidP="00237FE6">
      <w:pPr>
        <w:suppressAutoHyphens w:val="0"/>
        <w:spacing w:after="200" w:line="276" w:lineRule="auto"/>
        <w:jc w:val="center"/>
        <w:rPr>
          <w:rFonts w:asciiTheme="majorHAnsi" w:eastAsia="Calibri" w:hAnsiTheme="majorHAnsi" w:cs="Arial"/>
          <w:b/>
          <w:sz w:val="22"/>
          <w:szCs w:val="22"/>
        </w:rPr>
      </w:pPr>
    </w:p>
    <w:p w14:paraId="57C0D796"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05BBD82B" w14:textId="77777777" w:rsidR="00237FE6" w:rsidRPr="00E833AC" w:rsidRDefault="00E247C6" w:rsidP="00237FE6">
      <w:pPr>
        <w:suppressAutoHyphens w:val="0"/>
        <w:spacing w:after="200" w:line="276" w:lineRule="auto"/>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II.16 Prace w ochronie lasu</w:t>
      </w:r>
    </w:p>
    <w:p w14:paraId="0D142F6F" w14:textId="77777777" w:rsidR="00237FE6" w:rsidRPr="00E833AC" w:rsidRDefault="00237FE6" w:rsidP="00237FE6">
      <w:pPr>
        <w:spacing w:before="120" w:after="120"/>
        <w:jc w:val="center"/>
        <w:rPr>
          <w:rFonts w:asciiTheme="majorHAnsi" w:eastAsia="Calibri" w:hAnsiTheme="majorHAnsi" w:cs="Arial"/>
          <w:b/>
          <w:sz w:val="22"/>
          <w:szCs w:val="22"/>
        </w:rPr>
      </w:pPr>
    </w:p>
    <w:p w14:paraId="5ACC0F63" w14:textId="77777777" w:rsidR="00237FE6" w:rsidRPr="00E833AC" w:rsidRDefault="00237FE6" w:rsidP="00237FE6">
      <w:pPr>
        <w:spacing w:before="120" w:after="120"/>
        <w:rPr>
          <w:rFonts w:asciiTheme="majorHAnsi" w:eastAsia="Bitstream Vera Sans" w:hAnsiTheme="majorHAnsi" w:cs="FreeSans"/>
          <w:b/>
          <w:kern w:val="1"/>
          <w:sz w:val="22"/>
          <w:szCs w:val="22"/>
          <w:lang w:eastAsia="zh-CN" w:bidi="hi-IN"/>
        </w:rPr>
      </w:pPr>
      <w:r w:rsidRPr="00E833AC">
        <w:rPr>
          <w:rFonts w:asciiTheme="majorHAnsi" w:eastAsia="Calibri" w:hAnsiTheme="majorHAnsi"/>
          <w:b/>
          <w:sz w:val="22"/>
          <w:szCs w:val="22"/>
        </w:rPr>
        <w:t>16.1  Ograniczenie szkód wyrządzanych przez bobry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7FC6FAFB" w14:textId="77777777" w:rsidTr="000C6100">
        <w:trPr>
          <w:trHeight w:val="161"/>
          <w:jc w:val="center"/>
        </w:trPr>
        <w:tc>
          <w:tcPr>
            <w:tcW w:w="358" w:type="pct"/>
            <w:shd w:val="clear" w:color="auto" w:fill="auto"/>
          </w:tcPr>
          <w:p w14:paraId="5841120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98BEF41"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8B08A7B" w14:textId="77777777" w:rsidR="00237FE6" w:rsidRPr="00E833AC" w:rsidRDefault="00440420" w:rsidP="00C63C6D">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C094EB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27920A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498F102" w14:textId="77777777" w:rsidTr="000C6100">
        <w:trPr>
          <w:trHeight w:val="625"/>
          <w:jc w:val="center"/>
        </w:trPr>
        <w:tc>
          <w:tcPr>
            <w:tcW w:w="358" w:type="pct"/>
            <w:shd w:val="clear" w:color="auto" w:fill="auto"/>
          </w:tcPr>
          <w:p w14:paraId="3E2D382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157</w:t>
            </w:r>
          </w:p>
        </w:tc>
        <w:tc>
          <w:tcPr>
            <w:tcW w:w="958" w:type="pct"/>
            <w:shd w:val="clear" w:color="auto" w:fill="auto"/>
          </w:tcPr>
          <w:p w14:paraId="1AF4DF9F" w14:textId="77777777" w:rsidR="00C63C6D" w:rsidRPr="00E833AC" w:rsidRDefault="0087496E" w:rsidP="00547601">
            <w:pPr>
              <w:suppressAutoHyphens w:val="0"/>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GODZ RH8</w:t>
            </w:r>
          </w:p>
        </w:tc>
        <w:tc>
          <w:tcPr>
            <w:tcW w:w="910" w:type="pct"/>
            <w:shd w:val="clear" w:color="auto" w:fill="auto"/>
          </w:tcPr>
          <w:p w14:paraId="6B6BDF07"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0783745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129FF33C"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35524B0D" w14:textId="77777777" w:rsidTr="000C6100">
        <w:trPr>
          <w:trHeight w:val="625"/>
          <w:jc w:val="center"/>
        </w:trPr>
        <w:tc>
          <w:tcPr>
            <w:tcW w:w="358" w:type="pct"/>
            <w:shd w:val="clear" w:color="auto" w:fill="auto"/>
          </w:tcPr>
          <w:p w14:paraId="52EEBFBF"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158</w:t>
            </w:r>
          </w:p>
        </w:tc>
        <w:tc>
          <w:tcPr>
            <w:tcW w:w="958" w:type="pct"/>
            <w:shd w:val="clear" w:color="auto" w:fill="auto"/>
          </w:tcPr>
          <w:p w14:paraId="120CED87"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MH8</w:t>
            </w:r>
          </w:p>
        </w:tc>
        <w:tc>
          <w:tcPr>
            <w:tcW w:w="910" w:type="pct"/>
            <w:shd w:val="clear" w:color="auto" w:fill="auto"/>
          </w:tcPr>
          <w:p w14:paraId="68D5794A"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MH8</w:t>
            </w:r>
          </w:p>
        </w:tc>
        <w:tc>
          <w:tcPr>
            <w:tcW w:w="2062" w:type="pct"/>
            <w:shd w:val="clear" w:color="auto" w:fill="auto"/>
          </w:tcPr>
          <w:p w14:paraId="3B5F539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76D35FD2"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2BDF468" w14:textId="77777777" w:rsidR="00237FE6" w:rsidRPr="00E833AC" w:rsidRDefault="00237FE6" w:rsidP="00237FE6">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234485F8" w14:textId="77777777" w:rsidR="00237FE6" w:rsidRPr="00E833AC" w:rsidRDefault="00237FE6" w:rsidP="004B6F31">
      <w:pPr>
        <w:pStyle w:val="Akapitzlist"/>
        <w:numPr>
          <w:ilvl w:val="0"/>
          <w:numId w:val="41"/>
        </w:numPr>
        <w:spacing w:before="120" w:after="120"/>
        <w:rPr>
          <w:rFonts w:asciiTheme="majorHAnsi" w:eastAsia="Calibri" w:hAnsiTheme="majorHAnsi"/>
          <w:sz w:val="22"/>
          <w:szCs w:val="22"/>
        </w:rPr>
      </w:pPr>
      <w:r w:rsidRPr="00E833AC">
        <w:rPr>
          <w:rFonts w:asciiTheme="majorHAnsi" w:eastAsia="Calibri" w:hAnsiTheme="majorHAnsi" w:cs="Arial"/>
          <w:sz w:val="22"/>
          <w:szCs w:val="22"/>
        </w:rPr>
        <w:t>prace ręczne i ciągnikowe prowadzące do ograniczania szkód wyrządzanych przez bobry wykonywane według wskazań Zamawiającego</w:t>
      </w:r>
      <w:r w:rsidRPr="00E833AC">
        <w:rPr>
          <w:rFonts w:asciiTheme="majorHAnsi" w:eastAsia="Calibri" w:hAnsiTheme="majorHAnsi"/>
          <w:sz w:val="22"/>
          <w:szCs w:val="22"/>
        </w:rPr>
        <w:t xml:space="preserve">, </w:t>
      </w:r>
    </w:p>
    <w:p w14:paraId="760EB281" w14:textId="77777777" w:rsidR="00237FE6" w:rsidRPr="00E833AC" w:rsidRDefault="00237FE6" w:rsidP="00237FE6">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4893084E" w14:textId="77777777" w:rsidR="00237FE6" w:rsidRPr="00E833AC" w:rsidRDefault="00237FE6" w:rsidP="00237FE6">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8 %</w:t>
      </w:r>
    </w:p>
    <w:p w14:paraId="28061BE9" w14:textId="77777777" w:rsidR="00237FE6" w:rsidRPr="00E833AC" w:rsidRDefault="00237FE6" w:rsidP="00237FE6">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31E7288A" w14:textId="77777777" w:rsidR="00237FE6" w:rsidRPr="00E833AC" w:rsidRDefault="00237FE6" w:rsidP="00237FE6">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12DF144E" w14:textId="77777777" w:rsidR="00237FE6" w:rsidRPr="00E833AC" w:rsidRDefault="00237FE6" w:rsidP="00237FE6">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4475AD14" w14:textId="77777777" w:rsidR="00237FE6" w:rsidRPr="00E833AC" w:rsidRDefault="00237FE6" w:rsidP="00237FE6">
      <w:pPr>
        <w:spacing w:before="120" w:after="120"/>
        <w:rPr>
          <w:rFonts w:asciiTheme="majorHAnsi" w:eastAsia="Calibri" w:hAnsiTheme="majorHAnsi"/>
          <w:b/>
          <w:sz w:val="22"/>
          <w:szCs w:val="22"/>
        </w:rPr>
      </w:pPr>
    </w:p>
    <w:p w14:paraId="65769C9B" w14:textId="77777777"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 xml:space="preserve">16.2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262CC049" w14:textId="77777777" w:rsidTr="000C6100">
        <w:trPr>
          <w:trHeight w:val="161"/>
          <w:jc w:val="center"/>
        </w:trPr>
        <w:tc>
          <w:tcPr>
            <w:tcW w:w="358" w:type="pct"/>
            <w:shd w:val="clear" w:color="auto" w:fill="auto"/>
          </w:tcPr>
          <w:p w14:paraId="45CC0B9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4E1C9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62449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2269E9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032F81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5E0D06C" w14:textId="77777777" w:rsidTr="000C6100">
        <w:trPr>
          <w:trHeight w:val="625"/>
          <w:jc w:val="center"/>
        </w:trPr>
        <w:tc>
          <w:tcPr>
            <w:tcW w:w="358" w:type="pct"/>
            <w:shd w:val="clear" w:color="auto" w:fill="auto"/>
          </w:tcPr>
          <w:p w14:paraId="4782196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159</w:t>
            </w:r>
          </w:p>
        </w:tc>
        <w:tc>
          <w:tcPr>
            <w:tcW w:w="958" w:type="pct"/>
            <w:shd w:val="clear" w:color="auto" w:fill="auto"/>
          </w:tcPr>
          <w:p w14:paraId="6710902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DRZ-ZGRYZ</w:t>
            </w:r>
          </w:p>
        </w:tc>
        <w:tc>
          <w:tcPr>
            <w:tcW w:w="910" w:type="pct"/>
            <w:shd w:val="clear" w:color="auto" w:fill="auto"/>
          </w:tcPr>
          <w:p w14:paraId="6D243E9B"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DRZ-ZGRYZ</w:t>
            </w:r>
          </w:p>
        </w:tc>
        <w:tc>
          <w:tcPr>
            <w:tcW w:w="2062" w:type="pct"/>
            <w:shd w:val="clear" w:color="auto" w:fill="auto"/>
          </w:tcPr>
          <w:p w14:paraId="186BC17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 xml:space="preserve">Wykładanie drzew zgryzowych  </w:t>
            </w:r>
          </w:p>
        </w:tc>
        <w:tc>
          <w:tcPr>
            <w:tcW w:w="712" w:type="pct"/>
            <w:shd w:val="clear" w:color="auto" w:fill="auto"/>
          </w:tcPr>
          <w:p w14:paraId="5E9BAE7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12CB1117" w14:textId="2B71E23F" w:rsidR="038B69C8" w:rsidRPr="00E833AC" w:rsidRDefault="038B69C8">
      <w:pPr>
        <w:rPr>
          <w:rFonts w:asciiTheme="majorHAnsi" w:hAnsiTheme="majorHAnsi"/>
        </w:rPr>
      </w:pPr>
    </w:p>
    <w:p w14:paraId="2B4143EE"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94C7165" w14:textId="77777777" w:rsidR="00237FE6" w:rsidRPr="00E833AC" w:rsidRDefault="00237FE6" w:rsidP="006C45BF">
      <w:pPr>
        <w:numPr>
          <w:ilvl w:val="0"/>
          <w:numId w:val="44"/>
        </w:numPr>
        <w:tabs>
          <w:tab w:val="left" w:pos="709"/>
        </w:tabs>
        <w:autoSpaceDE w:val="0"/>
        <w:autoSpaceDN w:val="0"/>
        <w:adjustRightInd w:val="0"/>
        <w:spacing w:before="120" w:after="120"/>
        <w:ind w:left="709" w:hanging="283"/>
        <w:jc w:val="both"/>
        <w:rPr>
          <w:rFonts w:asciiTheme="majorHAnsi" w:eastAsia="Calibri" w:hAnsiTheme="majorHAnsi" w:cs="Arial"/>
          <w:sz w:val="22"/>
          <w:szCs w:val="22"/>
        </w:rPr>
      </w:pPr>
      <w:r w:rsidRPr="00E833AC">
        <w:rPr>
          <w:rFonts w:asciiTheme="majorHAnsi" w:eastAsia="Calibri" w:hAnsiTheme="majorHAnsi" w:cs="Arial"/>
          <w:sz w:val="22"/>
          <w:szCs w:val="22"/>
        </w:rPr>
        <w:t>wykładanie drzew zgryzowych przez ich ścięcie na pozycjach wskazanych p</w:t>
      </w:r>
      <w:r w:rsidR="00AF354B" w:rsidRPr="00E833AC">
        <w:rPr>
          <w:rFonts w:asciiTheme="majorHAnsi" w:eastAsia="Calibri" w:hAnsiTheme="majorHAnsi" w:cs="Arial"/>
          <w:sz w:val="22"/>
          <w:szCs w:val="22"/>
        </w:rPr>
        <w:t>rzez Zamawiającego.</w:t>
      </w:r>
    </w:p>
    <w:p w14:paraId="5309C58E"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69CE42A6" w14:textId="77777777" w:rsidR="00237FE6" w:rsidRPr="00E833AC" w:rsidRDefault="00237FE6" w:rsidP="00237FE6">
      <w:p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Drzewa zostaną wyznaczone na powierzchni roboczej przez Zamawiającego.</w:t>
      </w:r>
    </w:p>
    <w:p w14:paraId="51C914D9"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29BB2AD"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1E66B99C" w14:textId="22340570" w:rsidR="006C45BF" w:rsidRPr="00E833AC" w:rsidRDefault="7EE111D4" w:rsidP="7EE111D4">
      <w:pPr>
        <w:numPr>
          <w:ilvl w:val="0"/>
          <w:numId w:val="169"/>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zabiegu co do ilości drzew, jakości i zgodności z zleceniem,</w:t>
      </w:r>
    </w:p>
    <w:p w14:paraId="00D72164" w14:textId="77777777" w:rsidR="00237FE6" w:rsidRPr="00E833AC" w:rsidRDefault="00237FE6" w:rsidP="006C45BF">
      <w:pPr>
        <w:numPr>
          <w:ilvl w:val="0"/>
          <w:numId w:val="169"/>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wyłożonych drzew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2DB5EA45"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120C4E94" w14:textId="77777777" w:rsidR="00237FE6" w:rsidRPr="00E833AC" w:rsidRDefault="00237FE6" w:rsidP="00237FE6">
      <w:pPr>
        <w:spacing w:before="120" w:after="120"/>
        <w:rPr>
          <w:rFonts w:asciiTheme="majorHAnsi" w:eastAsia="Calibri" w:hAnsiTheme="majorHAnsi"/>
          <w:sz w:val="22"/>
          <w:szCs w:val="22"/>
        </w:rPr>
      </w:pPr>
    </w:p>
    <w:p w14:paraId="00823E6D"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16.3</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4694FF3" w14:textId="77777777" w:rsidTr="000C6100">
        <w:trPr>
          <w:trHeight w:val="161"/>
          <w:jc w:val="center"/>
        </w:trPr>
        <w:tc>
          <w:tcPr>
            <w:tcW w:w="358" w:type="pct"/>
            <w:shd w:val="clear" w:color="auto" w:fill="auto"/>
          </w:tcPr>
          <w:p w14:paraId="470BA591"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7FE43F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37B675"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AAEAF5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ACE3C5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6299BEB" w14:textId="77777777" w:rsidTr="000C6100">
        <w:trPr>
          <w:trHeight w:val="625"/>
          <w:jc w:val="center"/>
        </w:trPr>
        <w:tc>
          <w:tcPr>
            <w:tcW w:w="358" w:type="pct"/>
            <w:shd w:val="clear" w:color="auto" w:fill="auto"/>
          </w:tcPr>
          <w:p w14:paraId="2706D5E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160</w:t>
            </w:r>
          </w:p>
        </w:tc>
        <w:tc>
          <w:tcPr>
            <w:tcW w:w="958" w:type="pct"/>
            <w:shd w:val="clear" w:color="auto" w:fill="auto"/>
          </w:tcPr>
          <w:p w14:paraId="3FE15DD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KONTR-RYJ</w:t>
            </w:r>
          </w:p>
        </w:tc>
        <w:tc>
          <w:tcPr>
            <w:tcW w:w="910" w:type="pct"/>
            <w:shd w:val="clear" w:color="auto" w:fill="auto"/>
          </w:tcPr>
          <w:p w14:paraId="63B656E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KONTR-RYJ</w:t>
            </w:r>
          </w:p>
        </w:tc>
        <w:tc>
          <w:tcPr>
            <w:tcW w:w="2062" w:type="pct"/>
            <w:shd w:val="clear" w:color="auto" w:fill="auto"/>
          </w:tcPr>
          <w:p w14:paraId="1E6B79C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Kontrola i utrzymanie pułapek w sprawności, wybieranie i usuwanie ryjkowców</w:t>
            </w:r>
          </w:p>
        </w:tc>
        <w:tc>
          <w:tcPr>
            <w:tcW w:w="712" w:type="pct"/>
            <w:shd w:val="clear" w:color="auto" w:fill="auto"/>
          </w:tcPr>
          <w:p w14:paraId="14B46FD8"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58C8D02"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A72C83A" w14:textId="77777777" w:rsidR="00237FE6" w:rsidRPr="00E833AC" w:rsidRDefault="00237FE6" w:rsidP="004B6F31">
      <w:pPr>
        <w:pStyle w:val="Akapitzlist"/>
        <w:numPr>
          <w:ilvl w:val="0"/>
          <w:numId w:val="8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utrzymanie pułapek w sprawności tj. wymiana, poprawienie ścian dołków oraz wybieranie i niszczenie ryjkowców,  itp.,</w:t>
      </w:r>
    </w:p>
    <w:p w14:paraId="5198104F" w14:textId="77777777" w:rsidR="00237FE6" w:rsidRPr="00E833AC" w:rsidRDefault="00237FE6" w:rsidP="004B6F31">
      <w:pPr>
        <w:pStyle w:val="Akapitzlist"/>
        <w:numPr>
          <w:ilvl w:val="0"/>
          <w:numId w:val="8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usuwane na bieżąco krążki lub gałęzie należy pozostawić w miejscu wskazanym przez (w sąsiedztwie uprawy) Zamawiającego do ich naturalnego rozkładu.</w:t>
      </w:r>
    </w:p>
    <w:p w14:paraId="38B0A80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lub:</w:t>
      </w:r>
    </w:p>
    <w:p w14:paraId="1887FF2B" w14:textId="77777777" w:rsidR="00237FE6" w:rsidRPr="00E833AC" w:rsidRDefault="00237FE6" w:rsidP="004B6F31">
      <w:pPr>
        <w:pStyle w:val="Akapitzlist"/>
        <w:numPr>
          <w:ilvl w:val="0"/>
          <w:numId w:val="87"/>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utrzymanie pułapek w sprawności tj. korowanie, wymiana oraz zbieranie i niszczenie ryjkowców, itp.,</w:t>
      </w:r>
    </w:p>
    <w:p w14:paraId="5494DA47" w14:textId="77777777" w:rsidR="00237FE6" w:rsidRPr="00E833AC" w:rsidRDefault="00237FE6" w:rsidP="004B6F31">
      <w:pPr>
        <w:pStyle w:val="Akapitzlist"/>
        <w:numPr>
          <w:ilvl w:val="0"/>
          <w:numId w:val="87"/>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zużyte wałki należy pozostawić w miejscu wskazanym przez Zamawiającego (w sąsiedztwie uprawy) do ich naturalnego rozkładu.</w:t>
      </w:r>
    </w:p>
    <w:p w14:paraId="5A66210B"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0EDE67B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 zapewnia Zamawiający.</w:t>
      </w:r>
    </w:p>
    <w:p w14:paraId="3092984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Rozmieszczenie pułapek na powierzchni roboczej musi być zgodne z lokalizacją wskazaną przez Zamawiającego.</w:t>
      </w:r>
    </w:p>
    <w:p w14:paraId="6B789A21"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A4DA7C7"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8D34D45"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79697CD" w14:textId="77777777" w:rsidR="00237FE6" w:rsidRPr="00E833AC" w:rsidRDefault="00237FE6" w:rsidP="004B6F31">
      <w:pPr>
        <w:numPr>
          <w:ilvl w:val="0"/>
          <w:numId w:val="88"/>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41B73598" w14:textId="77777777" w:rsidR="00237FE6" w:rsidRPr="00E833AC" w:rsidRDefault="00237FE6" w:rsidP="004B6F31">
      <w:pPr>
        <w:numPr>
          <w:ilvl w:val="0"/>
          <w:numId w:val="88"/>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46CF9995"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42AFC42D" w14:textId="77777777" w:rsidR="00237FE6" w:rsidRPr="00E833AC" w:rsidRDefault="00237FE6" w:rsidP="00237FE6">
      <w:pPr>
        <w:spacing w:before="120" w:after="120"/>
        <w:rPr>
          <w:rFonts w:asciiTheme="majorHAnsi" w:eastAsia="Calibri" w:hAnsiTheme="majorHAnsi" w:cs="Arial"/>
          <w:b/>
          <w:sz w:val="22"/>
          <w:szCs w:val="22"/>
        </w:rPr>
      </w:pPr>
    </w:p>
    <w:p w14:paraId="72D67BBF"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16.4  Prognozowanie zagrożenia od owadów na drzewach ściętych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74FF9C88" w14:textId="77777777" w:rsidTr="000C6100">
        <w:trPr>
          <w:trHeight w:val="161"/>
          <w:jc w:val="center"/>
        </w:trPr>
        <w:tc>
          <w:tcPr>
            <w:tcW w:w="358" w:type="pct"/>
            <w:shd w:val="clear" w:color="auto" w:fill="auto"/>
          </w:tcPr>
          <w:p w14:paraId="51466AE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7AE4A6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F2105F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01434B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17644F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C1E52F6" w14:textId="77777777" w:rsidTr="000C6100">
        <w:trPr>
          <w:trHeight w:val="625"/>
          <w:jc w:val="center"/>
        </w:trPr>
        <w:tc>
          <w:tcPr>
            <w:tcW w:w="358" w:type="pct"/>
            <w:shd w:val="clear" w:color="auto" w:fill="auto"/>
          </w:tcPr>
          <w:p w14:paraId="75056D19"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161</w:t>
            </w:r>
          </w:p>
        </w:tc>
        <w:tc>
          <w:tcPr>
            <w:tcW w:w="958" w:type="pct"/>
            <w:shd w:val="clear" w:color="auto" w:fill="auto"/>
          </w:tcPr>
          <w:p w14:paraId="68699339"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2076E04E"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25E4C62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F15CEFF"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74004748"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47DA9807"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wymaganych do wykonania prac narzędzi,</w:t>
      </w:r>
    </w:p>
    <w:p w14:paraId="26DD9ED8"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ścięcie wskazanego przez Zamawiającego drzewa na rozłożoną uprzednio płachtę, </w:t>
      </w:r>
    </w:p>
    <w:p w14:paraId="7B47F833"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dokładne przejrzenie korony i zbiór znajdujących się w niej owadów, </w:t>
      </w:r>
    </w:p>
    <w:p w14:paraId="1D42280C"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miarę potrzeby obcinanie gałęzi oraz okrzesanie sztuki, jej pocięcie oraz ułożenie,</w:t>
      </w:r>
    </w:p>
    <w:p w14:paraId="3F228C2A"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lastRenderedPageBreak/>
        <w:t>pomoc przy wyznaczaniu i oznakowaniu powierzchni kontrolnych i drzew próbnych,</w:t>
      </w:r>
    </w:p>
    <w:p w14:paraId="04AAD838"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pomoc przy zakładaniu opasek lepowych w celach prognostycznych (wygładzanie kory ośnikiem, nakładanie lepu)</w:t>
      </w:r>
      <w:r w:rsidR="00AF354B" w:rsidRPr="00E833AC">
        <w:rPr>
          <w:rFonts w:asciiTheme="majorHAnsi" w:eastAsia="Calibri" w:hAnsiTheme="majorHAnsi" w:cs="Arial"/>
          <w:sz w:val="22"/>
          <w:szCs w:val="22"/>
        </w:rPr>
        <w:t>.</w:t>
      </w:r>
    </w:p>
    <w:p w14:paraId="48537B0F"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4F1BB42A" w14:textId="77777777" w:rsidR="00237FE6" w:rsidRPr="00E833AC" w:rsidRDefault="00237FE6" w:rsidP="00237FE6">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Pudełka do zbioru owadów i płachtę zapewnia Zamawiający.</w:t>
      </w:r>
    </w:p>
    <w:p w14:paraId="46D06DFA"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66DD7596"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utrwalony w formie pisemnej, nastąpi poprzez:</w:t>
      </w:r>
    </w:p>
    <w:p w14:paraId="41A12AFB" w14:textId="77777777" w:rsidR="00237FE6" w:rsidRPr="00E833AC" w:rsidRDefault="00237FE6" w:rsidP="00237FE6">
      <w:pPr>
        <w:autoSpaceDE w:val="0"/>
        <w:spacing w:before="120" w:after="120"/>
        <w:ind w:left="567" w:hanging="567"/>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394E148C" w14:textId="77777777" w:rsidR="00237FE6" w:rsidRPr="00E833AC" w:rsidRDefault="00237FE6" w:rsidP="00237FE6">
      <w:pPr>
        <w:autoSpaceDE w:val="0"/>
        <w:spacing w:before="120" w:after="120"/>
        <w:ind w:left="567" w:hanging="567"/>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04852AEE"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5FBE423"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174FA680"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sz w:val="22"/>
          <w:szCs w:val="22"/>
        </w:rPr>
        <w:t>16.5  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32417CAA" w14:textId="77777777" w:rsidTr="000C6100">
        <w:trPr>
          <w:trHeight w:val="161"/>
          <w:jc w:val="center"/>
        </w:trPr>
        <w:tc>
          <w:tcPr>
            <w:tcW w:w="358" w:type="pct"/>
            <w:shd w:val="clear" w:color="auto" w:fill="auto"/>
          </w:tcPr>
          <w:p w14:paraId="584C4955"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3C68A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10B851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C3D2C9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6BF0E7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D03DD5C" w14:textId="77777777" w:rsidTr="000C6100">
        <w:trPr>
          <w:trHeight w:val="625"/>
          <w:jc w:val="center"/>
        </w:trPr>
        <w:tc>
          <w:tcPr>
            <w:tcW w:w="358" w:type="pct"/>
            <w:shd w:val="clear" w:color="auto" w:fill="auto"/>
          </w:tcPr>
          <w:p w14:paraId="1DCDD72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162</w:t>
            </w:r>
          </w:p>
        </w:tc>
        <w:tc>
          <w:tcPr>
            <w:tcW w:w="958" w:type="pct"/>
            <w:shd w:val="clear" w:color="auto" w:fill="auto"/>
          </w:tcPr>
          <w:p w14:paraId="10F6D7B4" w14:textId="77777777" w:rsidR="00237FE6" w:rsidRPr="00E833AC" w:rsidRDefault="00D1231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US PDRZ U</w:t>
            </w:r>
          </w:p>
        </w:tc>
        <w:tc>
          <w:tcPr>
            <w:tcW w:w="910" w:type="pct"/>
            <w:shd w:val="clear" w:color="auto" w:fill="auto"/>
          </w:tcPr>
          <w:p w14:paraId="0F981A69" w14:textId="77777777" w:rsidR="00237FE6" w:rsidRPr="00E833AC" w:rsidRDefault="00D12319"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US PDRZ U</w:t>
            </w:r>
          </w:p>
        </w:tc>
        <w:tc>
          <w:tcPr>
            <w:tcW w:w="2062" w:type="pct"/>
            <w:shd w:val="clear" w:color="auto" w:fill="auto"/>
          </w:tcPr>
          <w:p w14:paraId="4F6E288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Usuwanie na uprawach drzewek porażonych</w:t>
            </w:r>
          </w:p>
        </w:tc>
        <w:tc>
          <w:tcPr>
            <w:tcW w:w="712" w:type="pct"/>
            <w:shd w:val="clear" w:color="auto" w:fill="auto"/>
          </w:tcPr>
          <w:p w14:paraId="15DFDAF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37FE6" w:rsidRPr="00E833AC" w14:paraId="09868117" w14:textId="77777777" w:rsidTr="000C6100">
        <w:trPr>
          <w:trHeight w:val="625"/>
          <w:jc w:val="center"/>
        </w:trPr>
        <w:tc>
          <w:tcPr>
            <w:tcW w:w="358" w:type="pct"/>
            <w:shd w:val="clear" w:color="auto" w:fill="auto"/>
          </w:tcPr>
          <w:p w14:paraId="346E7D3E"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163</w:t>
            </w:r>
          </w:p>
        </w:tc>
        <w:tc>
          <w:tcPr>
            <w:tcW w:w="958" w:type="pct"/>
            <w:shd w:val="clear" w:color="auto" w:fill="auto"/>
          </w:tcPr>
          <w:p w14:paraId="35DC0025"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3060FFA1"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64A5E58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6BAA70D3"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42BBF403" w14:textId="77777777" w:rsidTr="000C6100">
        <w:trPr>
          <w:trHeight w:val="625"/>
          <w:jc w:val="center"/>
        </w:trPr>
        <w:tc>
          <w:tcPr>
            <w:tcW w:w="358" w:type="pct"/>
            <w:shd w:val="clear" w:color="auto" w:fill="auto"/>
          </w:tcPr>
          <w:p w14:paraId="7CE6E8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164</w:t>
            </w:r>
          </w:p>
        </w:tc>
        <w:tc>
          <w:tcPr>
            <w:tcW w:w="958" w:type="pct"/>
            <w:shd w:val="clear" w:color="auto" w:fill="auto"/>
          </w:tcPr>
          <w:p w14:paraId="6F44EFC3"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64F9B0EB"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138EA6A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2B9EEC17"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503B130"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6C898A4" w14:textId="77777777" w:rsidR="00237FE6" w:rsidRPr="00E833AC"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usunięcie z powierzchni drzewek porażonych przez grzyby lub owady, </w:t>
      </w:r>
    </w:p>
    <w:p w14:paraId="094E70CA" w14:textId="77777777" w:rsidR="00237FE6" w:rsidRPr="00E833AC"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wyniesienie/wywiezienie ich w miejsce wskazane przez Zamawiającego</w:t>
      </w:r>
      <w:r w:rsidR="00AF354B" w:rsidRPr="00E833AC">
        <w:rPr>
          <w:rFonts w:asciiTheme="majorHAnsi" w:eastAsia="Calibri" w:hAnsiTheme="majorHAnsi" w:cs="Arial"/>
          <w:sz w:val="22"/>
          <w:szCs w:val="22"/>
        </w:rPr>
        <w:t>,</w:t>
      </w:r>
      <w:r w:rsidRPr="00E833AC">
        <w:rPr>
          <w:rFonts w:asciiTheme="majorHAnsi" w:eastAsia="Calibri" w:hAnsiTheme="majorHAnsi" w:cs="Arial"/>
          <w:sz w:val="22"/>
          <w:szCs w:val="22"/>
        </w:rPr>
        <w:t xml:space="preserve"> </w:t>
      </w:r>
    </w:p>
    <w:p w14:paraId="1B5B176C" w14:textId="77777777" w:rsidR="00237FE6" w:rsidRPr="00E833AC"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utylizację materiału (np. spalenie).</w:t>
      </w:r>
    </w:p>
    <w:p w14:paraId="5A9C4034"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414BD81C"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591784F6"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3FCEE81D"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Dla prac, gdzie jednostką rozliczeniową jest hektar [HA] odbiór prac nastąpi poprzez:</w:t>
      </w:r>
    </w:p>
    <w:p w14:paraId="61344D26" w14:textId="77777777" w:rsidR="00237FE6" w:rsidRPr="00E833AC" w:rsidRDefault="00237FE6" w:rsidP="004B6F31">
      <w:pPr>
        <w:numPr>
          <w:ilvl w:val="0"/>
          <w:numId w:val="54"/>
        </w:numPr>
        <w:tabs>
          <w:tab w:val="left" w:pos="169"/>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1333D51F" w14:textId="77777777" w:rsidR="00237FE6" w:rsidRPr="00E833AC" w:rsidRDefault="00237FE6" w:rsidP="004B6F31">
      <w:pPr>
        <w:numPr>
          <w:ilvl w:val="0"/>
          <w:numId w:val="54"/>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pomiaru powierzchni wykonanego zabiegu (np. przy pomocy: dalmierza, taśmy mierniczej, GPS, </w:t>
      </w:r>
      <w:proofErr w:type="spellStart"/>
      <w:r w:rsidRPr="00E833AC">
        <w:rPr>
          <w:rFonts w:asciiTheme="majorHAnsi" w:eastAsia="Calibri" w:hAnsiTheme="majorHAnsi" w:cs="Arial"/>
          <w:sz w:val="22"/>
          <w:szCs w:val="22"/>
        </w:rPr>
        <w:t>itp</w:t>
      </w:r>
      <w:proofErr w:type="spellEnd"/>
      <w:r w:rsidRPr="00E833AC">
        <w:rPr>
          <w:rFonts w:asciiTheme="majorHAnsi" w:eastAsia="Calibri" w:hAnsiTheme="majorHAnsi" w:cs="Arial"/>
          <w:sz w:val="22"/>
          <w:szCs w:val="22"/>
        </w:rPr>
        <w:t>),</w:t>
      </w:r>
    </w:p>
    <w:p w14:paraId="3C53E1DD" w14:textId="77777777" w:rsidR="00237FE6" w:rsidRPr="00E833AC" w:rsidRDefault="00237FE6" w:rsidP="004B6F31">
      <w:pPr>
        <w:numPr>
          <w:ilvl w:val="0"/>
          <w:numId w:val="54"/>
        </w:numPr>
        <w:tabs>
          <w:tab w:val="left" w:pos="169"/>
          <w:tab w:val="num" w:pos="567"/>
        </w:tabs>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73BB5298" w14:textId="77777777" w:rsidR="00237FE6" w:rsidRPr="00E833AC" w:rsidRDefault="00237FE6" w:rsidP="00237FE6">
      <w:pPr>
        <w:autoSpaceDE w:val="0"/>
        <w:spacing w:before="120" w:after="120"/>
        <w:jc w:val="both"/>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19A9876E"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Dla prac, gdzie jednostką rozliczeniową jest roboczogodzina [H] odbiór prac nastąpi poprzez:</w:t>
      </w:r>
    </w:p>
    <w:p w14:paraId="597862E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1531002B"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2417C267"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0BD308D0" w14:textId="1E90DEFD"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lastRenderedPageBreak/>
        <w:t>16.</w:t>
      </w:r>
      <w:r w:rsidR="00F9303A" w:rsidRPr="00E833AC">
        <w:rPr>
          <w:rFonts w:asciiTheme="majorHAnsi" w:eastAsia="Calibri" w:hAnsiTheme="majorHAnsi"/>
          <w:b/>
          <w:sz w:val="22"/>
          <w:szCs w:val="22"/>
        </w:rPr>
        <w:t>6</w:t>
      </w:r>
      <w:r w:rsidRPr="00E833AC">
        <w:rPr>
          <w:rFonts w:asciiTheme="majorHAnsi" w:eastAsia="Calibri" w:hAnsiTheme="majorHAnsi"/>
          <w:b/>
          <w:sz w:val="22"/>
          <w:szCs w:val="22"/>
        </w:rPr>
        <w:t xml:space="preserve"> Prace z zakresu ochrony lasu w obiektach ochrony przyrody – VAT </w:t>
      </w:r>
      <w:r w:rsidR="006E1205">
        <w:rPr>
          <w:rFonts w:asciiTheme="majorHAnsi" w:eastAsia="Calibri" w:hAnsiTheme="majorHAnsi"/>
          <w:b/>
          <w:sz w:val="22"/>
          <w:szCs w:val="22"/>
        </w:rPr>
        <w:t>8</w:t>
      </w:r>
      <w:r w:rsidRPr="00E833AC">
        <w:rPr>
          <w:rFonts w:asciiTheme="majorHAnsi" w:eastAsia="Calibri" w:hAnsiTheme="majorHAnsi"/>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0BF3ED9" w14:textId="77777777" w:rsidTr="000C6100">
        <w:trPr>
          <w:trHeight w:val="161"/>
          <w:jc w:val="center"/>
        </w:trPr>
        <w:tc>
          <w:tcPr>
            <w:tcW w:w="358" w:type="pct"/>
            <w:shd w:val="clear" w:color="auto" w:fill="auto"/>
          </w:tcPr>
          <w:p w14:paraId="5124799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6AA04B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17592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9C6287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FF252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9F06BF8" w14:textId="77777777" w:rsidTr="000C6100">
        <w:trPr>
          <w:trHeight w:val="625"/>
          <w:jc w:val="center"/>
        </w:trPr>
        <w:tc>
          <w:tcPr>
            <w:tcW w:w="358" w:type="pct"/>
            <w:shd w:val="clear" w:color="auto" w:fill="auto"/>
          </w:tcPr>
          <w:p w14:paraId="2186202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165</w:t>
            </w:r>
          </w:p>
        </w:tc>
        <w:tc>
          <w:tcPr>
            <w:tcW w:w="958" w:type="pct"/>
            <w:shd w:val="clear" w:color="auto" w:fill="auto"/>
          </w:tcPr>
          <w:p w14:paraId="09CE1D01" w14:textId="008130EA" w:rsidR="00237FE6" w:rsidRPr="00E833AC" w:rsidRDefault="0087496E" w:rsidP="006E1205">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w:t>
            </w:r>
            <w:r w:rsidR="006E1205">
              <w:rPr>
                <w:rFonts w:asciiTheme="majorHAnsi" w:eastAsia="Calibri" w:hAnsiTheme="majorHAnsi" w:cs="Arial"/>
                <w:sz w:val="22"/>
                <w:szCs w:val="22"/>
              </w:rPr>
              <w:t>8</w:t>
            </w:r>
          </w:p>
        </w:tc>
        <w:tc>
          <w:tcPr>
            <w:tcW w:w="910" w:type="pct"/>
            <w:shd w:val="clear" w:color="auto" w:fill="auto"/>
          </w:tcPr>
          <w:p w14:paraId="5057875A" w14:textId="261D1A61" w:rsidR="00237FE6" w:rsidRPr="00E833AC" w:rsidRDefault="0087496E" w:rsidP="006E1205">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w:t>
            </w:r>
            <w:r w:rsidR="006E1205">
              <w:rPr>
                <w:rFonts w:asciiTheme="majorHAnsi" w:eastAsia="Calibri" w:hAnsiTheme="majorHAnsi" w:cs="Arial"/>
                <w:sz w:val="22"/>
                <w:szCs w:val="22"/>
              </w:rPr>
              <w:t>8</w:t>
            </w:r>
          </w:p>
        </w:tc>
        <w:tc>
          <w:tcPr>
            <w:tcW w:w="2062" w:type="pct"/>
            <w:shd w:val="clear" w:color="auto" w:fill="auto"/>
          </w:tcPr>
          <w:p w14:paraId="2E10A96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22D9169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9B10AD" w:rsidRPr="00E833AC" w14:paraId="0D4ADE73" w14:textId="77777777" w:rsidTr="000C6100">
        <w:trPr>
          <w:trHeight w:val="625"/>
          <w:jc w:val="center"/>
        </w:trPr>
        <w:tc>
          <w:tcPr>
            <w:tcW w:w="358" w:type="pct"/>
            <w:shd w:val="clear" w:color="auto" w:fill="auto"/>
          </w:tcPr>
          <w:p w14:paraId="54D2F54B" w14:textId="77777777" w:rsidR="009B10AD"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166</w:t>
            </w:r>
          </w:p>
        </w:tc>
        <w:tc>
          <w:tcPr>
            <w:tcW w:w="958" w:type="pct"/>
            <w:shd w:val="clear" w:color="auto" w:fill="auto"/>
          </w:tcPr>
          <w:p w14:paraId="31F08D05" w14:textId="0E02D376" w:rsidR="009B10AD" w:rsidRPr="00E833AC" w:rsidRDefault="0087496E" w:rsidP="006E1205">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6E1205">
              <w:rPr>
                <w:rFonts w:asciiTheme="majorHAnsi" w:eastAsia="Calibri" w:hAnsiTheme="majorHAnsi" w:cs="Arial"/>
                <w:bCs/>
                <w:iCs/>
                <w:sz w:val="22"/>
                <w:szCs w:val="22"/>
                <w:lang w:eastAsia="pl-PL"/>
              </w:rPr>
              <w:t>8</w:t>
            </w:r>
          </w:p>
        </w:tc>
        <w:tc>
          <w:tcPr>
            <w:tcW w:w="910" w:type="pct"/>
            <w:shd w:val="clear" w:color="auto" w:fill="auto"/>
          </w:tcPr>
          <w:p w14:paraId="2F4D037B" w14:textId="60F69A1D" w:rsidR="009B10AD" w:rsidRPr="00E833AC" w:rsidRDefault="0087496E" w:rsidP="006E1205">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6E1205">
              <w:rPr>
                <w:rFonts w:asciiTheme="majorHAnsi" w:eastAsia="Calibri" w:hAnsiTheme="majorHAnsi" w:cs="Arial"/>
                <w:bCs/>
                <w:iCs/>
                <w:sz w:val="22"/>
                <w:szCs w:val="22"/>
                <w:lang w:eastAsia="pl-PL"/>
              </w:rPr>
              <w:t>8</w:t>
            </w:r>
          </w:p>
        </w:tc>
        <w:tc>
          <w:tcPr>
            <w:tcW w:w="2062" w:type="pct"/>
            <w:shd w:val="clear" w:color="auto" w:fill="auto"/>
          </w:tcPr>
          <w:p w14:paraId="49D22B94" w14:textId="77777777" w:rsidR="009B10AD" w:rsidRPr="00E833AC" w:rsidRDefault="009B10AD"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536E7A9" w14:textId="77777777" w:rsidR="009B10AD" w:rsidRPr="00E833AC" w:rsidRDefault="009B10AD"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831A0E9"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6F113C56" w14:textId="77777777" w:rsidR="00237FE6" w:rsidRPr="00E833AC" w:rsidRDefault="00237FE6" w:rsidP="004B6F31">
      <w:pPr>
        <w:pStyle w:val="Akapitzlist"/>
        <w:numPr>
          <w:ilvl w:val="0"/>
          <w:numId w:val="92"/>
        </w:numPr>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prace ręczne i ciągnikowe</w:t>
      </w:r>
      <w:r w:rsidRPr="006E1205">
        <w:rPr>
          <w:rFonts w:asciiTheme="majorHAnsi" w:eastAsia="Calibri" w:hAnsiTheme="majorHAnsi" w:cs="Arial"/>
          <w:sz w:val="22"/>
          <w:szCs w:val="22"/>
        </w:rPr>
        <w:t xml:space="preserve"> </w:t>
      </w:r>
      <w:r w:rsidRPr="00E833AC">
        <w:rPr>
          <w:rFonts w:asciiTheme="majorHAnsi" w:eastAsia="Calibri" w:hAnsiTheme="majorHAnsi" w:cs="Arial"/>
          <w:sz w:val="22"/>
          <w:szCs w:val="22"/>
        </w:rPr>
        <w:t xml:space="preserve">polegające na realizacji zadań związanych z ochroną obiektów przyrodniczych według wskazań Zamawiającego. </w:t>
      </w:r>
    </w:p>
    <w:p w14:paraId="6B224B6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14545490" w14:textId="77777777" w:rsidR="00237FE6" w:rsidRPr="00E833AC" w:rsidRDefault="0060115A" w:rsidP="00237FE6">
      <w:pPr>
        <w:spacing w:before="120" w:after="120"/>
        <w:rPr>
          <w:rFonts w:asciiTheme="majorHAnsi" w:eastAsia="Calibri" w:hAnsiTheme="majorHAnsi"/>
          <w:sz w:val="22"/>
          <w:szCs w:val="22"/>
        </w:rPr>
      </w:pPr>
      <w:r w:rsidRPr="00E833AC">
        <w:rPr>
          <w:rFonts w:asciiTheme="majorHAnsi" w:hAnsiTheme="majorHAnsi" w:cs="Arial"/>
          <w:sz w:val="22"/>
          <w:szCs w:val="22"/>
          <w:lang w:eastAsia="pl-PL"/>
        </w:rPr>
        <w:t>Metoda i zakres zabiegu zostaną określone przed rozpoczęciem zabiegu w zleceniu.</w:t>
      </w:r>
    </w:p>
    <w:p w14:paraId="0F6F2B3E" w14:textId="7E908939"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Prace objęte VAT </w:t>
      </w:r>
      <w:r w:rsidR="006E1205">
        <w:rPr>
          <w:rFonts w:asciiTheme="majorHAnsi" w:eastAsia="Calibri" w:hAnsiTheme="majorHAnsi"/>
          <w:sz w:val="22"/>
          <w:szCs w:val="22"/>
        </w:rPr>
        <w:t>8</w:t>
      </w:r>
      <w:r w:rsidRPr="00E833AC">
        <w:rPr>
          <w:rFonts w:asciiTheme="majorHAnsi" w:eastAsia="Calibri" w:hAnsiTheme="majorHAnsi"/>
          <w:sz w:val="22"/>
          <w:szCs w:val="22"/>
        </w:rPr>
        <w:t>%</w:t>
      </w:r>
    </w:p>
    <w:p w14:paraId="586C2F49"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62AC6A4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2695C64C"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57F9B9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337123BC"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5CF4315" w14:textId="77777777" w:rsidR="00237FE6" w:rsidRPr="00E833AC" w:rsidRDefault="00237FE6" w:rsidP="00237FE6">
      <w:pPr>
        <w:spacing w:before="120" w:after="120"/>
        <w:rPr>
          <w:rFonts w:asciiTheme="majorHAnsi" w:eastAsia="Calibri" w:hAnsiTheme="majorHAnsi"/>
          <w:sz w:val="22"/>
          <w:szCs w:val="22"/>
        </w:rPr>
      </w:pPr>
    </w:p>
    <w:p w14:paraId="05C38B52" w14:textId="54BEDCF5"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16.</w:t>
      </w:r>
      <w:r w:rsidR="00F9303A" w:rsidRPr="00E833AC">
        <w:rPr>
          <w:rFonts w:asciiTheme="majorHAnsi" w:eastAsia="Calibri" w:hAnsiTheme="majorHAnsi"/>
          <w:b/>
          <w:sz w:val="22"/>
          <w:szCs w:val="22"/>
        </w:rPr>
        <w:t>7</w:t>
      </w:r>
      <w:r w:rsidRPr="00E833AC">
        <w:rPr>
          <w:rFonts w:asciiTheme="majorHAnsi" w:eastAsia="Calibri" w:hAnsiTheme="majorHAnsi"/>
          <w:b/>
          <w:sz w:val="22"/>
          <w:szCs w:val="22"/>
        </w:rPr>
        <w:t xml:space="preserve">  Zachowanie i odtworzenie elementów środowiska przyrodniczego – VAT </w:t>
      </w:r>
      <w:r w:rsidR="00B1117E">
        <w:rPr>
          <w:rFonts w:asciiTheme="majorHAnsi" w:eastAsia="Calibri" w:hAnsiTheme="majorHAnsi"/>
          <w:b/>
          <w:sz w:val="22"/>
          <w:szCs w:val="22"/>
        </w:rPr>
        <w:t>8</w:t>
      </w:r>
      <w:r w:rsidRPr="00E833AC">
        <w:rPr>
          <w:rFonts w:asciiTheme="majorHAnsi" w:eastAsia="Calibri" w:hAnsiTheme="majorHAnsi"/>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94E9491" w14:textId="77777777" w:rsidTr="000C6100">
        <w:trPr>
          <w:trHeight w:val="161"/>
          <w:jc w:val="center"/>
        </w:trPr>
        <w:tc>
          <w:tcPr>
            <w:tcW w:w="358" w:type="pct"/>
            <w:shd w:val="clear" w:color="auto" w:fill="auto"/>
          </w:tcPr>
          <w:p w14:paraId="349103C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0120A9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EE48D7"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FFA226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3F33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239EA59" w14:textId="77777777" w:rsidTr="000C6100">
        <w:trPr>
          <w:trHeight w:val="625"/>
          <w:jc w:val="center"/>
        </w:trPr>
        <w:tc>
          <w:tcPr>
            <w:tcW w:w="358" w:type="pct"/>
            <w:shd w:val="clear" w:color="auto" w:fill="auto"/>
          </w:tcPr>
          <w:p w14:paraId="238CF87A"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167</w:t>
            </w:r>
          </w:p>
        </w:tc>
        <w:tc>
          <w:tcPr>
            <w:tcW w:w="958" w:type="pct"/>
            <w:shd w:val="clear" w:color="auto" w:fill="auto"/>
          </w:tcPr>
          <w:p w14:paraId="6B8CA5A1" w14:textId="02FB58A8" w:rsidR="00237FE6" w:rsidRPr="00E833AC" w:rsidRDefault="0087496E" w:rsidP="00B1117E">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w:t>
            </w:r>
            <w:r w:rsidR="00B1117E">
              <w:rPr>
                <w:rFonts w:asciiTheme="majorHAnsi" w:eastAsia="Calibri" w:hAnsiTheme="majorHAnsi" w:cs="Arial"/>
                <w:sz w:val="22"/>
                <w:szCs w:val="22"/>
              </w:rPr>
              <w:t>8</w:t>
            </w:r>
          </w:p>
        </w:tc>
        <w:tc>
          <w:tcPr>
            <w:tcW w:w="910" w:type="pct"/>
            <w:shd w:val="clear" w:color="auto" w:fill="auto"/>
          </w:tcPr>
          <w:p w14:paraId="6F0137A5" w14:textId="20169845" w:rsidR="00237FE6" w:rsidRPr="00E833AC" w:rsidRDefault="0087496E" w:rsidP="00B1117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w:t>
            </w:r>
            <w:r w:rsidR="00B1117E">
              <w:rPr>
                <w:rFonts w:asciiTheme="majorHAnsi" w:eastAsia="Calibri" w:hAnsiTheme="majorHAnsi" w:cs="Arial"/>
                <w:sz w:val="22"/>
                <w:szCs w:val="22"/>
              </w:rPr>
              <w:t>8</w:t>
            </w:r>
          </w:p>
        </w:tc>
        <w:tc>
          <w:tcPr>
            <w:tcW w:w="2062" w:type="pct"/>
            <w:shd w:val="clear" w:color="auto" w:fill="auto"/>
          </w:tcPr>
          <w:p w14:paraId="5B5A6AD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00C5C6F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9B10AD" w:rsidRPr="00E833AC" w14:paraId="501FA52F" w14:textId="77777777" w:rsidTr="000C6100">
        <w:trPr>
          <w:trHeight w:val="625"/>
          <w:jc w:val="center"/>
        </w:trPr>
        <w:tc>
          <w:tcPr>
            <w:tcW w:w="358" w:type="pct"/>
            <w:shd w:val="clear" w:color="auto" w:fill="auto"/>
          </w:tcPr>
          <w:p w14:paraId="77A01D7C" w14:textId="77777777" w:rsidR="009B10AD"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168</w:t>
            </w:r>
          </w:p>
        </w:tc>
        <w:tc>
          <w:tcPr>
            <w:tcW w:w="958" w:type="pct"/>
            <w:shd w:val="clear" w:color="auto" w:fill="auto"/>
          </w:tcPr>
          <w:p w14:paraId="1A0EC5B7" w14:textId="6D451379" w:rsidR="009B10AD" w:rsidRPr="00E833AC" w:rsidRDefault="0087496E" w:rsidP="00B1117E">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B1117E">
              <w:rPr>
                <w:rFonts w:asciiTheme="majorHAnsi" w:eastAsia="Calibri" w:hAnsiTheme="majorHAnsi" w:cs="Arial"/>
                <w:bCs/>
                <w:iCs/>
                <w:sz w:val="22"/>
                <w:szCs w:val="22"/>
                <w:lang w:eastAsia="pl-PL"/>
              </w:rPr>
              <w:t>8</w:t>
            </w:r>
          </w:p>
        </w:tc>
        <w:tc>
          <w:tcPr>
            <w:tcW w:w="910" w:type="pct"/>
            <w:shd w:val="clear" w:color="auto" w:fill="auto"/>
          </w:tcPr>
          <w:p w14:paraId="39E4F627" w14:textId="26632303" w:rsidR="009B10AD" w:rsidRPr="00E833AC" w:rsidRDefault="0087496E" w:rsidP="00B1117E">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B1117E">
              <w:rPr>
                <w:rFonts w:asciiTheme="majorHAnsi" w:eastAsia="Calibri" w:hAnsiTheme="majorHAnsi" w:cs="Arial"/>
                <w:bCs/>
                <w:iCs/>
                <w:sz w:val="22"/>
                <w:szCs w:val="22"/>
                <w:lang w:eastAsia="pl-PL"/>
              </w:rPr>
              <w:t>8</w:t>
            </w:r>
          </w:p>
        </w:tc>
        <w:tc>
          <w:tcPr>
            <w:tcW w:w="2062" w:type="pct"/>
            <w:shd w:val="clear" w:color="auto" w:fill="auto"/>
          </w:tcPr>
          <w:p w14:paraId="527AFAA0" w14:textId="77777777" w:rsidR="009B10AD" w:rsidRPr="00E833AC" w:rsidRDefault="009B10AD"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15A471D" w14:textId="77777777" w:rsidR="009B10AD" w:rsidRPr="00E833AC" w:rsidRDefault="009B10AD"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19CD9BA7"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6BB0C4DD" w14:textId="77777777" w:rsidR="00237FE6" w:rsidRPr="00E833AC" w:rsidRDefault="00237FE6" w:rsidP="004B6F31">
      <w:pPr>
        <w:pStyle w:val="Akapitzlist"/>
        <w:numPr>
          <w:ilvl w:val="0"/>
          <w:numId w:val="9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prace ręczne i ciągnikowe polegające na porządkowaniu bezpośredniego sąsiedztwa pomników przyrody, obalaniu posuszu jałowego w miejscach uczęszczanych przez ludzi oraz inne prace zależnie od wskazań Zamawiającego.</w:t>
      </w:r>
    </w:p>
    <w:p w14:paraId="3CB648E9" w14:textId="77777777" w:rsidR="00A76671" w:rsidRPr="00E833AC" w:rsidRDefault="00A76671" w:rsidP="00237FE6">
      <w:pPr>
        <w:spacing w:before="120" w:after="120"/>
        <w:rPr>
          <w:rFonts w:asciiTheme="majorHAnsi" w:eastAsia="Calibri" w:hAnsiTheme="majorHAnsi" w:cs="Arial"/>
          <w:b/>
          <w:sz w:val="22"/>
          <w:szCs w:val="22"/>
        </w:rPr>
      </w:pPr>
    </w:p>
    <w:p w14:paraId="760560BF"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337B1BD3" w14:textId="77777777" w:rsidR="00237FE6" w:rsidRPr="00E833AC" w:rsidRDefault="0060115A" w:rsidP="00237FE6">
      <w:pPr>
        <w:spacing w:before="120" w:after="120"/>
        <w:rPr>
          <w:rFonts w:asciiTheme="majorHAnsi" w:eastAsia="Calibri" w:hAnsiTheme="majorHAnsi"/>
          <w:sz w:val="22"/>
          <w:szCs w:val="22"/>
        </w:rPr>
      </w:pPr>
      <w:r w:rsidRPr="00E833AC">
        <w:rPr>
          <w:rFonts w:asciiTheme="majorHAnsi" w:hAnsiTheme="majorHAnsi" w:cs="Arial"/>
          <w:sz w:val="22"/>
          <w:szCs w:val="22"/>
          <w:lang w:eastAsia="pl-PL"/>
        </w:rPr>
        <w:t>Metoda i zakres zabiegu zostaną określone przed rozpoczęciem zabiegu w zleceniu.</w:t>
      </w:r>
    </w:p>
    <w:p w14:paraId="3C457BBE" w14:textId="0050E022"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Prace objęte VAT </w:t>
      </w:r>
      <w:r w:rsidR="00B1117E">
        <w:rPr>
          <w:rFonts w:asciiTheme="majorHAnsi" w:eastAsia="Calibri" w:hAnsiTheme="majorHAnsi"/>
          <w:sz w:val="22"/>
          <w:szCs w:val="22"/>
        </w:rPr>
        <w:t>8</w:t>
      </w:r>
      <w:r w:rsidRPr="00E833AC">
        <w:rPr>
          <w:rFonts w:asciiTheme="majorHAnsi" w:eastAsia="Calibri" w:hAnsiTheme="majorHAnsi"/>
          <w:sz w:val="22"/>
          <w:szCs w:val="22"/>
        </w:rPr>
        <w:t xml:space="preserve"> %</w:t>
      </w:r>
    </w:p>
    <w:p w14:paraId="113AEE39" w14:textId="71639457" w:rsidR="000E471F" w:rsidRDefault="000E471F" w:rsidP="00237FE6">
      <w:pPr>
        <w:spacing w:before="120" w:after="120"/>
        <w:rPr>
          <w:rFonts w:asciiTheme="majorHAnsi" w:eastAsia="Calibri" w:hAnsiTheme="majorHAnsi" w:cs="Arial"/>
          <w:b/>
          <w:bCs/>
          <w:iCs/>
          <w:sz w:val="22"/>
          <w:szCs w:val="22"/>
        </w:rPr>
      </w:pPr>
    </w:p>
    <w:p w14:paraId="143ED2AE" w14:textId="77777777" w:rsidR="00E221DD" w:rsidRDefault="00E221DD" w:rsidP="00237FE6">
      <w:pPr>
        <w:spacing w:before="120" w:after="120"/>
        <w:rPr>
          <w:rFonts w:asciiTheme="majorHAnsi" w:eastAsia="Calibri" w:hAnsiTheme="majorHAnsi" w:cs="Arial"/>
          <w:b/>
          <w:bCs/>
          <w:iCs/>
          <w:sz w:val="22"/>
          <w:szCs w:val="22"/>
        </w:rPr>
      </w:pPr>
    </w:p>
    <w:p w14:paraId="7251B548" w14:textId="2615110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lastRenderedPageBreak/>
        <w:t>Procedura odbioru:</w:t>
      </w:r>
    </w:p>
    <w:p w14:paraId="032E737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752334C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5A0F279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72826005"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0C178E9E" w14:textId="77777777" w:rsidR="00F9303A" w:rsidRPr="00E833AC" w:rsidRDefault="00F9303A" w:rsidP="00237FE6">
      <w:pPr>
        <w:autoSpaceDE w:val="0"/>
        <w:autoSpaceDN w:val="0"/>
        <w:adjustRightInd w:val="0"/>
        <w:spacing w:before="120" w:after="120"/>
        <w:rPr>
          <w:rFonts w:asciiTheme="majorHAnsi" w:eastAsia="Calibri" w:hAnsiTheme="majorHAnsi" w:cs="Arial"/>
          <w:b/>
          <w:sz w:val="22"/>
          <w:szCs w:val="22"/>
        </w:rPr>
      </w:pPr>
    </w:p>
    <w:p w14:paraId="79BC6F11" w14:textId="77777777" w:rsidR="00237FE6" w:rsidRPr="00E833AC" w:rsidRDefault="00F9303A" w:rsidP="00237FE6">
      <w:pPr>
        <w:autoSpaceDE w:val="0"/>
        <w:autoSpaceDN w:val="0"/>
        <w:adjustRightInd w:val="0"/>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16.8</w:t>
      </w:r>
      <w:r w:rsidR="00237FE6" w:rsidRPr="00E833AC">
        <w:rPr>
          <w:rFonts w:asciiTheme="majorHAnsi" w:eastAsia="Calibri" w:hAnsiTheme="majorHAnsi" w:cs="Arial"/>
          <w:b/>
          <w:sz w:val="22"/>
          <w:szCs w:val="22"/>
        </w:rPr>
        <w:t xml:space="preserve">  </w:t>
      </w:r>
      <w:r w:rsidR="00237FE6" w:rsidRPr="00E833AC">
        <w:rPr>
          <w:rFonts w:asciiTheme="majorHAnsi" w:eastAsia="Calibri" w:hAnsiTheme="majorHAnsi"/>
          <w:b/>
          <w:sz w:val="22"/>
          <w:szCs w:val="22"/>
        </w:rPr>
        <w:t>Porządkowanie terenu leśnego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700D092A" w14:textId="77777777" w:rsidTr="000C6100">
        <w:trPr>
          <w:trHeight w:val="161"/>
          <w:jc w:val="center"/>
        </w:trPr>
        <w:tc>
          <w:tcPr>
            <w:tcW w:w="358" w:type="pct"/>
            <w:shd w:val="clear" w:color="auto" w:fill="auto"/>
          </w:tcPr>
          <w:p w14:paraId="4A1060B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4EF3DF3"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35CA39"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CBD9FC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86CDE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F4ADABB" w14:textId="77777777" w:rsidTr="000C6100">
        <w:trPr>
          <w:trHeight w:val="625"/>
          <w:jc w:val="center"/>
        </w:trPr>
        <w:tc>
          <w:tcPr>
            <w:tcW w:w="358" w:type="pct"/>
            <w:shd w:val="clear" w:color="auto" w:fill="auto"/>
          </w:tcPr>
          <w:p w14:paraId="01687A0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169</w:t>
            </w:r>
          </w:p>
        </w:tc>
        <w:tc>
          <w:tcPr>
            <w:tcW w:w="958" w:type="pct"/>
            <w:shd w:val="clear" w:color="auto" w:fill="auto"/>
          </w:tcPr>
          <w:p w14:paraId="785A3158"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RH8</w:t>
            </w:r>
          </w:p>
        </w:tc>
        <w:tc>
          <w:tcPr>
            <w:tcW w:w="910" w:type="pct"/>
            <w:shd w:val="clear" w:color="auto" w:fill="auto"/>
          </w:tcPr>
          <w:p w14:paraId="4ABBE080"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0841F9A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DE69418"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3EC3C677" w14:textId="77777777" w:rsidTr="000C6100">
        <w:trPr>
          <w:trHeight w:val="625"/>
          <w:jc w:val="center"/>
        </w:trPr>
        <w:tc>
          <w:tcPr>
            <w:tcW w:w="358" w:type="pct"/>
            <w:shd w:val="clear" w:color="auto" w:fill="auto"/>
          </w:tcPr>
          <w:p w14:paraId="11F852C4"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170</w:t>
            </w:r>
          </w:p>
        </w:tc>
        <w:tc>
          <w:tcPr>
            <w:tcW w:w="958" w:type="pct"/>
            <w:shd w:val="clear" w:color="auto" w:fill="auto"/>
          </w:tcPr>
          <w:p w14:paraId="3EB45590"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MH8</w:t>
            </w:r>
          </w:p>
        </w:tc>
        <w:tc>
          <w:tcPr>
            <w:tcW w:w="910" w:type="pct"/>
            <w:shd w:val="clear" w:color="auto" w:fill="auto"/>
          </w:tcPr>
          <w:p w14:paraId="7A0C48A4"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MH8</w:t>
            </w:r>
          </w:p>
        </w:tc>
        <w:tc>
          <w:tcPr>
            <w:tcW w:w="2062" w:type="pct"/>
            <w:shd w:val="clear" w:color="auto" w:fill="auto"/>
          </w:tcPr>
          <w:p w14:paraId="269D328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2870661C"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18B9AEF"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0887660" w14:textId="77777777"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lokalizowanie (odnajdywanie) nielegalnych wysypisk lub terenów zaśmieconych na terenie leśnictwa, również poza drogami leśnymi, </w:t>
      </w:r>
    </w:p>
    <w:p w14:paraId="759305AE" w14:textId="77777777"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zbieranie śmieci do worków i ich załadunek na przyczepę, </w:t>
      </w:r>
    </w:p>
    <w:p w14:paraId="708ECA8F" w14:textId="77777777"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śmieci do wskazanego przez Zamawiającego miejsca.</w:t>
      </w:r>
    </w:p>
    <w:p w14:paraId="08606641"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C0F5367"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sz w:val="22"/>
          <w:szCs w:val="22"/>
        </w:rPr>
        <w:t>Worki zapewnia Zamawiający.</w:t>
      </w:r>
    </w:p>
    <w:p w14:paraId="3A16070B"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16EED971"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2235B8A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3237492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3768CF0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6330C0F"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3C0395D3" w14:textId="77777777" w:rsidR="00237FE6" w:rsidRPr="00E833AC" w:rsidRDefault="00237FE6" w:rsidP="00237FE6">
      <w:pPr>
        <w:spacing w:before="120" w:after="120"/>
        <w:rPr>
          <w:rFonts w:asciiTheme="majorHAnsi" w:eastAsia="Calibri" w:hAnsiTheme="majorHAnsi"/>
          <w:sz w:val="22"/>
          <w:szCs w:val="22"/>
        </w:rPr>
      </w:pPr>
    </w:p>
    <w:p w14:paraId="2C5106F1" w14:textId="77777777" w:rsidR="00237FE6" w:rsidRPr="00E833AC" w:rsidRDefault="00F9303A" w:rsidP="00237FE6">
      <w:pPr>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16.9</w:t>
      </w:r>
      <w:r w:rsidR="00237FE6" w:rsidRPr="00E833AC">
        <w:rPr>
          <w:rFonts w:asciiTheme="majorHAnsi" w:eastAsia="Calibri" w:hAnsiTheme="majorHAnsi" w:cs="Arial"/>
          <w:b/>
          <w:sz w:val="22"/>
          <w:szCs w:val="22"/>
        </w:rPr>
        <w:t>.1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479BA057" w14:textId="77777777" w:rsidTr="000C6100">
        <w:trPr>
          <w:trHeight w:val="161"/>
          <w:jc w:val="center"/>
        </w:trPr>
        <w:tc>
          <w:tcPr>
            <w:tcW w:w="358" w:type="pct"/>
            <w:shd w:val="clear" w:color="auto" w:fill="auto"/>
          </w:tcPr>
          <w:p w14:paraId="7535C99E"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926321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A17CC2"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2360B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53B3A1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42473B6" w14:textId="77777777" w:rsidTr="000C6100">
        <w:trPr>
          <w:trHeight w:val="625"/>
          <w:jc w:val="center"/>
        </w:trPr>
        <w:tc>
          <w:tcPr>
            <w:tcW w:w="358" w:type="pct"/>
            <w:shd w:val="clear" w:color="auto" w:fill="auto"/>
          </w:tcPr>
          <w:p w14:paraId="324D825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171</w:t>
            </w:r>
          </w:p>
        </w:tc>
        <w:tc>
          <w:tcPr>
            <w:tcW w:w="958" w:type="pct"/>
            <w:shd w:val="clear" w:color="auto" w:fill="auto"/>
          </w:tcPr>
          <w:p w14:paraId="5BE4F06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RH8</w:t>
            </w:r>
          </w:p>
        </w:tc>
        <w:tc>
          <w:tcPr>
            <w:tcW w:w="910" w:type="pct"/>
            <w:shd w:val="clear" w:color="auto" w:fill="auto"/>
          </w:tcPr>
          <w:p w14:paraId="42525A5F"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20B5225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6DF0AD3"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5137824"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490CE1E"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3236F50D" w14:textId="77777777" w:rsidR="000E471F" w:rsidRDefault="000E471F" w:rsidP="00237FE6">
      <w:pPr>
        <w:spacing w:before="120" w:after="120"/>
        <w:rPr>
          <w:rFonts w:asciiTheme="majorHAnsi" w:eastAsia="Calibri" w:hAnsiTheme="majorHAnsi" w:cs="Arial"/>
          <w:b/>
          <w:sz w:val="22"/>
          <w:szCs w:val="22"/>
        </w:rPr>
      </w:pPr>
    </w:p>
    <w:p w14:paraId="5D2AC239" w14:textId="1CD1A86C"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lastRenderedPageBreak/>
        <w:t>Uwagi:</w:t>
      </w:r>
    </w:p>
    <w:p w14:paraId="65A5944D"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220F6E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5628554A"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5BC2F04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1EE4115F"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6C4870B6"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6A0AE989"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651E9592" w14:textId="77777777" w:rsidR="00237FE6" w:rsidRPr="00E833AC" w:rsidRDefault="00237FE6" w:rsidP="00237FE6">
      <w:pPr>
        <w:spacing w:before="120" w:after="120"/>
        <w:rPr>
          <w:rFonts w:asciiTheme="majorHAnsi" w:eastAsia="Calibri" w:hAnsiTheme="majorHAnsi"/>
          <w:sz w:val="22"/>
          <w:szCs w:val="22"/>
        </w:rPr>
      </w:pPr>
    </w:p>
    <w:p w14:paraId="7FF26FDC" w14:textId="77777777" w:rsidR="00237FE6" w:rsidRPr="00E833AC" w:rsidRDefault="00F9303A"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16.9</w:t>
      </w:r>
      <w:r w:rsidR="00237FE6" w:rsidRPr="00E833AC">
        <w:rPr>
          <w:rFonts w:asciiTheme="majorHAnsi" w:eastAsia="Calibri" w:hAnsiTheme="majorHAnsi" w:cs="Arial"/>
          <w:b/>
          <w:bCs/>
          <w:iCs/>
          <w:sz w:val="22"/>
          <w:szCs w:val="22"/>
          <w:lang w:eastAsia="pl-PL"/>
        </w:rPr>
        <w:t>.2</w:t>
      </w:r>
      <w:r w:rsidR="00237FE6" w:rsidRPr="00E833AC">
        <w:rPr>
          <w:rFonts w:asciiTheme="majorHAnsi" w:eastAsia="Calibri" w:hAnsiTheme="majorHAnsi" w:cs="Arial"/>
          <w:b/>
          <w:sz w:val="22"/>
          <w:szCs w:val="22"/>
        </w:rPr>
        <w:t xml:space="preserve">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57003BA" w14:textId="77777777" w:rsidTr="000C6100">
        <w:trPr>
          <w:trHeight w:val="161"/>
          <w:jc w:val="center"/>
        </w:trPr>
        <w:tc>
          <w:tcPr>
            <w:tcW w:w="358" w:type="pct"/>
            <w:shd w:val="clear" w:color="auto" w:fill="auto"/>
          </w:tcPr>
          <w:p w14:paraId="2AB52EE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20CE75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930613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5FCA27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AD80FB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EFD3C5A" w14:textId="77777777" w:rsidTr="000C6100">
        <w:trPr>
          <w:trHeight w:val="625"/>
          <w:jc w:val="center"/>
        </w:trPr>
        <w:tc>
          <w:tcPr>
            <w:tcW w:w="358" w:type="pct"/>
            <w:shd w:val="clear" w:color="auto" w:fill="auto"/>
          </w:tcPr>
          <w:p w14:paraId="35B351E1"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172</w:t>
            </w:r>
          </w:p>
        </w:tc>
        <w:tc>
          <w:tcPr>
            <w:tcW w:w="958" w:type="pct"/>
            <w:shd w:val="clear" w:color="auto" w:fill="auto"/>
          </w:tcPr>
          <w:p w14:paraId="46B6120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516DF0A0"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0405A8E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F7A4314"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DC1B4F7"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3533386"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3F6EE7B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3E7223D6"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10785A9"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395CABA5"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44D4F8E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7C25CF0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1689B14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06DE8E8E"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269E314A"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0A7295C6" w14:textId="77777777" w:rsidR="00237FE6" w:rsidRPr="00E833AC" w:rsidRDefault="00F9303A" w:rsidP="00237FE6">
      <w:pPr>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16.9</w:t>
      </w:r>
      <w:r w:rsidR="00237FE6" w:rsidRPr="00E833AC">
        <w:rPr>
          <w:rFonts w:asciiTheme="majorHAnsi" w:eastAsia="Calibri" w:hAnsiTheme="majorHAnsi" w:cs="Arial"/>
          <w:b/>
          <w:sz w:val="22"/>
          <w:szCs w:val="22"/>
        </w:rPr>
        <w:t>.3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5B4403B" w14:textId="77777777" w:rsidTr="000C6100">
        <w:trPr>
          <w:trHeight w:val="161"/>
          <w:jc w:val="center"/>
        </w:trPr>
        <w:tc>
          <w:tcPr>
            <w:tcW w:w="358" w:type="pct"/>
            <w:shd w:val="clear" w:color="auto" w:fill="auto"/>
          </w:tcPr>
          <w:p w14:paraId="64689A8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E2FEF01"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10C312" w14:textId="77777777" w:rsidR="00237FE6" w:rsidRPr="00E833AC" w:rsidRDefault="00440420" w:rsidP="00366025">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FB643F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64338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835F5A8" w14:textId="77777777" w:rsidTr="000C6100">
        <w:trPr>
          <w:trHeight w:val="625"/>
          <w:jc w:val="center"/>
        </w:trPr>
        <w:tc>
          <w:tcPr>
            <w:tcW w:w="358" w:type="pct"/>
            <w:shd w:val="clear" w:color="auto" w:fill="auto"/>
          </w:tcPr>
          <w:p w14:paraId="013F9C1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173</w:t>
            </w:r>
          </w:p>
        </w:tc>
        <w:tc>
          <w:tcPr>
            <w:tcW w:w="958" w:type="pct"/>
            <w:shd w:val="clear" w:color="auto" w:fill="auto"/>
          </w:tcPr>
          <w:p w14:paraId="27406BD2" w14:textId="1AE350C9" w:rsidR="00237FE6" w:rsidRPr="00E833AC" w:rsidRDefault="0068379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910" w:type="pct"/>
            <w:shd w:val="clear" w:color="auto" w:fill="auto"/>
          </w:tcPr>
          <w:p w14:paraId="48C5DA51" w14:textId="0E01F549" w:rsidR="00237FE6" w:rsidRPr="00E833AC" w:rsidRDefault="0068379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sz w:val="22"/>
                <w:szCs w:val="22"/>
                <w:lang w:eastAsia="en-US"/>
              </w:rPr>
              <w:t>GODZ RU8</w:t>
            </w:r>
          </w:p>
        </w:tc>
        <w:tc>
          <w:tcPr>
            <w:tcW w:w="2062" w:type="pct"/>
            <w:shd w:val="clear" w:color="auto" w:fill="auto"/>
          </w:tcPr>
          <w:p w14:paraId="07D0E01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 z urządzeniem</w:t>
            </w:r>
          </w:p>
        </w:tc>
        <w:tc>
          <w:tcPr>
            <w:tcW w:w="712" w:type="pct"/>
            <w:shd w:val="clear" w:color="auto" w:fill="auto"/>
          </w:tcPr>
          <w:p w14:paraId="77F2C296"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BE9DF74"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33A5686C"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 w których niezbędne jest użycie urządzenia np. pilarki.</w:t>
      </w:r>
    </w:p>
    <w:p w14:paraId="2540BF91"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lastRenderedPageBreak/>
        <w:t>Uwagi:</w:t>
      </w:r>
    </w:p>
    <w:p w14:paraId="6A80E309"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F9C1F73"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2F4821A4"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3260336E"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2A0260B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72FF09B"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DBD9676"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42EF2083"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492EAB39" w14:textId="77777777" w:rsidR="00237FE6" w:rsidRPr="00E833AC" w:rsidRDefault="00F9303A" w:rsidP="00237FE6">
      <w:pPr>
        <w:spacing w:before="120" w:after="120"/>
        <w:rPr>
          <w:rFonts w:asciiTheme="majorHAnsi" w:eastAsia="Verdana" w:hAnsiTheme="majorHAnsi" w:cs="Verdana"/>
          <w:b/>
          <w:sz w:val="22"/>
          <w:szCs w:val="22"/>
        </w:rPr>
      </w:pPr>
      <w:r w:rsidRPr="00E833AC">
        <w:rPr>
          <w:rFonts w:asciiTheme="majorHAnsi" w:eastAsia="Verdana" w:hAnsiTheme="majorHAnsi" w:cs="Verdana"/>
          <w:b/>
          <w:sz w:val="22"/>
          <w:szCs w:val="22"/>
        </w:rPr>
        <w:t>16.10</w:t>
      </w:r>
      <w:r w:rsidR="00237FE6" w:rsidRPr="00E833AC">
        <w:rPr>
          <w:rFonts w:asciiTheme="majorHAnsi" w:eastAsia="Verdana" w:hAnsiTheme="majorHAnsi" w:cs="Verdana"/>
          <w:b/>
          <w:sz w:val="22"/>
          <w:szCs w:val="22"/>
        </w:rPr>
        <w:t>.1. Pozostałe prace godzinowe w ochronie lasu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28167757" w14:textId="77777777" w:rsidTr="000C6100">
        <w:trPr>
          <w:trHeight w:val="161"/>
          <w:jc w:val="center"/>
        </w:trPr>
        <w:tc>
          <w:tcPr>
            <w:tcW w:w="358" w:type="pct"/>
            <w:shd w:val="clear" w:color="auto" w:fill="auto"/>
          </w:tcPr>
          <w:p w14:paraId="2331EE6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C75CF8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72F519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D01AA0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971E5D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9D54FFE" w14:textId="77777777" w:rsidTr="000C6100">
        <w:trPr>
          <w:trHeight w:val="625"/>
          <w:jc w:val="center"/>
        </w:trPr>
        <w:tc>
          <w:tcPr>
            <w:tcW w:w="358" w:type="pct"/>
            <w:shd w:val="clear" w:color="auto" w:fill="auto"/>
          </w:tcPr>
          <w:p w14:paraId="6696E7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174</w:t>
            </w:r>
          </w:p>
        </w:tc>
        <w:tc>
          <w:tcPr>
            <w:tcW w:w="958" w:type="pct"/>
            <w:shd w:val="clear" w:color="auto" w:fill="auto"/>
          </w:tcPr>
          <w:p w14:paraId="774319E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910" w:type="pct"/>
            <w:shd w:val="clear" w:color="auto" w:fill="auto"/>
          </w:tcPr>
          <w:p w14:paraId="3EFEB584"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RH23</w:t>
            </w:r>
          </w:p>
        </w:tc>
        <w:tc>
          <w:tcPr>
            <w:tcW w:w="2062" w:type="pct"/>
            <w:shd w:val="clear" w:color="auto" w:fill="auto"/>
          </w:tcPr>
          <w:p w14:paraId="5BD562E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6594B24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3F7D549"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30990778"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4B179B0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73E82A71"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2BE9B9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23 %</w:t>
      </w:r>
    </w:p>
    <w:p w14:paraId="7FE2D852"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1501880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4BDD34E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10C4F4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217B468B"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B40C951" w14:textId="77777777" w:rsidR="00237FE6" w:rsidRPr="00E833AC" w:rsidRDefault="00237FE6" w:rsidP="00237FE6">
      <w:pPr>
        <w:spacing w:before="120" w:after="120"/>
        <w:rPr>
          <w:rFonts w:asciiTheme="majorHAnsi" w:eastAsia="Calibri" w:hAnsiTheme="majorHAnsi"/>
          <w:sz w:val="22"/>
          <w:szCs w:val="22"/>
        </w:rPr>
      </w:pPr>
    </w:p>
    <w:p w14:paraId="4B4D7232" w14:textId="77777777" w:rsidR="00EF3807" w:rsidRPr="00E833AC" w:rsidRDefault="00EF3807">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p>
    <w:p w14:paraId="175DF409"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lastRenderedPageBreak/>
        <w:t>16.1</w:t>
      </w:r>
      <w:r w:rsidR="00F9303A" w:rsidRPr="00E833AC">
        <w:rPr>
          <w:rFonts w:asciiTheme="majorHAnsi" w:eastAsia="Calibri" w:hAnsiTheme="majorHAnsi" w:cs="Arial"/>
          <w:b/>
          <w:bCs/>
          <w:iCs/>
          <w:sz w:val="22"/>
          <w:szCs w:val="22"/>
          <w:lang w:eastAsia="pl-PL"/>
        </w:rPr>
        <w:t>0</w:t>
      </w:r>
      <w:r w:rsidRPr="00E833AC">
        <w:rPr>
          <w:rFonts w:asciiTheme="majorHAnsi" w:eastAsia="Calibri" w:hAnsiTheme="majorHAnsi" w:cs="Arial"/>
          <w:b/>
          <w:bCs/>
          <w:iCs/>
          <w:sz w:val="22"/>
          <w:szCs w:val="22"/>
          <w:lang w:eastAsia="pl-PL"/>
        </w:rPr>
        <w:t>.2. Pozostałe prace godzinowe w ochronie lasu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41727A59" w14:textId="77777777" w:rsidTr="000C6100">
        <w:trPr>
          <w:trHeight w:val="161"/>
          <w:jc w:val="center"/>
        </w:trPr>
        <w:tc>
          <w:tcPr>
            <w:tcW w:w="358" w:type="pct"/>
            <w:shd w:val="clear" w:color="auto" w:fill="auto"/>
          </w:tcPr>
          <w:p w14:paraId="24B13FBB"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49413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7A16422"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3D5BCD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D9CC95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9046C0B" w14:textId="77777777" w:rsidTr="000C6100">
        <w:trPr>
          <w:trHeight w:val="625"/>
          <w:jc w:val="center"/>
        </w:trPr>
        <w:tc>
          <w:tcPr>
            <w:tcW w:w="358" w:type="pct"/>
            <w:shd w:val="clear" w:color="auto" w:fill="auto"/>
          </w:tcPr>
          <w:p w14:paraId="40805059"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175</w:t>
            </w:r>
          </w:p>
        </w:tc>
        <w:tc>
          <w:tcPr>
            <w:tcW w:w="958" w:type="pct"/>
            <w:shd w:val="clear" w:color="auto" w:fill="auto"/>
          </w:tcPr>
          <w:p w14:paraId="33B25B38"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910" w:type="pct"/>
            <w:shd w:val="clear" w:color="auto" w:fill="auto"/>
          </w:tcPr>
          <w:p w14:paraId="1C0E673E"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MH23</w:t>
            </w:r>
          </w:p>
        </w:tc>
        <w:tc>
          <w:tcPr>
            <w:tcW w:w="2062" w:type="pct"/>
            <w:shd w:val="clear" w:color="auto" w:fill="auto"/>
          </w:tcPr>
          <w:p w14:paraId="2DF9C7B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D39A9E1"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1E52057F"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987FE91"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32B299F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1C5D1CE"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90378B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23 %</w:t>
      </w:r>
    </w:p>
    <w:p w14:paraId="6E3AA405"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4AACE942"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50C9F18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273E8E72"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7D58B28" w14:textId="77777777" w:rsidR="00356E32" w:rsidRPr="00E833AC" w:rsidRDefault="00237FE6" w:rsidP="00237FE6">
      <w:pPr>
        <w:suppressAutoHyphens w:val="0"/>
        <w:spacing w:after="200" w:line="276" w:lineRule="auto"/>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2093CA67" w14:textId="77777777" w:rsidR="00237FE6" w:rsidRPr="00E833AC" w:rsidRDefault="00237FE6">
      <w:pPr>
        <w:suppressAutoHyphens w:val="0"/>
        <w:spacing w:after="200" w:line="276" w:lineRule="auto"/>
        <w:rPr>
          <w:rFonts w:asciiTheme="majorHAnsi" w:eastAsia="Calibri" w:hAnsiTheme="majorHAnsi" w:cs="Arial"/>
          <w:bCs/>
          <w:sz w:val="22"/>
          <w:szCs w:val="22"/>
        </w:rPr>
      </w:pPr>
      <w:r w:rsidRPr="00E833AC">
        <w:rPr>
          <w:rFonts w:asciiTheme="majorHAnsi" w:eastAsia="Calibri" w:hAnsiTheme="majorHAnsi" w:cs="Arial"/>
          <w:bCs/>
          <w:sz w:val="22"/>
          <w:szCs w:val="22"/>
        </w:rPr>
        <w:br w:type="page"/>
      </w:r>
    </w:p>
    <w:p w14:paraId="6BFA48AE" w14:textId="77777777" w:rsidR="000E471F" w:rsidRDefault="00310F84" w:rsidP="00310F84">
      <w:pPr>
        <w:suppressAutoHyphens w:val="0"/>
        <w:spacing w:before="120" w:after="120"/>
        <w:jc w:val="center"/>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lastRenderedPageBreak/>
        <w:t>Dział IV - OCHRONA P.POŻ</w:t>
      </w:r>
    </w:p>
    <w:p w14:paraId="0C0D4BBF" w14:textId="77777777" w:rsidR="000E471F" w:rsidRDefault="000E471F" w:rsidP="00310F84">
      <w:pPr>
        <w:suppressAutoHyphens w:val="0"/>
        <w:spacing w:before="120" w:after="120"/>
        <w:jc w:val="center"/>
        <w:rPr>
          <w:rFonts w:asciiTheme="majorHAnsi" w:eastAsia="Calibri" w:hAnsiTheme="majorHAnsi" w:cs="Arial"/>
          <w:b/>
          <w:bCs/>
          <w:sz w:val="22"/>
          <w:szCs w:val="22"/>
          <w:lang w:eastAsia="en-US"/>
        </w:rPr>
      </w:pPr>
    </w:p>
    <w:p w14:paraId="1A9521AC" w14:textId="7BC33D22"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IV.1 Ręczne wykonywanie bruzd na pasach przeciwpożarowych</w:t>
      </w:r>
    </w:p>
    <w:p w14:paraId="38288749"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p>
    <w:p w14:paraId="38A9669A" w14:textId="77777777" w:rsidR="00310F84" w:rsidRPr="00E833AC" w:rsidRDefault="00310F84" w:rsidP="00310F84">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b/>
          <w:sz w:val="22"/>
          <w:szCs w:val="22"/>
          <w:lang w:eastAsia="pl-PL"/>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310F84" w:rsidRPr="00E833AC" w14:paraId="74CF366E" w14:textId="77777777" w:rsidTr="000C6100">
        <w:trPr>
          <w:trHeight w:val="161"/>
          <w:jc w:val="center"/>
        </w:trPr>
        <w:tc>
          <w:tcPr>
            <w:tcW w:w="358" w:type="pct"/>
            <w:shd w:val="clear" w:color="auto" w:fill="auto"/>
          </w:tcPr>
          <w:p w14:paraId="2AA597C5"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C16BB9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EF3E51E"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57AD92F"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2A6F2F0"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19EE8C9E" w14:textId="77777777" w:rsidTr="000C6100">
        <w:trPr>
          <w:trHeight w:val="625"/>
          <w:jc w:val="center"/>
        </w:trPr>
        <w:tc>
          <w:tcPr>
            <w:tcW w:w="358" w:type="pct"/>
            <w:shd w:val="clear" w:color="auto" w:fill="auto"/>
          </w:tcPr>
          <w:p w14:paraId="60F564E8"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176</w:t>
            </w:r>
          </w:p>
        </w:tc>
        <w:tc>
          <w:tcPr>
            <w:tcW w:w="958" w:type="pct"/>
            <w:shd w:val="clear" w:color="auto" w:fill="auto"/>
          </w:tcPr>
          <w:p w14:paraId="7394FF83"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PPOŻ-PASY</w:t>
            </w:r>
          </w:p>
        </w:tc>
        <w:tc>
          <w:tcPr>
            <w:tcW w:w="910" w:type="pct"/>
            <w:shd w:val="clear" w:color="auto" w:fill="auto"/>
          </w:tcPr>
          <w:p w14:paraId="1F1C96D6"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PPOŻ-PASY</w:t>
            </w:r>
          </w:p>
        </w:tc>
        <w:tc>
          <w:tcPr>
            <w:tcW w:w="2062" w:type="pct"/>
            <w:shd w:val="clear" w:color="auto" w:fill="auto"/>
          </w:tcPr>
          <w:p w14:paraId="086177AA"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Wykonywanie bruzd na pasach przeciwpożarowych</w:t>
            </w:r>
          </w:p>
        </w:tc>
        <w:tc>
          <w:tcPr>
            <w:tcW w:w="712" w:type="pct"/>
            <w:shd w:val="clear" w:color="auto" w:fill="auto"/>
          </w:tcPr>
          <w:p w14:paraId="5B888E65"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r w:rsidR="00310F84" w:rsidRPr="00E833AC" w14:paraId="73A54E18" w14:textId="77777777" w:rsidTr="000C6100">
        <w:trPr>
          <w:trHeight w:val="625"/>
          <w:jc w:val="center"/>
        </w:trPr>
        <w:tc>
          <w:tcPr>
            <w:tcW w:w="358" w:type="pct"/>
            <w:shd w:val="clear" w:color="auto" w:fill="auto"/>
          </w:tcPr>
          <w:p w14:paraId="63E5FE62" w14:textId="77777777" w:rsidR="00310F84" w:rsidRPr="00E833AC" w:rsidRDefault="007843FC" w:rsidP="005445D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177</w:t>
            </w:r>
          </w:p>
        </w:tc>
        <w:tc>
          <w:tcPr>
            <w:tcW w:w="958" w:type="pct"/>
            <w:shd w:val="clear" w:color="auto" w:fill="auto"/>
          </w:tcPr>
          <w:p w14:paraId="73ACDA4D" w14:textId="77777777" w:rsidR="00310F84" w:rsidRPr="00E833AC" w:rsidRDefault="008C3B01"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w:t>
            </w:r>
            <w:r w:rsidR="00310F84" w:rsidRPr="00E833AC">
              <w:rPr>
                <w:rFonts w:asciiTheme="majorHAnsi" w:eastAsia="Calibri" w:hAnsiTheme="majorHAnsi" w:cs="Arial"/>
                <w:bCs/>
                <w:sz w:val="22"/>
                <w:szCs w:val="22"/>
                <w:lang w:eastAsia="en-US"/>
              </w:rPr>
              <w:t>POŻ</w:t>
            </w:r>
            <w:r w:rsidR="008D086C" w:rsidRPr="00E833AC">
              <w:rPr>
                <w:rFonts w:asciiTheme="majorHAnsi" w:eastAsia="Calibri" w:hAnsiTheme="majorHAnsi" w:cs="Arial"/>
                <w:bCs/>
                <w:sz w:val="22"/>
                <w:szCs w:val="22"/>
                <w:lang w:eastAsia="en-US"/>
              </w:rPr>
              <w:t>-</w:t>
            </w:r>
            <w:r w:rsidR="00310F84" w:rsidRPr="00E833AC">
              <w:rPr>
                <w:rFonts w:asciiTheme="majorHAnsi" w:eastAsia="Calibri" w:hAnsiTheme="majorHAnsi" w:cs="Arial"/>
                <w:bCs/>
                <w:sz w:val="22"/>
                <w:szCs w:val="22"/>
                <w:lang w:eastAsia="en-US"/>
              </w:rPr>
              <w:t>ODN</w:t>
            </w:r>
          </w:p>
        </w:tc>
        <w:tc>
          <w:tcPr>
            <w:tcW w:w="910" w:type="pct"/>
            <w:shd w:val="clear" w:color="auto" w:fill="auto"/>
          </w:tcPr>
          <w:p w14:paraId="1BEE935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w:t>
            </w:r>
            <w:r w:rsidR="008C3B01" w:rsidRPr="00E833AC">
              <w:rPr>
                <w:rFonts w:asciiTheme="majorHAnsi" w:eastAsia="Calibri" w:hAnsiTheme="majorHAnsi" w:cs="Arial"/>
                <w:bCs/>
                <w:sz w:val="22"/>
                <w:szCs w:val="22"/>
                <w:lang w:eastAsia="en-US"/>
              </w:rPr>
              <w:t>P</w:t>
            </w:r>
            <w:r w:rsidRPr="00E833AC">
              <w:rPr>
                <w:rFonts w:asciiTheme="majorHAnsi" w:eastAsia="Calibri" w:hAnsiTheme="majorHAnsi" w:cs="Arial"/>
                <w:bCs/>
                <w:sz w:val="22"/>
                <w:szCs w:val="22"/>
                <w:lang w:eastAsia="en-US"/>
              </w:rPr>
              <w:t>OŻ</w:t>
            </w:r>
            <w:r w:rsidR="008D086C" w:rsidRPr="00E833AC">
              <w:rPr>
                <w:rFonts w:asciiTheme="majorHAnsi" w:eastAsia="Calibri" w:hAnsiTheme="majorHAnsi" w:cs="Arial"/>
                <w:bCs/>
                <w:sz w:val="22"/>
                <w:szCs w:val="22"/>
                <w:lang w:eastAsia="en-US"/>
              </w:rPr>
              <w:t>-</w:t>
            </w:r>
            <w:r w:rsidRPr="00E833AC">
              <w:rPr>
                <w:rFonts w:asciiTheme="majorHAnsi" w:eastAsia="Calibri" w:hAnsiTheme="majorHAnsi" w:cs="Arial"/>
                <w:bCs/>
                <w:sz w:val="22"/>
                <w:szCs w:val="22"/>
                <w:lang w:eastAsia="en-US"/>
              </w:rPr>
              <w:t>ODN</w:t>
            </w:r>
          </w:p>
        </w:tc>
        <w:tc>
          <w:tcPr>
            <w:tcW w:w="2062" w:type="pct"/>
            <w:shd w:val="clear" w:color="auto" w:fill="auto"/>
          </w:tcPr>
          <w:p w14:paraId="2A0DFAD1"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Odnowienie bruzdy na pasach przeciwpożarowych</w:t>
            </w:r>
          </w:p>
        </w:tc>
        <w:tc>
          <w:tcPr>
            <w:tcW w:w="712" w:type="pct"/>
            <w:shd w:val="clear" w:color="auto" w:fill="auto"/>
          </w:tcPr>
          <w:p w14:paraId="3B032F1B"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bl>
    <w:p w14:paraId="626F76C2"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F8A1AA2" w14:textId="77777777" w:rsidR="00310F84" w:rsidRPr="00E833AC" w:rsidRDefault="00192AA8" w:rsidP="00310F84">
      <w:pPr>
        <w:pStyle w:val="Akapitzlist"/>
        <w:numPr>
          <w:ilvl w:val="0"/>
          <w:numId w:val="9"/>
        </w:num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w:t>
      </w:r>
      <w:r w:rsidR="00310F84" w:rsidRPr="00E833AC">
        <w:rPr>
          <w:rFonts w:asciiTheme="majorHAnsi" w:eastAsia="Calibri" w:hAnsiTheme="majorHAnsi"/>
          <w:sz w:val="22"/>
          <w:szCs w:val="22"/>
          <w:lang w:eastAsia="en-US"/>
        </w:rPr>
        <w:t xml:space="preserve">ykonywanie bruzdy lub jej odnowienie (mineralizowanie) na pasach przeciwpożarowych przy pomocy narzędzi ręcznych (np. motyki, </w:t>
      </w:r>
      <w:proofErr w:type="spellStart"/>
      <w:r w:rsidR="00310F84" w:rsidRPr="00E833AC">
        <w:rPr>
          <w:rFonts w:asciiTheme="majorHAnsi" w:eastAsia="Calibri" w:hAnsiTheme="majorHAnsi"/>
          <w:sz w:val="22"/>
          <w:szCs w:val="22"/>
          <w:lang w:eastAsia="en-US"/>
        </w:rPr>
        <w:t>siekieromotyki</w:t>
      </w:r>
      <w:proofErr w:type="spellEnd"/>
      <w:r w:rsidR="00310F84" w:rsidRPr="00E833AC">
        <w:rPr>
          <w:rFonts w:asciiTheme="majorHAnsi" w:eastAsia="Calibri" w:hAnsiTheme="majorHAnsi"/>
          <w:sz w:val="22"/>
          <w:szCs w:val="22"/>
          <w:lang w:eastAsia="en-US"/>
        </w:rPr>
        <w:t xml:space="preserve">, pilarki lub innych potrzebnych narzędzi) w miejscach gdzie niemożliwe jest wykonanie ich ciągnikiem zagregowanych z urządzeniem. </w:t>
      </w:r>
    </w:p>
    <w:p w14:paraId="28DAFE88" w14:textId="77777777" w:rsidR="00310F84" w:rsidRPr="00E833AC" w:rsidRDefault="00310F84" w:rsidP="00310F84">
      <w:pPr>
        <w:pStyle w:val="Akapitzlist"/>
        <w:numPr>
          <w:ilvl w:val="0"/>
          <w:numId w:val="9"/>
        </w:num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usunięcie z bruzdy materiałów łatwopalnych takich jak chwasty, gałęzie, części powalonych drzew (ewentualne ścięcie wystających pniaków do powierzchni gruntu) i po</w:t>
      </w:r>
      <w:r w:rsidR="00192AA8" w:rsidRPr="00E833AC">
        <w:rPr>
          <w:rFonts w:asciiTheme="majorHAnsi" w:eastAsia="Calibri" w:hAnsiTheme="majorHAnsi"/>
          <w:sz w:val="22"/>
          <w:szCs w:val="22"/>
          <w:lang w:eastAsia="en-US"/>
        </w:rPr>
        <w:t>wierzchniowe spulchnienie gleby</w:t>
      </w:r>
      <w:r w:rsidRPr="00E833AC">
        <w:rPr>
          <w:rFonts w:asciiTheme="majorHAnsi" w:eastAsia="Calibri" w:hAnsiTheme="majorHAnsi"/>
          <w:sz w:val="22"/>
          <w:szCs w:val="22"/>
          <w:lang w:eastAsia="en-US"/>
        </w:rPr>
        <w:t>.</w:t>
      </w:r>
    </w:p>
    <w:p w14:paraId="6C20F183"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02A75AD3" w14:textId="77777777" w:rsidR="00310F84" w:rsidRPr="00E833AC" w:rsidRDefault="00310F84" w:rsidP="00310F84">
      <w:p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Minimalna szerokość wykonywanej bruzdy wynosi 2 metry.</w:t>
      </w:r>
    </w:p>
    <w:p w14:paraId="04DF8D8C"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48BD1DA"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67770BA7" w14:textId="77777777" w:rsidR="00310F84" w:rsidRPr="00E833AC" w:rsidRDefault="00310F84" w:rsidP="00310F84">
      <w:pPr>
        <w:suppressAutoHyphens w:val="0"/>
        <w:autoSpaceDE w:val="0"/>
        <w:spacing w:before="120" w:after="120"/>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0BD9A1A"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p>
    <w:p w14:paraId="0C136CF1" w14:textId="77777777" w:rsidR="00A76671" w:rsidRPr="00E833AC" w:rsidRDefault="00A76671">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13660DFE"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IV.2 Porządkowanie terenów na pasach przeciwpożarowych</w:t>
      </w:r>
    </w:p>
    <w:p w14:paraId="0A392C6A" w14:textId="77777777" w:rsidR="00310F84" w:rsidRPr="00E833AC" w:rsidRDefault="00310F84" w:rsidP="00310F84">
      <w:pPr>
        <w:suppressAutoHyphens w:val="0"/>
        <w:spacing w:before="120" w:after="120"/>
        <w:rPr>
          <w:rFonts w:asciiTheme="majorHAnsi" w:eastAsia="Calibri" w:hAnsiTheme="majorHAnsi" w:cs="Arial"/>
          <w:b/>
          <w:sz w:val="22"/>
          <w:szCs w:val="22"/>
          <w:lang w:eastAsia="pl-PL"/>
        </w:rPr>
      </w:pPr>
    </w:p>
    <w:p w14:paraId="12FD0BA3" w14:textId="77777777" w:rsidR="00310F84" w:rsidRPr="00E833AC" w:rsidRDefault="00310F84" w:rsidP="00310F84">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310F84" w:rsidRPr="00E833AC" w14:paraId="54B36CA0" w14:textId="77777777" w:rsidTr="000C6100">
        <w:trPr>
          <w:trHeight w:val="161"/>
          <w:jc w:val="center"/>
        </w:trPr>
        <w:tc>
          <w:tcPr>
            <w:tcW w:w="358" w:type="pct"/>
            <w:shd w:val="clear" w:color="auto" w:fill="auto"/>
          </w:tcPr>
          <w:p w14:paraId="0E2803F5"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A90A3E"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2D18A4"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5ADD936"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B3FC8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1028FCF5" w14:textId="77777777" w:rsidTr="000C6100">
        <w:trPr>
          <w:trHeight w:val="625"/>
          <w:jc w:val="center"/>
        </w:trPr>
        <w:tc>
          <w:tcPr>
            <w:tcW w:w="358" w:type="pct"/>
            <w:shd w:val="clear" w:color="auto" w:fill="auto"/>
          </w:tcPr>
          <w:p w14:paraId="50B4F369"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178</w:t>
            </w:r>
          </w:p>
        </w:tc>
        <w:tc>
          <w:tcPr>
            <w:tcW w:w="958" w:type="pct"/>
            <w:shd w:val="clear" w:color="auto" w:fill="auto"/>
          </w:tcPr>
          <w:p w14:paraId="0974A71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PPOŻ-PORZ</w:t>
            </w:r>
          </w:p>
        </w:tc>
        <w:tc>
          <w:tcPr>
            <w:tcW w:w="910" w:type="pct"/>
            <w:shd w:val="clear" w:color="auto" w:fill="auto"/>
          </w:tcPr>
          <w:p w14:paraId="7F0B2AEF" w14:textId="77777777" w:rsidR="00310F84" w:rsidRPr="00E833AC" w:rsidRDefault="5463BA9E" w:rsidP="5463BA9E">
            <w:pPr>
              <w:suppressAutoHyphens w:val="0"/>
              <w:spacing w:before="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PPOŻ-PORZ</w:t>
            </w:r>
          </w:p>
        </w:tc>
        <w:tc>
          <w:tcPr>
            <w:tcW w:w="2062" w:type="pct"/>
            <w:shd w:val="clear" w:color="auto" w:fill="auto"/>
          </w:tcPr>
          <w:p w14:paraId="4EDEFC1E"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Porządkowanie terenów na pasach przeciwpożarowych</w:t>
            </w:r>
          </w:p>
        </w:tc>
        <w:tc>
          <w:tcPr>
            <w:tcW w:w="712" w:type="pct"/>
            <w:shd w:val="clear" w:color="auto" w:fill="auto"/>
          </w:tcPr>
          <w:p w14:paraId="50AB4FA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490F7D7"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0260B7F" w14:textId="0B197F64" w:rsidR="00310F84" w:rsidRPr="00E833AC" w:rsidRDefault="7EE111D4" w:rsidP="4E24D631">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3B8EA547"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382D281B" w14:textId="77777777" w:rsidR="00310F84" w:rsidRPr="00E833AC" w:rsidRDefault="00310F84" w:rsidP="00310F84">
      <w:p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 musi być wyniesiony i rozrzucony na odległość co najmniej 30 m od granicy pasa drogowego, parkingu lub miejsc postoju pojazdów.</w:t>
      </w:r>
    </w:p>
    <w:p w14:paraId="6E157D67"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F1B2C3E"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10 pomiarów na każdy kilometr.</w:t>
      </w:r>
    </w:p>
    <w:p w14:paraId="1E9F5E4F" w14:textId="77777777" w:rsidR="00310F84" w:rsidRPr="00E833AC" w:rsidRDefault="00310F84" w:rsidP="00310F84">
      <w:pPr>
        <w:suppressAutoHyphens w:val="0"/>
        <w:autoSpaceDE w:val="0"/>
        <w:spacing w:before="120" w:after="120"/>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90583F9" w14:textId="77777777" w:rsidR="00310F84" w:rsidRPr="00E833AC" w:rsidRDefault="00310F84" w:rsidP="00310F84">
      <w:pPr>
        <w:suppressAutoHyphens w:val="0"/>
        <w:spacing w:after="200" w:line="276" w:lineRule="auto"/>
        <w:rPr>
          <w:rFonts w:asciiTheme="majorHAnsi" w:eastAsia="Calibri" w:hAnsiTheme="majorHAnsi"/>
          <w:sz w:val="22"/>
          <w:szCs w:val="22"/>
          <w:lang w:eastAsia="en-US"/>
        </w:rPr>
      </w:pPr>
    </w:p>
    <w:p w14:paraId="68F21D90" w14:textId="77777777" w:rsidR="00EF3807" w:rsidRPr="00E833AC" w:rsidRDefault="00EF3807">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6A38C6E5"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IV.3 Odchwaszczanie i mineralizowanie bruzd na pasach przeciwpożarowych – VAT 8%</w:t>
      </w:r>
    </w:p>
    <w:p w14:paraId="13C326F3" w14:textId="77777777" w:rsidR="00310F84" w:rsidRPr="00E833AC" w:rsidRDefault="00310F84" w:rsidP="00310F84">
      <w:pPr>
        <w:suppressAutoHyphens w:val="0"/>
        <w:spacing w:before="120" w:after="120"/>
        <w:jc w:val="center"/>
        <w:rPr>
          <w:rFonts w:asciiTheme="majorHAnsi" w:eastAsia="Calibri" w:hAnsiTheme="majorHAnsi"/>
          <w:sz w:val="22"/>
          <w:szCs w:val="22"/>
          <w:lang w:eastAsia="en-US"/>
        </w:rPr>
      </w:pPr>
    </w:p>
    <w:p w14:paraId="21CCAC1A"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3.1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310F84" w:rsidRPr="00E833AC" w14:paraId="748F77CD" w14:textId="77777777" w:rsidTr="000C6100">
        <w:trPr>
          <w:trHeight w:val="161"/>
          <w:jc w:val="center"/>
        </w:trPr>
        <w:tc>
          <w:tcPr>
            <w:tcW w:w="358" w:type="pct"/>
            <w:shd w:val="clear" w:color="auto" w:fill="auto"/>
          </w:tcPr>
          <w:p w14:paraId="729D2AB8"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9A3A89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9740FD2"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17F3298"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CF3BC7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0321C2B9" w14:textId="77777777" w:rsidTr="000C6100">
        <w:trPr>
          <w:trHeight w:val="625"/>
          <w:jc w:val="center"/>
        </w:trPr>
        <w:tc>
          <w:tcPr>
            <w:tcW w:w="358" w:type="pct"/>
            <w:shd w:val="clear" w:color="auto" w:fill="auto"/>
          </w:tcPr>
          <w:p w14:paraId="2FFB8B9D"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179</w:t>
            </w:r>
          </w:p>
        </w:tc>
        <w:tc>
          <w:tcPr>
            <w:tcW w:w="958" w:type="pct"/>
            <w:shd w:val="clear" w:color="auto" w:fill="auto"/>
          </w:tcPr>
          <w:p w14:paraId="34942225"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ODN-PASC</w:t>
            </w:r>
          </w:p>
        </w:tc>
        <w:tc>
          <w:tcPr>
            <w:tcW w:w="910" w:type="pct"/>
            <w:shd w:val="clear" w:color="auto" w:fill="auto"/>
          </w:tcPr>
          <w:p w14:paraId="6DC14808"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ODN-PASC</w:t>
            </w:r>
          </w:p>
        </w:tc>
        <w:tc>
          <w:tcPr>
            <w:tcW w:w="2062" w:type="pct"/>
            <w:shd w:val="clear" w:color="auto" w:fill="auto"/>
          </w:tcPr>
          <w:p w14:paraId="2F29B1DA"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Odchwaszczanie, odnawianie pasów przeciwpożarowych</w:t>
            </w:r>
            <w:r w:rsidRPr="00E833AC">
              <w:rPr>
                <w:rFonts w:asciiTheme="majorHAnsi" w:eastAsia="Calibri" w:hAnsiTheme="majorHAnsi" w:cs="Arial"/>
                <w:bCs/>
                <w:iCs/>
                <w:sz w:val="22"/>
                <w:szCs w:val="22"/>
                <w:lang w:eastAsia="pl-PL"/>
              </w:rPr>
              <w:tab/>
            </w:r>
          </w:p>
        </w:tc>
        <w:tc>
          <w:tcPr>
            <w:tcW w:w="712" w:type="pct"/>
            <w:shd w:val="clear" w:color="auto" w:fill="auto"/>
          </w:tcPr>
          <w:p w14:paraId="35052536"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bl>
    <w:p w14:paraId="613D48D9"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DF35871"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zagregowanie z ciągnikiem sprzętu do mineralizacji bruzd (np. brony talerzowej), </w:t>
      </w:r>
    </w:p>
    <w:p w14:paraId="599128DD"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dojazd do powierzchni, </w:t>
      </w:r>
    </w:p>
    <w:p w14:paraId="2646ABBA"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przemieszanie wierzchniej warstwy w celu odkrycia gleby mineralnej w bruździe.</w:t>
      </w:r>
    </w:p>
    <w:p w14:paraId="25E70750"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3A29A485" w14:textId="77777777" w:rsidR="00310F84" w:rsidRPr="00E833AC" w:rsidRDefault="00310F84" w:rsidP="00310F84">
      <w:p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Bruzda musi mieć szerokość minimum 2 metry.</w:t>
      </w:r>
    </w:p>
    <w:p w14:paraId="68C94387"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F1200E3"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4A7984C9" w14:textId="77777777" w:rsidR="00310F84" w:rsidRPr="00E833AC" w:rsidRDefault="00310F84" w:rsidP="00310F84">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r w:rsidRPr="00E833AC">
        <w:rPr>
          <w:rFonts w:asciiTheme="majorHAnsi" w:eastAsia="Calibri" w:hAnsiTheme="majorHAnsi"/>
          <w:sz w:val="22"/>
          <w:szCs w:val="22"/>
          <w:lang w:eastAsia="en-US"/>
        </w:rPr>
        <w:br w:type="page"/>
      </w:r>
    </w:p>
    <w:p w14:paraId="1F4EE2EB" w14:textId="77777777" w:rsidR="00310F84" w:rsidRPr="00E833AC" w:rsidRDefault="00310F84" w:rsidP="00310F84">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lastRenderedPageBreak/>
        <w:t>IV.4 Pozostałe prace godzinowe w ochronie p.poż – VAT 8%</w:t>
      </w:r>
    </w:p>
    <w:p w14:paraId="4853B841" w14:textId="77777777" w:rsidR="00310F84" w:rsidRPr="00E833AC" w:rsidRDefault="00310F84" w:rsidP="00310F84">
      <w:pPr>
        <w:suppressAutoHyphens w:val="0"/>
        <w:spacing w:before="120" w:after="120"/>
        <w:jc w:val="center"/>
        <w:rPr>
          <w:rFonts w:asciiTheme="majorHAnsi" w:hAnsiTheme="majorHAnsi" w:cs="Arial"/>
          <w:b/>
          <w:sz w:val="22"/>
          <w:szCs w:val="22"/>
          <w:lang w:eastAsia="pl-PL"/>
        </w:rPr>
      </w:pPr>
    </w:p>
    <w:p w14:paraId="3AA8D0EB" w14:textId="77777777" w:rsidR="00310F84" w:rsidRPr="00E833AC" w:rsidRDefault="272722E2" w:rsidP="272722E2">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 xml:space="preserve">4.1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310F84" w:rsidRPr="00E833AC" w14:paraId="3956CB61" w14:textId="77777777" w:rsidTr="000C6100">
        <w:trPr>
          <w:trHeight w:val="161"/>
          <w:jc w:val="center"/>
        </w:trPr>
        <w:tc>
          <w:tcPr>
            <w:tcW w:w="358" w:type="pct"/>
            <w:shd w:val="clear" w:color="auto" w:fill="auto"/>
          </w:tcPr>
          <w:p w14:paraId="19DF4C49"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4BF773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C95885"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A32F3D6"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2FAA8B8"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795213AF" w14:textId="77777777" w:rsidTr="000C6100">
        <w:trPr>
          <w:trHeight w:val="625"/>
          <w:jc w:val="center"/>
        </w:trPr>
        <w:tc>
          <w:tcPr>
            <w:tcW w:w="358" w:type="pct"/>
            <w:shd w:val="clear" w:color="auto" w:fill="auto"/>
          </w:tcPr>
          <w:p w14:paraId="6F789D83"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180</w:t>
            </w:r>
          </w:p>
        </w:tc>
        <w:tc>
          <w:tcPr>
            <w:tcW w:w="958" w:type="pct"/>
            <w:shd w:val="clear" w:color="auto" w:fill="auto"/>
          </w:tcPr>
          <w:p w14:paraId="4D20D290"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910" w:type="pct"/>
            <w:shd w:val="clear" w:color="auto" w:fill="auto"/>
          </w:tcPr>
          <w:p w14:paraId="43BEFA69"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2062" w:type="pct"/>
            <w:shd w:val="clear" w:color="auto" w:fill="auto"/>
          </w:tcPr>
          <w:p w14:paraId="7B1595FC"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w:t>
            </w:r>
          </w:p>
        </w:tc>
        <w:tc>
          <w:tcPr>
            <w:tcW w:w="712" w:type="pct"/>
            <w:shd w:val="clear" w:color="auto" w:fill="auto"/>
          </w:tcPr>
          <w:p w14:paraId="6D0C8250"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1A80A91" w14:textId="0F8ABB16" w:rsidR="00310F84" w:rsidRPr="00E833AC" w:rsidRDefault="5463BA9E" w:rsidP="5463BA9E">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 w szczególności:</w:t>
      </w:r>
    </w:p>
    <w:p w14:paraId="2D45BD3B" w14:textId="77777777" w:rsidR="00310F84" w:rsidRPr="00E833AC" w:rsidRDefault="00310F84" w:rsidP="004B6F31">
      <w:pPr>
        <w:pStyle w:val="Akapitzlist"/>
        <w:numPr>
          <w:ilvl w:val="0"/>
          <w:numId w:val="101"/>
        </w:numPr>
        <w:spacing w:before="120" w:after="120"/>
        <w:jc w:val="both"/>
        <w:rPr>
          <w:rFonts w:asciiTheme="majorHAnsi" w:eastAsia="Calibri" w:hAnsiTheme="majorHAnsi" w:cs="Arial"/>
          <w:strike/>
          <w:sz w:val="22"/>
          <w:szCs w:val="22"/>
          <w:lang w:eastAsia="en-US"/>
        </w:rPr>
      </w:pPr>
      <w:r w:rsidRPr="00E833AC">
        <w:rPr>
          <w:rFonts w:asciiTheme="majorHAnsi" w:eastAsia="Calibri" w:hAnsiTheme="majorHAnsi"/>
          <w:sz w:val="22"/>
          <w:szCs w:val="22"/>
          <w:lang w:eastAsia="en-US"/>
        </w:rPr>
        <w:t>porządkowanie terenów (na których nie wykonywano zabiegów pielęgnacyjnych) na powierzchni pasów przeciwpożarowych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lub miejsc postoju pojazdów,</w:t>
      </w:r>
    </w:p>
    <w:p w14:paraId="155EF3CD"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i/>
          <w:sz w:val="22"/>
          <w:szCs w:val="22"/>
          <w:lang w:eastAsia="en-US"/>
        </w:rPr>
      </w:pPr>
      <w:r w:rsidRPr="00E833AC">
        <w:rPr>
          <w:rFonts w:asciiTheme="majorHAnsi" w:eastAsia="Calibri" w:hAnsiTheme="majorHAnsi"/>
          <w:sz w:val="22"/>
          <w:szCs w:val="22"/>
          <w:lang w:eastAsia="en-US"/>
        </w:rPr>
        <w:t>rozmieszczenie w terenie tablic p.poż.,</w:t>
      </w:r>
    </w:p>
    <w:p w14:paraId="66310975"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wykaszanie punktów czerpania wody, utrzymanie porządku, oczyszczenie studzienek ssawnych, </w:t>
      </w:r>
    </w:p>
    <w:p w14:paraId="5AD8E9CC"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wykaszanie terenu i utrzymanie porządku przy obiektach przeciwpożarowych,</w:t>
      </w:r>
    </w:p>
    <w:p w14:paraId="31E81C75"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przygotowanie w bazach sprzętu podręcznego, sprzętu gaśniczego do sezonu pożarowego;  czyszczenie po wykorzystaniu akcji gaśniczej,</w:t>
      </w:r>
    </w:p>
    <w:p w14:paraId="23E2FDD0"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inne prace zlecone związane z ochroną przeciwpożarową nadleśnictwa.</w:t>
      </w:r>
    </w:p>
    <w:p w14:paraId="0B47A24F"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0DF26702"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 (pozostałości drzewne z porządkowanych pasów) musi być wyniesiony i rozrzucony na odległość minimum 30 metrów od granicy pasa drogowego, parki</w:t>
      </w:r>
      <w:r w:rsidR="00AF354B" w:rsidRPr="00E833AC">
        <w:rPr>
          <w:rFonts w:asciiTheme="majorHAnsi" w:eastAsia="Calibri" w:hAnsiTheme="majorHAnsi"/>
          <w:sz w:val="22"/>
          <w:szCs w:val="22"/>
          <w:lang w:eastAsia="en-US"/>
        </w:rPr>
        <w:t>ngu lub miejsc postoju pojazdów.</w:t>
      </w:r>
    </w:p>
    <w:p w14:paraId="2B0AABC8"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Materiały zapewnia Zamawiający.</w:t>
      </w:r>
    </w:p>
    <w:p w14:paraId="5FDD8504"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026D055"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7B69C6EE"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50125231"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74C5239"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4.2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310F84" w:rsidRPr="00E833AC" w14:paraId="1ECE29AD" w14:textId="77777777" w:rsidTr="000C6100">
        <w:trPr>
          <w:trHeight w:val="161"/>
          <w:jc w:val="center"/>
        </w:trPr>
        <w:tc>
          <w:tcPr>
            <w:tcW w:w="358" w:type="pct"/>
            <w:shd w:val="clear" w:color="auto" w:fill="auto"/>
          </w:tcPr>
          <w:p w14:paraId="58CBFAED"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D385D9"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AF4D721"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AAEB22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C559ED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459E59A0" w14:textId="77777777" w:rsidTr="000C6100">
        <w:trPr>
          <w:trHeight w:val="625"/>
          <w:jc w:val="center"/>
        </w:trPr>
        <w:tc>
          <w:tcPr>
            <w:tcW w:w="358" w:type="pct"/>
            <w:shd w:val="clear" w:color="auto" w:fill="auto"/>
          </w:tcPr>
          <w:p w14:paraId="1685C624"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181</w:t>
            </w:r>
          </w:p>
        </w:tc>
        <w:tc>
          <w:tcPr>
            <w:tcW w:w="958" w:type="pct"/>
            <w:shd w:val="clear" w:color="auto" w:fill="auto"/>
          </w:tcPr>
          <w:p w14:paraId="226B879F"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910" w:type="pct"/>
            <w:shd w:val="clear" w:color="auto" w:fill="auto"/>
          </w:tcPr>
          <w:p w14:paraId="294BD47B"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2062" w:type="pct"/>
            <w:shd w:val="clear" w:color="auto" w:fill="auto"/>
          </w:tcPr>
          <w:p w14:paraId="5F53CB58"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r w:rsidRPr="00E833AC">
              <w:rPr>
                <w:rFonts w:asciiTheme="majorHAnsi" w:eastAsia="Calibri" w:hAnsiTheme="majorHAnsi" w:cs="Arial"/>
                <w:bCs/>
                <w:iCs/>
                <w:sz w:val="22"/>
                <w:szCs w:val="22"/>
                <w:lang w:eastAsia="pl-PL"/>
              </w:rPr>
              <w:tab/>
            </w:r>
          </w:p>
        </w:tc>
        <w:tc>
          <w:tcPr>
            <w:tcW w:w="712" w:type="pct"/>
            <w:shd w:val="clear" w:color="auto" w:fill="auto"/>
          </w:tcPr>
          <w:p w14:paraId="570E080B"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5068765"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51824A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oborywanie pożarzysk, dowóz wody do dogaszania pożarzysk, </w:t>
      </w:r>
    </w:p>
    <w:p w14:paraId="26DCF45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przewożenie tablic informacyjnych p.poż. oraz materiałów do utrzymania obiektów przeciwpożarowych, </w:t>
      </w:r>
    </w:p>
    <w:p w14:paraId="2741051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lastRenderedPageBreak/>
        <w:t xml:space="preserve">przewożenie </w:t>
      </w:r>
      <w:r w:rsidR="00AF354B" w:rsidRPr="00E833AC">
        <w:rPr>
          <w:rFonts w:asciiTheme="majorHAnsi" w:hAnsiTheme="majorHAnsi" w:cs="Arial"/>
          <w:sz w:val="22"/>
          <w:szCs w:val="22"/>
        </w:rPr>
        <w:t>sprzętu podręcznego, gaśniczego,</w:t>
      </w:r>
    </w:p>
    <w:p w14:paraId="1133B26B"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inne prace zlecone związane z ochroną przeciwpożarową nadleśnictwa (w tym przejazdy pomiędzy obiektami wymagającymi mineralizacji bruzd).</w:t>
      </w:r>
    </w:p>
    <w:p w14:paraId="38B6748C" w14:textId="77777777" w:rsidR="00310F84" w:rsidRPr="00E833AC" w:rsidRDefault="00310F84" w:rsidP="00310F84">
      <w:pPr>
        <w:suppressAutoHyphens w:val="0"/>
        <w:spacing w:before="120" w:after="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Uwagi:</w:t>
      </w:r>
    </w:p>
    <w:p w14:paraId="5366F00F"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Materiały  zapewnia Zamawiający.</w:t>
      </w:r>
    </w:p>
    <w:p w14:paraId="28F1A6ED"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7705239"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2EE91D5F"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5A25747A" w14:textId="77777777" w:rsidR="00310F84" w:rsidRPr="00E833AC" w:rsidRDefault="00310F84" w:rsidP="00310F84">
      <w:pPr>
        <w:autoSpaceDE w:val="0"/>
        <w:autoSpaceDN w:val="0"/>
        <w:adjustRightInd w:val="0"/>
        <w:spacing w:before="120" w:after="120"/>
        <w:jc w:val="both"/>
        <w:rPr>
          <w:rFonts w:asciiTheme="majorHAnsi" w:eastAsia="Calibri" w:hAnsiTheme="majorHAnsi"/>
          <w:sz w:val="22"/>
          <w:szCs w:val="22"/>
          <w:lang w:eastAsia="en-US"/>
        </w:rPr>
      </w:pPr>
    </w:p>
    <w:p w14:paraId="530F788C"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4.3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310F84" w:rsidRPr="00E833AC" w14:paraId="6F5C4CD7" w14:textId="77777777" w:rsidTr="000C6100">
        <w:trPr>
          <w:trHeight w:val="161"/>
          <w:jc w:val="center"/>
        </w:trPr>
        <w:tc>
          <w:tcPr>
            <w:tcW w:w="358" w:type="pct"/>
            <w:shd w:val="clear" w:color="auto" w:fill="auto"/>
          </w:tcPr>
          <w:p w14:paraId="64FBBC8E"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88AC975"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A069F89"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4973BC3"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27EAA3"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0F23ABBE" w14:textId="77777777" w:rsidTr="000C6100">
        <w:trPr>
          <w:trHeight w:val="625"/>
          <w:jc w:val="center"/>
        </w:trPr>
        <w:tc>
          <w:tcPr>
            <w:tcW w:w="358" w:type="pct"/>
            <w:shd w:val="clear" w:color="auto" w:fill="auto"/>
          </w:tcPr>
          <w:p w14:paraId="66886912"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182</w:t>
            </w:r>
          </w:p>
        </w:tc>
        <w:tc>
          <w:tcPr>
            <w:tcW w:w="958" w:type="pct"/>
            <w:shd w:val="clear" w:color="auto" w:fill="auto"/>
          </w:tcPr>
          <w:p w14:paraId="69E72BBD" w14:textId="77777777" w:rsidR="00310F84" w:rsidRPr="00E833AC" w:rsidRDefault="00C9533F"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DOZ DOG</w:t>
            </w:r>
          </w:p>
        </w:tc>
        <w:tc>
          <w:tcPr>
            <w:tcW w:w="910" w:type="pct"/>
            <w:shd w:val="clear" w:color="auto" w:fill="auto"/>
          </w:tcPr>
          <w:p w14:paraId="582A3C28" w14:textId="77777777" w:rsidR="00310F84" w:rsidRPr="00E833AC" w:rsidRDefault="00BB5076"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DOZ DOG</w:t>
            </w:r>
          </w:p>
        </w:tc>
        <w:tc>
          <w:tcPr>
            <w:tcW w:w="2062" w:type="pct"/>
            <w:shd w:val="clear" w:color="auto" w:fill="auto"/>
          </w:tcPr>
          <w:p w14:paraId="6EBF0CE2"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przy dogaszaniu i dozorowaniu pożarzysk</w:t>
            </w:r>
          </w:p>
        </w:tc>
        <w:tc>
          <w:tcPr>
            <w:tcW w:w="712" w:type="pct"/>
            <w:shd w:val="clear" w:color="auto" w:fill="auto"/>
          </w:tcPr>
          <w:p w14:paraId="7F1F07CA"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A3C9650"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3A0B32C"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dogaszanie pożarzyska sprzętem ręcznym (tłumice, łopata, hydronetka), </w:t>
      </w:r>
    </w:p>
    <w:p w14:paraId="598854B4"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obkopywanie, zasypywanie i zalewanie wodą zarzewi ognia, </w:t>
      </w:r>
    </w:p>
    <w:p w14:paraId="4C5C11BB"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dozorowanie (kontrolowanie stanu pożarzyska).</w:t>
      </w:r>
    </w:p>
    <w:p w14:paraId="04D93FA1"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BDEC70C"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3C00770F" w14:textId="77777777" w:rsidR="00237FE6" w:rsidRPr="00E833AC" w:rsidRDefault="00310F84" w:rsidP="00310F84">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09B8D95D" w14:textId="77777777" w:rsidR="00310F84" w:rsidRPr="00E833AC" w:rsidRDefault="00310F84">
      <w:pPr>
        <w:suppressAutoHyphens w:val="0"/>
        <w:spacing w:after="200" w:line="276" w:lineRule="auto"/>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br w:type="page"/>
      </w:r>
    </w:p>
    <w:p w14:paraId="1155EC22"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r w:rsidRPr="00E833AC">
        <w:rPr>
          <w:rFonts w:asciiTheme="majorHAnsi" w:eastAsia="Calibri" w:hAnsiTheme="majorHAnsi" w:cs="Arial"/>
          <w:b/>
          <w:bCs/>
          <w:sz w:val="22"/>
          <w:szCs w:val="22"/>
          <w:lang w:eastAsia="en-US"/>
        </w:rPr>
        <w:lastRenderedPageBreak/>
        <w:t>Dział V - ZAGOSPODAROWANIE TURYSTYCZNE</w:t>
      </w:r>
    </w:p>
    <w:p w14:paraId="78BEFD2A" w14:textId="77777777" w:rsidR="00547601" w:rsidRPr="00E833AC" w:rsidRDefault="00547601" w:rsidP="00547601">
      <w:pPr>
        <w:suppressAutoHyphens w:val="0"/>
        <w:spacing w:before="120" w:after="120"/>
        <w:rPr>
          <w:rFonts w:asciiTheme="majorHAnsi" w:eastAsia="Calibri" w:hAnsiTheme="majorHAnsi"/>
          <w:sz w:val="22"/>
          <w:szCs w:val="22"/>
          <w:lang w:eastAsia="en-US"/>
        </w:rPr>
      </w:pPr>
    </w:p>
    <w:p w14:paraId="3004BAA4" w14:textId="77777777" w:rsidR="00547601" w:rsidRPr="00E833AC" w:rsidRDefault="00547601" w:rsidP="00547601">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t>V.1 Utrzymanie urządzeń turystycznych i edukacyjnych</w:t>
      </w:r>
    </w:p>
    <w:p w14:paraId="27A76422"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p>
    <w:p w14:paraId="044A735F" w14:textId="77777777" w:rsidR="00547601" w:rsidRPr="00E833AC" w:rsidRDefault="00547601" w:rsidP="0054760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C279A5" w:rsidRPr="00E833AC" w14:paraId="7609F51C" w14:textId="77777777" w:rsidTr="000C6100">
        <w:trPr>
          <w:trHeight w:val="161"/>
          <w:jc w:val="center"/>
        </w:trPr>
        <w:tc>
          <w:tcPr>
            <w:tcW w:w="358" w:type="pct"/>
            <w:shd w:val="clear" w:color="auto" w:fill="auto"/>
          </w:tcPr>
          <w:p w14:paraId="3654DE16" w14:textId="77777777" w:rsidR="00C279A5" w:rsidRPr="00E833AC" w:rsidRDefault="00C279A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1138DDE" w14:textId="77777777" w:rsidR="00C279A5" w:rsidRPr="00E833AC" w:rsidRDefault="00C279A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4B5DC60" w14:textId="77777777" w:rsidR="00C279A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F5ABB41" w14:textId="77777777" w:rsidR="00C279A5" w:rsidRPr="00E833AC" w:rsidRDefault="00C279A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0B1C95" w14:textId="77777777" w:rsidR="00C279A5" w:rsidRPr="00E833AC" w:rsidRDefault="00C279A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279A5" w:rsidRPr="00E833AC" w14:paraId="4F9851C3" w14:textId="77777777" w:rsidTr="000C6100">
        <w:trPr>
          <w:trHeight w:val="625"/>
          <w:jc w:val="center"/>
        </w:trPr>
        <w:tc>
          <w:tcPr>
            <w:tcW w:w="358" w:type="pct"/>
            <w:shd w:val="clear" w:color="auto" w:fill="auto"/>
          </w:tcPr>
          <w:p w14:paraId="2633499C" w14:textId="77777777" w:rsidR="00C279A5" w:rsidRPr="00E833AC" w:rsidRDefault="00C279A5"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7843FC" w:rsidRPr="00E833AC">
              <w:rPr>
                <w:rFonts w:asciiTheme="majorHAnsi" w:eastAsia="Calibri" w:hAnsiTheme="majorHAnsi" w:cs="Arial"/>
                <w:bCs/>
                <w:iCs/>
                <w:sz w:val="22"/>
                <w:szCs w:val="22"/>
                <w:lang w:eastAsia="pl-PL"/>
              </w:rPr>
              <w:t>83</w:t>
            </w:r>
          </w:p>
        </w:tc>
        <w:tc>
          <w:tcPr>
            <w:tcW w:w="958" w:type="pct"/>
            <w:shd w:val="clear" w:color="auto" w:fill="auto"/>
          </w:tcPr>
          <w:p w14:paraId="5F009CEB"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RH8</w:t>
            </w:r>
          </w:p>
        </w:tc>
        <w:tc>
          <w:tcPr>
            <w:tcW w:w="910" w:type="pct"/>
            <w:shd w:val="clear" w:color="auto" w:fill="auto"/>
          </w:tcPr>
          <w:p w14:paraId="40D03914"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RH8</w:t>
            </w:r>
          </w:p>
        </w:tc>
        <w:tc>
          <w:tcPr>
            <w:tcW w:w="2062" w:type="pct"/>
            <w:shd w:val="clear" w:color="auto" w:fill="auto"/>
          </w:tcPr>
          <w:p w14:paraId="39E23087" w14:textId="780830F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232EC611"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12B5EFA4" w14:textId="77777777" w:rsidTr="000C6100">
        <w:trPr>
          <w:trHeight w:val="625"/>
          <w:jc w:val="center"/>
        </w:trPr>
        <w:tc>
          <w:tcPr>
            <w:tcW w:w="358" w:type="pct"/>
            <w:shd w:val="clear" w:color="auto" w:fill="auto"/>
          </w:tcPr>
          <w:p w14:paraId="71777008"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184</w:t>
            </w:r>
          </w:p>
        </w:tc>
        <w:tc>
          <w:tcPr>
            <w:tcW w:w="958" w:type="pct"/>
            <w:shd w:val="clear" w:color="auto" w:fill="auto"/>
          </w:tcPr>
          <w:p w14:paraId="539ED081"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RH23</w:t>
            </w:r>
          </w:p>
        </w:tc>
        <w:tc>
          <w:tcPr>
            <w:tcW w:w="910" w:type="pct"/>
            <w:shd w:val="clear" w:color="auto" w:fill="auto"/>
          </w:tcPr>
          <w:p w14:paraId="4E9C211D"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RH23</w:t>
            </w:r>
          </w:p>
        </w:tc>
        <w:tc>
          <w:tcPr>
            <w:tcW w:w="2062" w:type="pct"/>
            <w:shd w:val="clear" w:color="auto" w:fill="auto"/>
          </w:tcPr>
          <w:p w14:paraId="05AC4644" w14:textId="7777777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(VAT 23%)</w:t>
            </w:r>
          </w:p>
        </w:tc>
        <w:tc>
          <w:tcPr>
            <w:tcW w:w="712" w:type="pct"/>
            <w:shd w:val="clear" w:color="auto" w:fill="auto"/>
          </w:tcPr>
          <w:p w14:paraId="36D7DB03"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249AACE6" w14:textId="77777777" w:rsidTr="000C6100">
        <w:trPr>
          <w:trHeight w:val="625"/>
          <w:jc w:val="center"/>
        </w:trPr>
        <w:tc>
          <w:tcPr>
            <w:tcW w:w="358" w:type="pct"/>
            <w:shd w:val="clear" w:color="auto" w:fill="auto"/>
          </w:tcPr>
          <w:p w14:paraId="79B6DC27"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185</w:t>
            </w:r>
          </w:p>
        </w:tc>
        <w:tc>
          <w:tcPr>
            <w:tcW w:w="958" w:type="pct"/>
            <w:shd w:val="clear" w:color="auto" w:fill="auto"/>
          </w:tcPr>
          <w:p w14:paraId="7AC7AA80"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MH8</w:t>
            </w:r>
          </w:p>
        </w:tc>
        <w:tc>
          <w:tcPr>
            <w:tcW w:w="910" w:type="pct"/>
            <w:shd w:val="clear" w:color="auto" w:fill="auto"/>
          </w:tcPr>
          <w:p w14:paraId="52DB47E7"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MH8</w:t>
            </w:r>
          </w:p>
        </w:tc>
        <w:tc>
          <w:tcPr>
            <w:tcW w:w="2062" w:type="pct"/>
            <w:shd w:val="clear" w:color="auto" w:fill="auto"/>
          </w:tcPr>
          <w:p w14:paraId="451ECBEA" w14:textId="0ABC943C"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0587D0D5"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01F36AFC" w14:textId="77777777" w:rsidTr="000C6100">
        <w:trPr>
          <w:trHeight w:val="625"/>
          <w:jc w:val="center"/>
        </w:trPr>
        <w:tc>
          <w:tcPr>
            <w:tcW w:w="358" w:type="pct"/>
            <w:shd w:val="clear" w:color="auto" w:fill="auto"/>
          </w:tcPr>
          <w:p w14:paraId="22AF83E7"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186</w:t>
            </w:r>
          </w:p>
        </w:tc>
        <w:tc>
          <w:tcPr>
            <w:tcW w:w="958" w:type="pct"/>
            <w:shd w:val="clear" w:color="auto" w:fill="auto"/>
          </w:tcPr>
          <w:p w14:paraId="3120C4C6"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MH23</w:t>
            </w:r>
          </w:p>
        </w:tc>
        <w:tc>
          <w:tcPr>
            <w:tcW w:w="910" w:type="pct"/>
            <w:shd w:val="clear" w:color="auto" w:fill="auto"/>
          </w:tcPr>
          <w:p w14:paraId="37EE1F76"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MH23</w:t>
            </w:r>
          </w:p>
        </w:tc>
        <w:tc>
          <w:tcPr>
            <w:tcW w:w="2062" w:type="pct"/>
            <w:shd w:val="clear" w:color="auto" w:fill="auto"/>
          </w:tcPr>
          <w:p w14:paraId="5FA55EC9" w14:textId="7777777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 (VAT 23%)</w:t>
            </w:r>
          </w:p>
        </w:tc>
        <w:tc>
          <w:tcPr>
            <w:tcW w:w="712" w:type="pct"/>
            <w:shd w:val="clear" w:color="auto" w:fill="auto"/>
          </w:tcPr>
          <w:p w14:paraId="4923D8ED"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078C3E59" w14:textId="77777777" w:rsidTr="000C6100">
        <w:trPr>
          <w:trHeight w:val="625"/>
          <w:jc w:val="center"/>
        </w:trPr>
        <w:tc>
          <w:tcPr>
            <w:tcW w:w="358" w:type="pct"/>
            <w:shd w:val="clear" w:color="auto" w:fill="auto"/>
          </w:tcPr>
          <w:p w14:paraId="27F47661"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187</w:t>
            </w:r>
          </w:p>
        </w:tc>
        <w:tc>
          <w:tcPr>
            <w:tcW w:w="958" w:type="pct"/>
            <w:shd w:val="clear" w:color="auto" w:fill="auto"/>
          </w:tcPr>
          <w:p w14:paraId="1A0B50A7" w14:textId="250509AC" w:rsidR="00C279A5" w:rsidRPr="00E833AC" w:rsidRDefault="0068379E" w:rsidP="003B56C0">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910" w:type="pct"/>
            <w:shd w:val="clear" w:color="auto" w:fill="auto"/>
          </w:tcPr>
          <w:p w14:paraId="5BBCEB86" w14:textId="4E221D80" w:rsidR="00C279A5" w:rsidRPr="00E833AC" w:rsidRDefault="0068379E" w:rsidP="003B56C0">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2062" w:type="pct"/>
            <w:shd w:val="clear" w:color="auto" w:fill="auto"/>
          </w:tcPr>
          <w:p w14:paraId="39104576" w14:textId="3C36FFC0"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z urządzeniem mechanicznym</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2AD9C3BE"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4E8229DF"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669D5A0" w14:textId="3CE2ED5C"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dokonywanie konserwacji urządzeń turystycznych i edukacyjnych</w:t>
      </w:r>
      <w:r w:rsidR="00A215D5" w:rsidRPr="00E833AC">
        <w:rPr>
          <w:rFonts w:asciiTheme="majorHAnsi" w:hAnsiTheme="majorHAnsi" w:cs="Arial"/>
          <w:sz w:val="22"/>
          <w:szCs w:val="22"/>
        </w:rPr>
        <w:t>,</w:t>
      </w:r>
      <w:r w:rsidRPr="00E833AC">
        <w:rPr>
          <w:rFonts w:asciiTheme="majorHAnsi" w:hAnsiTheme="majorHAnsi" w:cs="Arial"/>
          <w:sz w:val="22"/>
          <w:szCs w:val="22"/>
        </w:rPr>
        <w:t xml:space="preserve"> </w:t>
      </w:r>
    </w:p>
    <w:p w14:paraId="50FC419C" w14:textId="7777777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wykaszanie trawy i chwastów na terenie obiektu edukacyjnego, miejsca postoju pojazdów (parkingu leśnego) od kwietnia do października włącznie,</w:t>
      </w:r>
    </w:p>
    <w:p w14:paraId="66332A01" w14:textId="5B58B3A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utrzymanie obiektu edukacyjnego, miejsca postoju pojazdów (parkingu leśnego) w porządku i czystości, w tym usuwanie połamanych gałęzi i powalonych drzew oraz </w:t>
      </w:r>
      <w:r w:rsidR="00A215D5" w:rsidRPr="00E833AC">
        <w:rPr>
          <w:rFonts w:asciiTheme="majorHAnsi" w:hAnsiTheme="majorHAnsi" w:cs="Arial"/>
          <w:sz w:val="22"/>
          <w:szCs w:val="22"/>
        </w:rPr>
        <w:t>porządkowanie terenu</w:t>
      </w:r>
      <w:r w:rsidRPr="00E833AC">
        <w:rPr>
          <w:rFonts w:asciiTheme="majorHAnsi" w:hAnsiTheme="majorHAnsi" w:cs="Arial"/>
          <w:sz w:val="22"/>
          <w:szCs w:val="22"/>
        </w:rPr>
        <w:t xml:space="preserve"> i wywóz śmieci - wykonywana (w ustalonym dniu) w okresie całego roku,</w:t>
      </w:r>
    </w:p>
    <w:p w14:paraId="6D1DEE4C" w14:textId="7777777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inne wg. potrzeb.</w:t>
      </w:r>
    </w:p>
    <w:p w14:paraId="103073E2"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70ADB75" w14:textId="77777777" w:rsidR="00547601" w:rsidRPr="00E833AC" w:rsidRDefault="00547601" w:rsidP="00547601">
      <w:p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Nieczystości (śmieci) muszą być dostarczone do miejsca wyznaczonego </w:t>
      </w:r>
      <w:r w:rsidR="00AF354B" w:rsidRPr="00E833AC">
        <w:rPr>
          <w:rFonts w:asciiTheme="majorHAnsi" w:hAnsiTheme="majorHAnsi" w:cs="Arial"/>
          <w:sz w:val="22"/>
          <w:szCs w:val="22"/>
        </w:rPr>
        <w:t>przez Zamawiającego.</w:t>
      </w:r>
    </w:p>
    <w:p w14:paraId="734526C7" w14:textId="77777777" w:rsidR="00547601" w:rsidRPr="00E833AC" w:rsidRDefault="00547601" w:rsidP="00547601">
      <w:pPr>
        <w:spacing w:before="120" w:after="120"/>
        <w:jc w:val="both"/>
        <w:rPr>
          <w:rFonts w:asciiTheme="majorHAnsi" w:hAnsiTheme="majorHAnsi" w:cs="Arial"/>
          <w:sz w:val="22"/>
          <w:szCs w:val="22"/>
        </w:rPr>
      </w:pPr>
      <w:r w:rsidRPr="00E833AC">
        <w:rPr>
          <w:rFonts w:asciiTheme="majorHAnsi" w:hAnsiTheme="majorHAnsi" w:cs="Arial"/>
          <w:sz w:val="22"/>
          <w:szCs w:val="22"/>
        </w:rPr>
        <w:t>Materiały do konserwacji obiektów i urządzeń zapewnia Zamawiający.</w:t>
      </w:r>
    </w:p>
    <w:p w14:paraId="2AAD45F7"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074A8F8"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utrzymaniem obiektów turystycznych z opisem czynności i zleceniem oraz potwierdzeniu faktycznej pracochłonności. </w:t>
      </w:r>
    </w:p>
    <w:p w14:paraId="54026B11" w14:textId="77777777" w:rsidR="00547601" w:rsidRPr="00E833AC" w:rsidRDefault="00547601" w:rsidP="0054760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49206A88" w14:textId="77777777" w:rsidR="00547601" w:rsidRPr="00E833AC" w:rsidRDefault="00547601" w:rsidP="00547601">
      <w:pPr>
        <w:suppressAutoHyphens w:val="0"/>
        <w:spacing w:after="200" w:line="276" w:lineRule="auto"/>
        <w:rPr>
          <w:rFonts w:asciiTheme="majorHAnsi" w:hAnsiTheme="majorHAnsi"/>
          <w:sz w:val="22"/>
          <w:szCs w:val="22"/>
        </w:rPr>
      </w:pPr>
    </w:p>
    <w:p w14:paraId="67B7A70C" w14:textId="77777777" w:rsidR="00547601" w:rsidRPr="00E833AC" w:rsidRDefault="00547601" w:rsidP="00547601">
      <w:pPr>
        <w:suppressAutoHyphens w:val="0"/>
        <w:spacing w:after="200" w:line="276" w:lineRule="auto"/>
        <w:rPr>
          <w:rFonts w:asciiTheme="majorHAnsi" w:hAnsiTheme="majorHAnsi"/>
          <w:sz w:val="22"/>
          <w:szCs w:val="22"/>
        </w:rPr>
      </w:pPr>
      <w:r w:rsidRPr="00E833AC">
        <w:rPr>
          <w:rFonts w:asciiTheme="majorHAnsi" w:hAnsiTheme="majorHAnsi"/>
          <w:sz w:val="22"/>
          <w:szCs w:val="22"/>
        </w:rPr>
        <w:br w:type="page"/>
      </w:r>
    </w:p>
    <w:p w14:paraId="33BFA728" w14:textId="57311D23" w:rsidR="00547601" w:rsidRPr="00E833AC" w:rsidRDefault="00547601" w:rsidP="00547601">
      <w:pPr>
        <w:suppressAutoHyphens w:val="0"/>
        <w:spacing w:before="120" w:after="120"/>
        <w:jc w:val="center"/>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lastRenderedPageBreak/>
        <w:t>Dział VI – GOSPODARKA ŁĄKOWO-ROLNA</w:t>
      </w:r>
      <w:r w:rsidRPr="00E833AC">
        <w:rPr>
          <w:rFonts w:asciiTheme="majorHAnsi" w:eastAsia="Calibri" w:hAnsiTheme="majorHAnsi" w:cs="Arial"/>
          <w:b/>
          <w:sz w:val="22"/>
          <w:szCs w:val="22"/>
          <w:lang w:eastAsia="pl-PL"/>
        </w:rPr>
        <w:t>VI.1 Uprawa roli, łąk i pastwisk oraz gruntów uprawianych rolniczo</w:t>
      </w:r>
    </w:p>
    <w:p w14:paraId="3B7FD67C"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p>
    <w:p w14:paraId="4B112985" w14:textId="77777777" w:rsidR="00547601" w:rsidRPr="00E833AC" w:rsidRDefault="00547601" w:rsidP="00547601">
      <w:pPr>
        <w:suppressAutoHyphens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 xml:space="preserve">Uprawa roli, łąk i pastwisk to ogół czynności agrotechnicznych wykonywanych ręcznie lub mechanicznie, zgodnie z dobrą praktyką rolniczą, mających na celu wprowadzenie, pielęgnację zasiewów lub </w:t>
      </w:r>
      <w:proofErr w:type="spellStart"/>
      <w:r w:rsidRPr="00E833AC">
        <w:rPr>
          <w:rFonts w:asciiTheme="majorHAnsi" w:eastAsia="Calibri" w:hAnsiTheme="majorHAnsi" w:cs="Helvetica"/>
          <w:sz w:val="22"/>
          <w:szCs w:val="22"/>
          <w:lang w:eastAsia="en-US"/>
        </w:rPr>
        <w:t>nasadzeń</w:t>
      </w:r>
      <w:proofErr w:type="spellEnd"/>
      <w:r w:rsidRPr="00E833AC">
        <w:rPr>
          <w:rFonts w:asciiTheme="majorHAnsi" w:eastAsia="Calibri" w:hAnsiTheme="majorHAnsi" w:cs="Helvetica"/>
          <w:sz w:val="22"/>
          <w:szCs w:val="22"/>
          <w:lang w:eastAsia="en-US"/>
        </w:rPr>
        <w:t xml:space="preserve"> oraz ewentualny zbiór roślinności przeznaczonej na karmę dla zwierzyny. Sadzeni</w:t>
      </w:r>
      <w:r w:rsidR="00AF354B" w:rsidRPr="00E833AC">
        <w:rPr>
          <w:rFonts w:asciiTheme="majorHAnsi" w:eastAsia="Calibri" w:hAnsiTheme="majorHAnsi" w:cs="Helvetica"/>
          <w:sz w:val="22"/>
          <w:szCs w:val="22"/>
          <w:lang w:eastAsia="en-US"/>
        </w:rPr>
        <w:t xml:space="preserve">e drzew i krzewów atrakcyjnych </w:t>
      </w:r>
      <w:r w:rsidRPr="00E833AC">
        <w:rPr>
          <w:rFonts w:asciiTheme="majorHAnsi" w:eastAsia="Calibri" w:hAnsiTheme="majorHAnsi" w:cs="Helvetica"/>
          <w:sz w:val="22"/>
          <w:szCs w:val="22"/>
          <w:lang w:eastAsia="en-US"/>
        </w:rPr>
        <w:t>żerowo dla zwierzyny oraz ich zabezpieczanie i pielęgnacja. Grodzenie pól siatką, konserwacja grodzeń, rozgrodzenia. Przygotowanie gleby na nowych zakładanych poletkach.</w:t>
      </w:r>
    </w:p>
    <w:p w14:paraId="38D6B9B6" w14:textId="77777777" w:rsidR="00547601" w:rsidRPr="00E833AC" w:rsidRDefault="00547601" w:rsidP="00547601">
      <w:pPr>
        <w:suppressAutoHyphens w:val="0"/>
        <w:spacing w:before="120" w:after="120"/>
        <w:jc w:val="both"/>
        <w:rPr>
          <w:rFonts w:asciiTheme="majorHAnsi" w:eastAsia="Calibri" w:hAnsiTheme="majorHAnsi" w:cs="Helvetica"/>
          <w:sz w:val="22"/>
          <w:szCs w:val="22"/>
          <w:lang w:eastAsia="en-US"/>
        </w:rPr>
      </w:pPr>
    </w:p>
    <w:p w14:paraId="7E763958" w14:textId="77777777" w:rsidR="00547601" w:rsidRPr="00E833AC" w:rsidRDefault="00547601" w:rsidP="00547601">
      <w:pPr>
        <w:suppressAutoHyphens w:val="0"/>
        <w:spacing w:before="120" w:after="120"/>
        <w:jc w:val="both"/>
        <w:rPr>
          <w:rFonts w:asciiTheme="majorHAnsi" w:eastAsia="Calibri" w:hAnsiTheme="majorHAnsi" w:cs="Helvetica"/>
          <w:b/>
          <w:sz w:val="22"/>
          <w:szCs w:val="22"/>
          <w:lang w:eastAsia="en-US"/>
        </w:rPr>
      </w:pPr>
      <w:r w:rsidRPr="00E833AC">
        <w:rPr>
          <w:rFonts w:asciiTheme="majorHAnsi" w:eastAsia="Calibri" w:hAnsiTheme="majorHAnsi" w:cs="Arial"/>
          <w:b/>
          <w:sz w:val="22"/>
          <w:szCs w:val="22"/>
          <w:lang w:eastAsia="pl-PL"/>
        </w:rPr>
        <w:t>1.1 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0B3822" w:rsidRPr="00E833AC" w14:paraId="7C7EAC7D" w14:textId="77777777" w:rsidTr="000C6100">
        <w:trPr>
          <w:trHeight w:val="161"/>
          <w:jc w:val="center"/>
        </w:trPr>
        <w:tc>
          <w:tcPr>
            <w:tcW w:w="358" w:type="pct"/>
            <w:shd w:val="clear" w:color="auto" w:fill="auto"/>
          </w:tcPr>
          <w:p w14:paraId="429A0B60"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72E0CCF"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56820E2"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CEFEA44"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64298E"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3879B3A9" w14:textId="77777777" w:rsidTr="000C6100">
        <w:trPr>
          <w:trHeight w:val="625"/>
          <w:jc w:val="center"/>
        </w:trPr>
        <w:tc>
          <w:tcPr>
            <w:tcW w:w="358" w:type="pct"/>
            <w:shd w:val="clear" w:color="auto" w:fill="auto"/>
          </w:tcPr>
          <w:p w14:paraId="3A7F104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188</w:t>
            </w:r>
          </w:p>
        </w:tc>
        <w:tc>
          <w:tcPr>
            <w:tcW w:w="958" w:type="pct"/>
            <w:shd w:val="clear" w:color="auto" w:fill="auto"/>
          </w:tcPr>
          <w:p w14:paraId="00F5983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ŁR-ORKA</w:t>
            </w:r>
          </w:p>
        </w:tc>
        <w:tc>
          <w:tcPr>
            <w:tcW w:w="910" w:type="pct"/>
            <w:shd w:val="clear" w:color="auto" w:fill="auto"/>
          </w:tcPr>
          <w:p w14:paraId="2315E99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ŁR-ORKA</w:t>
            </w:r>
          </w:p>
        </w:tc>
        <w:tc>
          <w:tcPr>
            <w:tcW w:w="2062" w:type="pct"/>
            <w:shd w:val="clear" w:color="auto" w:fill="auto"/>
          </w:tcPr>
          <w:p w14:paraId="4AED701F"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Głęboka orka</w:t>
            </w:r>
          </w:p>
        </w:tc>
        <w:tc>
          <w:tcPr>
            <w:tcW w:w="712" w:type="pct"/>
            <w:shd w:val="clear" w:color="auto" w:fill="auto"/>
          </w:tcPr>
          <w:p w14:paraId="35ED2DD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5F34F021" w14:textId="77777777" w:rsidTr="000C6100">
        <w:trPr>
          <w:trHeight w:val="625"/>
          <w:jc w:val="center"/>
        </w:trPr>
        <w:tc>
          <w:tcPr>
            <w:tcW w:w="358" w:type="pct"/>
            <w:shd w:val="clear" w:color="auto" w:fill="auto"/>
          </w:tcPr>
          <w:p w14:paraId="63E8C4AE"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189</w:t>
            </w:r>
          </w:p>
        </w:tc>
        <w:tc>
          <w:tcPr>
            <w:tcW w:w="958" w:type="pct"/>
            <w:shd w:val="clear" w:color="auto" w:fill="auto"/>
          </w:tcPr>
          <w:p w14:paraId="4A2EDD0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ŁR-PODOR</w:t>
            </w:r>
          </w:p>
        </w:tc>
        <w:tc>
          <w:tcPr>
            <w:tcW w:w="910" w:type="pct"/>
            <w:shd w:val="clear" w:color="auto" w:fill="auto"/>
          </w:tcPr>
          <w:p w14:paraId="116185A3"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ŁR-PODOR</w:t>
            </w:r>
          </w:p>
        </w:tc>
        <w:tc>
          <w:tcPr>
            <w:tcW w:w="2062" w:type="pct"/>
            <w:shd w:val="clear" w:color="auto" w:fill="auto"/>
          </w:tcPr>
          <w:p w14:paraId="19186FDB"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Podorywka</w:t>
            </w:r>
          </w:p>
        </w:tc>
        <w:tc>
          <w:tcPr>
            <w:tcW w:w="712" w:type="pct"/>
            <w:shd w:val="clear" w:color="auto" w:fill="auto"/>
          </w:tcPr>
          <w:p w14:paraId="40EA8BE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E1B4FA2" w14:textId="77777777" w:rsidTr="000C6100">
        <w:trPr>
          <w:trHeight w:val="625"/>
          <w:jc w:val="center"/>
        </w:trPr>
        <w:tc>
          <w:tcPr>
            <w:tcW w:w="358" w:type="pct"/>
            <w:shd w:val="clear" w:color="auto" w:fill="auto"/>
          </w:tcPr>
          <w:p w14:paraId="66710ED8" w14:textId="77777777" w:rsidR="000B3822" w:rsidRPr="00E833AC" w:rsidRDefault="000C6663"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w:t>
            </w:r>
            <w:r w:rsidR="007843FC" w:rsidRPr="00E833AC">
              <w:rPr>
                <w:rFonts w:asciiTheme="majorHAnsi" w:eastAsia="Calibri" w:hAnsiTheme="majorHAnsi" w:cs="Arial"/>
                <w:bCs/>
                <w:iCs/>
                <w:sz w:val="22"/>
                <w:szCs w:val="22"/>
                <w:lang w:eastAsia="pl-PL"/>
              </w:rPr>
              <w:t>0</w:t>
            </w:r>
          </w:p>
        </w:tc>
        <w:tc>
          <w:tcPr>
            <w:tcW w:w="958" w:type="pct"/>
            <w:shd w:val="clear" w:color="auto" w:fill="auto"/>
          </w:tcPr>
          <w:p w14:paraId="6418DE64"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ŁR-AGRE</w:t>
            </w:r>
          </w:p>
        </w:tc>
        <w:tc>
          <w:tcPr>
            <w:tcW w:w="910" w:type="pct"/>
            <w:shd w:val="clear" w:color="auto" w:fill="auto"/>
          </w:tcPr>
          <w:p w14:paraId="22A4DB53"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ŁR-AGRE</w:t>
            </w:r>
          </w:p>
        </w:tc>
        <w:tc>
          <w:tcPr>
            <w:tcW w:w="2062" w:type="pct"/>
            <w:shd w:val="clear" w:color="auto" w:fill="auto"/>
          </w:tcPr>
          <w:p w14:paraId="02BBD0BE"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Agregatowanie</w:t>
            </w:r>
          </w:p>
        </w:tc>
        <w:tc>
          <w:tcPr>
            <w:tcW w:w="712" w:type="pct"/>
            <w:shd w:val="clear" w:color="auto" w:fill="auto"/>
          </w:tcPr>
          <w:p w14:paraId="34B2C2F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EE59C74" w14:textId="77777777" w:rsidTr="000C6100">
        <w:trPr>
          <w:trHeight w:val="625"/>
          <w:jc w:val="center"/>
        </w:trPr>
        <w:tc>
          <w:tcPr>
            <w:tcW w:w="358" w:type="pct"/>
            <w:shd w:val="clear" w:color="auto" w:fill="auto"/>
          </w:tcPr>
          <w:p w14:paraId="3A8D7CCB"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191</w:t>
            </w:r>
          </w:p>
        </w:tc>
        <w:tc>
          <w:tcPr>
            <w:tcW w:w="958" w:type="pct"/>
            <w:shd w:val="clear" w:color="auto" w:fill="auto"/>
          </w:tcPr>
          <w:p w14:paraId="369B1D4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ŁR-KULT</w:t>
            </w:r>
          </w:p>
        </w:tc>
        <w:tc>
          <w:tcPr>
            <w:tcW w:w="910" w:type="pct"/>
            <w:shd w:val="clear" w:color="auto" w:fill="auto"/>
          </w:tcPr>
          <w:p w14:paraId="1485426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ŁR-KULT</w:t>
            </w:r>
          </w:p>
        </w:tc>
        <w:tc>
          <w:tcPr>
            <w:tcW w:w="2062" w:type="pct"/>
            <w:shd w:val="clear" w:color="auto" w:fill="auto"/>
          </w:tcPr>
          <w:p w14:paraId="19D6D1DF"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Kultywatorowanie</w:t>
            </w:r>
          </w:p>
        </w:tc>
        <w:tc>
          <w:tcPr>
            <w:tcW w:w="712" w:type="pct"/>
            <w:shd w:val="clear" w:color="auto" w:fill="auto"/>
          </w:tcPr>
          <w:p w14:paraId="49D8611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A5E3466" w14:textId="77777777" w:rsidTr="000C6100">
        <w:trPr>
          <w:trHeight w:val="625"/>
          <w:jc w:val="center"/>
        </w:trPr>
        <w:tc>
          <w:tcPr>
            <w:tcW w:w="358" w:type="pct"/>
            <w:shd w:val="clear" w:color="auto" w:fill="auto"/>
          </w:tcPr>
          <w:p w14:paraId="719026A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192</w:t>
            </w:r>
          </w:p>
        </w:tc>
        <w:tc>
          <w:tcPr>
            <w:tcW w:w="958" w:type="pct"/>
            <w:shd w:val="clear" w:color="auto" w:fill="auto"/>
          </w:tcPr>
          <w:p w14:paraId="1E9B1E9A"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ŁR-BRON</w:t>
            </w:r>
          </w:p>
        </w:tc>
        <w:tc>
          <w:tcPr>
            <w:tcW w:w="910" w:type="pct"/>
            <w:shd w:val="clear" w:color="auto" w:fill="auto"/>
          </w:tcPr>
          <w:p w14:paraId="71AAEA5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ŁR-BRON</w:t>
            </w:r>
          </w:p>
        </w:tc>
        <w:tc>
          <w:tcPr>
            <w:tcW w:w="2062" w:type="pct"/>
            <w:shd w:val="clear" w:color="auto" w:fill="auto"/>
          </w:tcPr>
          <w:p w14:paraId="1A890A43"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Bronowanie</w:t>
            </w:r>
          </w:p>
        </w:tc>
        <w:tc>
          <w:tcPr>
            <w:tcW w:w="712" w:type="pct"/>
            <w:shd w:val="clear" w:color="auto" w:fill="auto"/>
          </w:tcPr>
          <w:p w14:paraId="6721359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220C6F6F" w14:textId="77777777" w:rsidTr="000C6100">
        <w:trPr>
          <w:trHeight w:val="625"/>
          <w:jc w:val="center"/>
        </w:trPr>
        <w:tc>
          <w:tcPr>
            <w:tcW w:w="358" w:type="pct"/>
            <w:shd w:val="clear" w:color="auto" w:fill="auto"/>
          </w:tcPr>
          <w:p w14:paraId="735021F9"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193</w:t>
            </w:r>
          </w:p>
        </w:tc>
        <w:tc>
          <w:tcPr>
            <w:tcW w:w="958" w:type="pct"/>
            <w:shd w:val="clear" w:color="auto" w:fill="auto"/>
          </w:tcPr>
          <w:p w14:paraId="4C0A4CA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w:t>
            </w:r>
          </w:p>
        </w:tc>
        <w:tc>
          <w:tcPr>
            <w:tcW w:w="910" w:type="pct"/>
            <w:shd w:val="clear" w:color="auto" w:fill="auto"/>
          </w:tcPr>
          <w:p w14:paraId="7581623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w:t>
            </w:r>
          </w:p>
        </w:tc>
        <w:tc>
          <w:tcPr>
            <w:tcW w:w="2062" w:type="pct"/>
            <w:shd w:val="clear" w:color="auto" w:fill="auto"/>
          </w:tcPr>
          <w:p w14:paraId="4D1F02C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Talerzowanie</w:t>
            </w:r>
          </w:p>
        </w:tc>
        <w:tc>
          <w:tcPr>
            <w:tcW w:w="712" w:type="pct"/>
            <w:shd w:val="clear" w:color="auto" w:fill="auto"/>
          </w:tcPr>
          <w:p w14:paraId="133944D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93C351F" w14:textId="77777777" w:rsidTr="000C6100">
        <w:trPr>
          <w:trHeight w:val="625"/>
          <w:jc w:val="center"/>
        </w:trPr>
        <w:tc>
          <w:tcPr>
            <w:tcW w:w="358" w:type="pct"/>
            <w:shd w:val="clear" w:color="auto" w:fill="auto"/>
          </w:tcPr>
          <w:p w14:paraId="4E8DAD35"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194</w:t>
            </w:r>
          </w:p>
        </w:tc>
        <w:tc>
          <w:tcPr>
            <w:tcW w:w="958" w:type="pct"/>
            <w:shd w:val="clear" w:color="auto" w:fill="auto"/>
          </w:tcPr>
          <w:p w14:paraId="68F7DE0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ŁR-REDL</w:t>
            </w:r>
          </w:p>
        </w:tc>
        <w:tc>
          <w:tcPr>
            <w:tcW w:w="910" w:type="pct"/>
            <w:shd w:val="clear" w:color="auto" w:fill="auto"/>
          </w:tcPr>
          <w:p w14:paraId="752B6F5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ŁR-REDL</w:t>
            </w:r>
          </w:p>
        </w:tc>
        <w:tc>
          <w:tcPr>
            <w:tcW w:w="2062" w:type="pct"/>
            <w:shd w:val="clear" w:color="auto" w:fill="auto"/>
          </w:tcPr>
          <w:p w14:paraId="3B4844F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Redlenie</w:t>
            </w:r>
          </w:p>
        </w:tc>
        <w:tc>
          <w:tcPr>
            <w:tcW w:w="712" w:type="pct"/>
            <w:shd w:val="clear" w:color="auto" w:fill="auto"/>
          </w:tcPr>
          <w:p w14:paraId="2BF0CD8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74C3A777" w14:textId="77777777" w:rsidTr="000C6100">
        <w:trPr>
          <w:trHeight w:val="625"/>
          <w:jc w:val="center"/>
        </w:trPr>
        <w:tc>
          <w:tcPr>
            <w:tcW w:w="358" w:type="pct"/>
            <w:shd w:val="clear" w:color="auto" w:fill="auto"/>
          </w:tcPr>
          <w:p w14:paraId="5803CAF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195</w:t>
            </w:r>
          </w:p>
        </w:tc>
        <w:tc>
          <w:tcPr>
            <w:tcW w:w="958" w:type="pct"/>
            <w:shd w:val="clear" w:color="auto" w:fill="auto"/>
          </w:tcPr>
          <w:p w14:paraId="58B402F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ŁR-ROZDR</w:t>
            </w:r>
          </w:p>
        </w:tc>
        <w:tc>
          <w:tcPr>
            <w:tcW w:w="910" w:type="pct"/>
            <w:shd w:val="clear" w:color="auto" w:fill="auto"/>
          </w:tcPr>
          <w:p w14:paraId="786FED5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ŁR-ROZDR</w:t>
            </w:r>
          </w:p>
        </w:tc>
        <w:tc>
          <w:tcPr>
            <w:tcW w:w="2062" w:type="pct"/>
            <w:shd w:val="clear" w:color="auto" w:fill="auto"/>
          </w:tcPr>
          <w:p w14:paraId="242019B2"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2077ADD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7325C62" w14:textId="77777777" w:rsidTr="000C6100">
        <w:trPr>
          <w:trHeight w:val="625"/>
          <w:jc w:val="center"/>
        </w:trPr>
        <w:tc>
          <w:tcPr>
            <w:tcW w:w="358" w:type="pct"/>
            <w:shd w:val="clear" w:color="auto" w:fill="auto"/>
          </w:tcPr>
          <w:p w14:paraId="61407E9D"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196</w:t>
            </w:r>
          </w:p>
        </w:tc>
        <w:tc>
          <w:tcPr>
            <w:tcW w:w="958" w:type="pct"/>
            <w:shd w:val="clear" w:color="auto" w:fill="auto"/>
          </w:tcPr>
          <w:p w14:paraId="114D695D"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ŁR-WAŁOW</w:t>
            </w:r>
          </w:p>
        </w:tc>
        <w:tc>
          <w:tcPr>
            <w:tcW w:w="910" w:type="pct"/>
            <w:shd w:val="clear" w:color="auto" w:fill="auto"/>
          </w:tcPr>
          <w:p w14:paraId="66930719"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ŁR-WAŁOW</w:t>
            </w:r>
          </w:p>
        </w:tc>
        <w:tc>
          <w:tcPr>
            <w:tcW w:w="2062" w:type="pct"/>
            <w:shd w:val="clear" w:color="auto" w:fill="auto"/>
          </w:tcPr>
          <w:p w14:paraId="6E4C03AB"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Wałowanie</w:t>
            </w:r>
          </w:p>
        </w:tc>
        <w:tc>
          <w:tcPr>
            <w:tcW w:w="712" w:type="pct"/>
            <w:shd w:val="clear" w:color="auto" w:fill="auto"/>
          </w:tcPr>
          <w:p w14:paraId="4272B071"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2F1B764" w14:textId="77777777" w:rsidTr="000C6100">
        <w:trPr>
          <w:trHeight w:val="625"/>
          <w:jc w:val="center"/>
        </w:trPr>
        <w:tc>
          <w:tcPr>
            <w:tcW w:w="358" w:type="pct"/>
            <w:shd w:val="clear" w:color="auto" w:fill="auto"/>
          </w:tcPr>
          <w:p w14:paraId="26162648"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197</w:t>
            </w:r>
          </w:p>
        </w:tc>
        <w:tc>
          <w:tcPr>
            <w:tcW w:w="958" w:type="pct"/>
            <w:shd w:val="clear" w:color="auto" w:fill="auto"/>
          </w:tcPr>
          <w:p w14:paraId="482A48F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ŁR-PORZPO</w:t>
            </w:r>
          </w:p>
        </w:tc>
        <w:tc>
          <w:tcPr>
            <w:tcW w:w="910" w:type="pct"/>
            <w:shd w:val="clear" w:color="auto" w:fill="auto"/>
          </w:tcPr>
          <w:p w14:paraId="4ECF6F3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ŁR-PORZPO</w:t>
            </w:r>
          </w:p>
        </w:tc>
        <w:tc>
          <w:tcPr>
            <w:tcW w:w="2062" w:type="pct"/>
            <w:shd w:val="clear" w:color="auto" w:fill="auto"/>
          </w:tcPr>
          <w:p w14:paraId="1AF5C1E8"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743C0FC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5A36CF58" w14:textId="77777777" w:rsidTr="000C6100">
        <w:trPr>
          <w:trHeight w:val="625"/>
          <w:jc w:val="center"/>
        </w:trPr>
        <w:tc>
          <w:tcPr>
            <w:tcW w:w="358" w:type="pct"/>
            <w:shd w:val="clear" w:color="auto" w:fill="auto"/>
          </w:tcPr>
          <w:p w14:paraId="61297EE0"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198</w:t>
            </w:r>
          </w:p>
        </w:tc>
        <w:tc>
          <w:tcPr>
            <w:tcW w:w="958" w:type="pct"/>
            <w:shd w:val="clear" w:color="auto" w:fill="auto"/>
          </w:tcPr>
          <w:p w14:paraId="5C53C37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ŁR-KARCZ</w:t>
            </w:r>
          </w:p>
        </w:tc>
        <w:tc>
          <w:tcPr>
            <w:tcW w:w="910" w:type="pct"/>
            <w:shd w:val="clear" w:color="auto" w:fill="auto"/>
          </w:tcPr>
          <w:p w14:paraId="0D769D3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ŁR-KARCZ</w:t>
            </w:r>
          </w:p>
        </w:tc>
        <w:tc>
          <w:tcPr>
            <w:tcW w:w="2062" w:type="pct"/>
            <w:shd w:val="clear" w:color="auto" w:fill="auto"/>
          </w:tcPr>
          <w:p w14:paraId="5BE0DAE6"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na gruntach przeznaczonych pod uprawę</w:t>
            </w:r>
          </w:p>
        </w:tc>
        <w:tc>
          <w:tcPr>
            <w:tcW w:w="712" w:type="pct"/>
            <w:shd w:val="clear" w:color="auto" w:fill="auto"/>
          </w:tcPr>
          <w:p w14:paraId="356B0BA6"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B50D725" w14:textId="746401B9" w:rsidR="038B69C8" w:rsidRPr="00E833AC" w:rsidRDefault="038B69C8">
      <w:pPr>
        <w:rPr>
          <w:rFonts w:asciiTheme="majorHAnsi" w:hAnsiTheme="majorHAnsi"/>
        </w:rPr>
      </w:pPr>
    </w:p>
    <w:p w14:paraId="22F860BB" w14:textId="77777777" w:rsidR="000B3822" w:rsidRPr="00E833AC" w:rsidRDefault="000B3822" w:rsidP="00547601">
      <w:pPr>
        <w:widowControl w:val="0"/>
        <w:spacing w:before="120" w:after="120"/>
        <w:jc w:val="both"/>
        <w:rPr>
          <w:rFonts w:asciiTheme="majorHAnsi" w:eastAsia="Calibri" w:hAnsiTheme="majorHAnsi" w:cs="Arial"/>
          <w:b/>
          <w:bCs/>
          <w:sz w:val="22"/>
          <w:szCs w:val="22"/>
        </w:rPr>
      </w:pPr>
    </w:p>
    <w:p w14:paraId="4CFDBAAA" w14:textId="77777777" w:rsidR="00547601" w:rsidRPr="00E833AC" w:rsidRDefault="000B3822" w:rsidP="0091682E">
      <w:pPr>
        <w:suppressAutoHyphens w:val="0"/>
        <w:spacing w:after="120" w:line="276" w:lineRule="auto"/>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br w:type="page"/>
      </w:r>
      <w:r w:rsidR="00547601" w:rsidRPr="00E833AC">
        <w:rPr>
          <w:rFonts w:asciiTheme="majorHAnsi" w:eastAsia="Calibri" w:hAnsiTheme="majorHAnsi" w:cs="Arial"/>
          <w:b/>
          <w:bCs/>
          <w:sz w:val="22"/>
          <w:szCs w:val="22"/>
        </w:rPr>
        <w:lastRenderedPageBreak/>
        <w:t>Standard technologii prac obejmuje:</w:t>
      </w:r>
    </w:p>
    <w:p w14:paraId="3F68BB1D" w14:textId="77777777" w:rsidR="00547601" w:rsidRPr="00E833AC"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7C0C3EA4" w14:textId="77777777" w:rsidR="00547601" w:rsidRPr="00E833AC"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23ECA42E" w14:textId="77777777" w:rsidR="00547601" w:rsidRPr="00E833AC"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wykonanie zabiegu – całość przy użyciu środków i sił będących w dyspozycji wykonawcy.</w:t>
      </w:r>
    </w:p>
    <w:p w14:paraId="732F3059" w14:textId="77777777" w:rsidR="00547601" w:rsidRPr="00E833AC" w:rsidRDefault="00547601" w:rsidP="00547601">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4AEA07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Głęboką orkę należy wykonać przy użyciu pługa rolniczego na głębokość 20 – 35 cm. </w:t>
      </w:r>
    </w:p>
    <w:p w14:paraId="7FF2BB9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Podorywkę należy wykonać przy użyciu pługa rolniczego na głębokość 5-10 cm.</w:t>
      </w:r>
    </w:p>
    <w:p w14:paraId="607D324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Agregatowanie należy wykonać przy użyciu agregatu uprawowego gwarantującego spulchnienie na głębokość 7 – 12 cm i wyrównanie wierzchniej warstwy gleby z wałem doprawiającym.</w:t>
      </w:r>
    </w:p>
    <w:p w14:paraId="1365791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Kultywatorowanie należy wykonać przy użyciu kultywatora rolniczego poprzez spulchnienie gleby na głębokość 7 – 12 cm.</w:t>
      </w:r>
    </w:p>
    <w:p w14:paraId="1F5B281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Bronowanie należy wykonać z użyciem brony zębatej w celu rozbicia grud ziemi, wyrównania powierzchni, spulchnienia gleby na głębokość 2 – 7 cm.</w:t>
      </w:r>
    </w:p>
    <w:p w14:paraId="4D3DA203"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Talerzowanie należy przeprowadzić z zastosowaniem brony talerzowej w sposób polegający na przecięciu i odwróceniu wierzchniej warstwy gleby na głębokość 7 – 12 cm.</w:t>
      </w:r>
    </w:p>
    <w:p w14:paraId="1DCDA159"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Radlenie należy wykonać z użyciem radła ciągnikowego o odpowiednim rozstawie.</w:t>
      </w:r>
    </w:p>
    <w:p w14:paraId="54D62E15"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5D2E3E6D"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Wałowanie należy wykonać z użyciem wału, w celu dociśnięcia darni do podłoża oraz zwiększania podsiąku wody.</w:t>
      </w:r>
    </w:p>
    <w:p w14:paraId="2EA6F9B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Rozdrabnianie pozostałości po uprawie rolnej należy wykonywać przy użyciu rozdrabniarki typu „</w:t>
      </w:r>
      <w:proofErr w:type="spellStart"/>
      <w:r w:rsidRPr="00E833AC">
        <w:rPr>
          <w:rFonts w:asciiTheme="majorHAnsi" w:eastAsia="Calibri" w:hAnsiTheme="majorHAnsi" w:cs="Arial"/>
          <w:bCs/>
          <w:sz w:val="22"/>
          <w:szCs w:val="22"/>
          <w:lang w:eastAsia="pl-PL"/>
        </w:rPr>
        <w:t>seppi</w:t>
      </w:r>
      <w:proofErr w:type="spellEnd"/>
      <w:r w:rsidRPr="00E833AC">
        <w:rPr>
          <w:rFonts w:asciiTheme="majorHAnsi" w:eastAsia="Calibri" w:hAnsiTheme="majorHAnsi" w:cs="Arial"/>
          <w:bCs/>
          <w:sz w:val="22"/>
          <w:szCs w:val="22"/>
          <w:lang w:eastAsia="pl-PL"/>
        </w:rPr>
        <w:t>”, w przypadkach gdy nie ma możliwości innego przygotowania gleby do uprawy (np. po zasiewach kukurydzy przeznaczonych na żer bez zbioru).</w:t>
      </w:r>
    </w:p>
    <w:p w14:paraId="3DF0676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Karczowanie pni polega na mechanicznym usunięciu pni z pól uprawnych w celu umożliwienia prowadzenia prac związanych z uprawą roli.</w:t>
      </w:r>
    </w:p>
    <w:p w14:paraId="42E7F5F9"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B25B8A1" w14:textId="49786E33"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E833AC">
        <w:rPr>
          <w:rFonts w:asciiTheme="majorHAnsi" w:eastAsia="Calibri" w:hAnsiTheme="majorHAnsi" w:cs="Arial"/>
          <w:sz w:val="22"/>
          <w:szCs w:val="22"/>
          <w:lang w:eastAsia="en-US"/>
        </w:rPr>
        <w:t>zadrzewień</w:t>
      </w:r>
      <w:proofErr w:type="spellEnd"/>
      <w:r w:rsidRPr="00E833AC">
        <w:rPr>
          <w:rFonts w:asciiTheme="majorHAnsi" w:eastAsia="Calibri" w:hAnsiTheme="majorHAnsi" w:cs="Arial"/>
          <w:sz w:val="22"/>
          <w:szCs w:val="22"/>
          <w:lang w:eastAsia="en-US"/>
        </w:rPr>
        <w:t xml:space="preserve"> nie objęte zabiegiem itp.. </w:t>
      </w:r>
    </w:p>
    <w:p w14:paraId="149D7C3E"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98536F5" w14:textId="77777777" w:rsidR="000B3822" w:rsidRPr="00E833AC" w:rsidRDefault="000B3822">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1B0157C4"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lastRenderedPageBreak/>
        <w:t>1.2 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0B3822" w:rsidRPr="00E833AC" w14:paraId="58C55B35" w14:textId="77777777" w:rsidTr="000C6100">
        <w:trPr>
          <w:trHeight w:val="161"/>
          <w:jc w:val="center"/>
        </w:trPr>
        <w:tc>
          <w:tcPr>
            <w:tcW w:w="358" w:type="pct"/>
            <w:shd w:val="clear" w:color="auto" w:fill="auto"/>
          </w:tcPr>
          <w:p w14:paraId="532F85AB"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1A3437"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272A75"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20C99B3"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AA617B"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223C4570" w14:textId="77777777" w:rsidTr="000C6100">
        <w:trPr>
          <w:trHeight w:val="625"/>
          <w:jc w:val="center"/>
        </w:trPr>
        <w:tc>
          <w:tcPr>
            <w:tcW w:w="358" w:type="pct"/>
            <w:shd w:val="clear" w:color="auto" w:fill="auto"/>
          </w:tcPr>
          <w:p w14:paraId="51EDC13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199</w:t>
            </w:r>
          </w:p>
        </w:tc>
        <w:tc>
          <w:tcPr>
            <w:tcW w:w="958" w:type="pct"/>
            <w:shd w:val="clear" w:color="auto" w:fill="auto"/>
          </w:tcPr>
          <w:p w14:paraId="32FB43F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ŁR-NAWM</w:t>
            </w:r>
          </w:p>
        </w:tc>
        <w:tc>
          <w:tcPr>
            <w:tcW w:w="910" w:type="pct"/>
            <w:shd w:val="clear" w:color="auto" w:fill="auto"/>
          </w:tcPr>
          <w:p w14:paraId="64F4AFA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ŁR-NAWM</w:t>
            </w:r>
          </w:p>
        </w:tc>
        <w:tc>
          <w:tcPr>
            <w:tcW w:w="2062" w:type="pct"/>
            <w:shd w:val="clear" w:color="auto" w:fill="auto"/>
          </w:tcPr>
          <w:p w14:paraId="7E160D6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Wysiew nawozów sztucznych </w:t>
            </w:r>
          </w:p>
        </w:tc>
        <w:tc>
          <w:tcPr>
            <w:tcW w:w="712" w:type="pct"/>
            <w:shd w:val="clear" w:color="auto" w:fill="auto"/>
          </w:tcPr>
          <w:p w14:paraId="64280D0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7C2EDB1" w14:textId="77777777" w:rsidTr="000C6100">
        <w:trPr>
          <w:trHeight w:val="625"/>
          <w:jc w:val="center"/>
        </w:trPr>
        <w:tc>
          <w:tcPr>
            <w:tcW w:w="358" w:type="pct"/>
            <w:shd w:val="clear" w:color="auto" w:fill="auto"/>
          </w:tcPr>
          <w:p w14:paraId="3A96B3F4"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200</w:t>
            </w:r>
          </w:p>
        </w:tc>
        <w:tc>
          <w:tcPr>
            <w:tcW w:w="958" w:type="pct"/>
            <w:shd w:val="clear" w:color="auto" w:fill="auto"/>
          </w:tcPr>
          <w:p w14:paraId="71D0446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ŁR-WAPN</w:t>
            </w:r>
          </w:p>
        </w:tc>
        <w:tc>
          <w:tcPr>
            <w:tcW w:w="910" w:type="pct"/>
            <w:shd w:val="clear" w:color="auto" w:fill="auto"/>
          </w:tcPr>
          <w:p w14:paraId="122E2A64"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ŁR-WAPN</w:t>
            </w:r>
          </w:p>
        </w:tc>
        <w:tc>
          <w:tcPr>
            <w:tcW w:w="2062" w:type="pct"/>
            <w:shd w:val="clear" w:color="auto" w:fill="auto"/>
          </w:tcPr>
          <w:p w14:paraId="370875F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Wapnowanie</w:t>
            </w:r>
          </w:p>
        </w:tc>
        <w:tc>
          <w:tcPr>
            <w:tcW w:w="712" w:type="pct"/>
            <w:shd w:val="clear" w:color="auto" w:fill="auto"/>
          </w:tcPr>
          <w:p w14:paraId="6E05AAF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D04FBC5" w14:textId="77777777" w:rsidTr="000C6100">
        <w:trPr>
          <w:trHeight w:val="625"/>
          <w:jc w:val="center"/>
        </w:trPr>
        <w:tc>
          <w:tcPr>
            <w:tcW w:w="358" w:type="pct"/>
            <w:shd w:val="clear" w:color="auto" w:fill="auto"/>
          </w:tcPr>
          <w:p w14:paraId="550F3E87"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201</w:t>
            </w:r>
          </w:p>
        </w:tc>
        <w:tc>
          <w:tcPr>
            <w:tcW w:w="958" w:type="pct"/>
            <w:shd w:val="clear" w:color="auto" w:fill="auto"/>
          </w:tcPr>
          <w:p w14:paraId="3FBE10E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ŁR-NAWO</w:t>
            </w:r>
          </w:p>
        </w:tc>
        <w:tc>
          <w:tcPr>
            <w:tcW w:w="910" w:type="pct"/>
            <w:shd w:val="clear" w:color="auto" w:fill="auto"/>
          </w:tcPr>
          <w:p w14:paraId="53C6541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ŁR-NAWO</w:t>
            </w:r>
          </w:p>
        </w:tc>
        <w:tc>
          <w:tcPr>
            <w:tcW w:w="2062" w:type="pct"/>
            <w:shd w:val="clear" w:color="auto" w:fill="auto"/>
          </w:tcPr>
          <w:p w14:paraId="67EE44E3"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Nawożenie organiczne</w:t>
            </w:r>
          </w:p>
        </w:tc>
        <w:tc>
          <w:tcPr>
            <w:tcW w:w="712" w:type="pct"/>
            <w:shd w:val="clear" w:color="auto" w:fill="auto"/>
          </w:tcPr>
          <w:p w14:paraId="554E9A3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E4DFF0E"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7BA0B94"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7D40C29E"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05827CF7"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odbiór materiałów nawozowych z magazynów lub innych miejsc składowania na terenie Nadleśnictwa wraz z załadunkiem, przewozem i przeładunkiem, </w:t>
      </w:r>
    </w:p>
    <w:p w14:paraId="7B11A4FD"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rozsiew lub rozrzucenie nawozu, </w:t>
      </w:r>
    </w:p>
    <w:p w14:paraId="5B5BF5B7"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po nawozach – całość przy użyciu środków i sił będących w dyspozycji Wykonawcy.</w:t>
      </w:r>
    </w:p>
    <w:p w14:paraId="3F237B44" w14:textId="77777777" w:rsidR="00547601" w:rsidRPr="00E833AC" w:rsidRDefault="00547601" w:rsidP="00547601">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2AF95CCA"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Wysiew nawozów mineralnych należy wykonać przy użyciu rolniczego rozsiewacza gwarantującego równomierne rozłożenie  nawozu w dawce maks. do 500 kg/ha.</w:t>
      </w:r>
    </w:p>
    <w:p w14:paraId="712A2DE2"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Wapnowanie należy wykonać z użyciem rozsiewacza gwarantującego równomierne rozłożenie wapna w dawce 3-4 ton/ha; maksymalny dojazd rozsiewacza z miejsca składowania wapna do wapnowanego pola nie przekroczy 5 km.</w:t>
      </w:r>
    </w:p>
    <w:p w14:paraId="6F93C63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36BC5EEF"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Materiały zapewni Zamawiający/Wykonawca.</w:t>
      </w:r>
    </w:p>
    <w:p w14:paraId="6581440E"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A862992" w14:textId="2C288321"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E833AC">
        <w:rPr>
          <w:rFonts w:asciiTheme="majorHAnsi" w:eastAsia="Calibri" w:hAnsiTheme="majorHAnsi" w:cs="Arial"/>
          <w:sz w:val="22"/>
          <w:szCs w:val="22"/>
          <w:lang w:eastAsia="en-US"/>
        </w:rPr>
        <w:t>zadrzewień</w:t>
      </w:r>
      <w:proofErr w:type="spellEnd"/>
      <w:r w:rsidRPr="00E833AC">
        <w:rPr>
          <w:rFonts w:asciiTheme="majorHAnsi" w:eastAsia="Calibri" w:hAnsiTheme="majorHAnsi" w:cs="Arial"/>
          <w:sz w:val="22"/>
          <w:szCs w:val="22"/>
          <w:lang w:eastAsia="en-US"/>
        </w:rPr>
        <w:t xml:space="preserve"> nie objęte zabiegiem itp.. </w:t>
      </w:r>
    </w:p>
    <w:p w14:paraId="7FAD9863"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BC1BAF2" w14:textId="77777777" w:rsidR="000B3822" w:rsidRPr="00E833AC" w:rsidRDefault="000B3822">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605B910E" w14:textId="77777777" w:rsidR="00547601" w:rsidRPr="00E833AC" w:rsidRDefault="00547601" w:rsidP="004B6F31">
      <w:pPr>
        <w:numPr>
          <w:ilvl w:val="1"/>
          <w:numId w:val="102"/>
        </w:numPr>
        <w:suppressAutoHyphens w:val="0"/>
        <w:autoSpaceDE w:val="0"/>
        <w:autoSpaceDN w:val="0"/>
        <w:adjustRightInd w:val="0"/>
        <w:spacing w:before="120" w:after="120"/>
        <w:ind w:left="0" w:firstLine="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0B3822" w:rsidRPr="00E833AC" w14:paraId="382ED437" w14:textId="77777777" w:rsidTr="000C6100">
        <w:trPr>
          <w:trHeight w:val="161"/>
          <w:jc w:val="center"/>
        </w:trPr>
        <w:tc>
          <w:tcPr>
            <w:tcW w:w="358" w:type="pct"/>
            <w:shd w:val="clear" w:color="auto" w:fill="auto"/>
          </w:tcPr>
          <w:p w14:paraId="3C278733"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4CF9520"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777118B"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63BDCFF"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92AAE7"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35B48604" w14:textId="77777777" w:rsidTr="000C6100">
        <w:trPr>
          <w:trHeight w:val="625"/>
          <w:jc w:val="center"/>
        </w:trPr>
        <w:tc>
          <w:tcPr>
            <w:tcW w:w="358" w:type="pct"/>
            <w:shd w:val="clear" w:color="auto" w:fill="auto"/>
          </w:tcPr>
          <w:p w14:paraId="4BDA9431"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202</w:t>
            </w:r>
          </w:p>
        </w:tc>
        <w:tc>
          <w:tcPr>
            <w:tcW w:w="958" w:type="pct"/>
            <w:shd w:val="clear" w:color="auto" w:fill="auto"/>
          </w:tcPr>
          <w:p w14:paraId="668A4FF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ŁR-WYSNR</w:t>
            </w:r>
          </w:p>
        </w:tc>
        <w:tc>
          <w:tcPr>
            <w:tcW w:w="910" w:type="pct"/>
            <w:shd w:val="clear" w:color="auto" w:fill="auto"/>
          </w:tcPr>
          <w:p w14:paraId="56F4C85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ŁR-WYSNR</w:t>
            </w:r>
          </w:p>
        </w:tc>
        <w:tc>
          <w:tcPr>
            <w:tcW w:w="2062" w:type="pct"/>
            <w:shd w:val="clear" w:color="auto" w:fill="auto"/>
          </w:tcPr>
          <w:p w14:paraId="27CF4F2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rzutowym</w:t>
            </w:r>
          </w:p>
        </w:tc>
        <w:tc>
          <w:tcPr>
            <w:tcW w:w="712" w:type="pct"/>
            <w:shd w:val="clear" w:color="auto" w:fill="auto"/>
          </w:tcPr>
          <w:p w14:paraId="472C93F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2EFBABE" w14:textId="77777777" w:rsidTr="000C6100">
        <w:trPr>
          <w:trHeight w:val="625"/>
          <w:jc w:val="center"/>
        </w:trPr>
        <w:tc>
          <w:tcPr>
            <w:tcW w:w="358" w:type="pct"/>
            <w:shd w:val="clear" w:color="auto" w:fill="auto"/>
          </w:tcPr>
          <w:p w14:paraId="66A632B1"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203</w:t>
            </w:r>
          </w:p>
        </w:tc>
        <w:tc>
          <w:tcPr>
            <w:tcW w:w="958" w:type="pct"/>
            <w:shd w:val="clear" w:color="auto" w:fill="auto"/>
          </w:tcPr>
          <w:p w14:paraId="0AC00E36"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ŁR-WYSNAS</w:t>
            </w:r>
          </w:p>
        </w:tc>
        <w:tc>
          <w:tcPr>
            <w:tcW w:w="910" w:type="pct"/>
            <w:shd w:val="clear" w:color="auto" w:fill="auto"/>
          </w:tcPr>
          <w:p w14:paraId="1A47BC1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ŁR-WYSNAS</w:t>
            </w:r>
          </w:p>
        </w:tc>
        <w:tc>
          <w:tcPr>
            <w:tcW w:w="2062" w:type="pct"/>
            <w:shd w:val="clear" w:color="auto" w:fill="auto"/>
          </w:tcPr>
          <w:p w14:paraId="43E2332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zbożowym</w:t>
            </w:r>
          </w:p>
        </w:tc>
        <w:tc>
          <w:tcPr>
            <w:tcW w:w="712" w:type="pct"/>
            <w:shd w:val="clear" w:color="auto" w:fill="auto"/>
          </w:tcPr>
          <w:p w14:paraId="23C6AF3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0F22794" w14:textId="77777777" w:rsidTr="000C6100">
        <w:trPr>
          <w:trHeight w:val="625"/>
          <w:jc w:val="center"/>
        </w:trPr>
        <w:tc>
          <w:tcPr>
            <w:tcW w:w="358" w:type="pct"/>
            <w:shd w:val="clear" w:color="auto" w:fill="auto"/>
          </w:tcPr>
          <w:p w14:paraId="50AD7B8C"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204</w:t>
            </w:r>
          </w:p>
        </w:tc>
        <w:tc>
          <w:tcPr>
            <w:tcW w:w="958" w:type="pct"/>
            <w:shd w:val="clear" w:color="auto" w:fill="auto"/>
          </w:tcPr>
          <w:p w14:paraId="2B808DE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ŁR-WYSNP</w:t>
            </w:r>
          </w:p>
        </w:tc>
        <w:tc>
          <w:tcPr>
            <w:tcW w:w="910" w:type="pct"/>
            <w:shd w:val="clear" w:color="auto" w:fill="auto"/>
          </w:tcPr>
          <w:p w14:paraId="7E8880EF"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ŁR-WYSNP</w:t>
            </w:r>
          </w:p>
        </w:tc>
        <w:tc>
          <w:tcPr>
            <w:tcW w:w="2062" w:type="pct"/>
            <w:shd w:val="clear" w:color="auto" w:fill="auto"/>
          </w:tcPr>
          <w:p w14:paraId="4F77754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punktowym</w:t>
            </w:r>
          </w:p>
        </w:tc>
        <w:tc>
          <w:tcPr>
            <w:tcW w:w="712" w:type="pct"/>
            <w:shd w:val="clear" w:color="auto" w:fill="auto"/>
          </w:tcPr>
          <w:p w14:paraId="024A963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8CC7252" w14:textId="77777777" w:rsidTr="000C6100">
        <w:trPr>
          <w:trHeight w:val="625"/>
          <w:jc w:val="center"/>
        </w:trPr>
        <w:tc>
          <w:tcPr>
            <w:tcW w:w="358" w:type="pct"/>
            <w:shd w:val="clear" w:color="auto" w:fill="auto"/>
          </w:tcPr>
          <w:p w14:paraId="0D5B2726"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205</w:t>
            </w:r>
          </w:p>
        </w:tc>
        <w:tc>
          <w:tcPr>
            <w:tcW w:w="958" w:type="pct"/>
            <w:shd w:val="clear" w:color="auto" w:fill="auto"/>
          </w:tcPr>
          <w:p w14:paraId="49ECBED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ŁR-SADZT</w:t>
            </w:r>
          </w:p>
        </w:tc>
        <w:tc>
          <w:tcPr>
            <w:tcW w:w="910" w:type="pct"/>
            <w:shd w:val="clear" w:color="auto" w:fill="auto"/>
          </w:tcPr>
          <w:p w14:paraId="62FF207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ŁR-SADZT</w:t>
            </w:r>
          </w:p>
        </w:tc>
        <w:tc>
          <w:tcPr>
            <w:tcW w:w="2062" w:type="pct"/>
            <w:shd w:val="clear" w:color="auto" w:fill="auto"/>
          </w:tcPr>
          <w:p w14:paraId="6EE32C14"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bulw topinamburu lub ziemniaków</w:t>
            </w:r>
          </w:p>
        </w:tc>
        <w:tc>
          <w:tcPr>
            <w:tcW w:w="712" w:type="pct"/>
            <w:shd w:val="clear" w:color="auto" w:fill="auto"/>
          </w:tcPr>
          <w:p w14:paraId="3CC4B58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26D5A1F" w14:textId="77777777" w:rsidTr="000C6100">
        <w:trPr>
          <w:trHeight w:val="625"/>
          <w:jc w:val="center"/>
        </w:trPr>
        <w:tc>
          <w:tcPr>
            <w:tcW w:w="358" w:type="pct"/>
            <w:shd w:val="clear" w:color="auto" w:fill="auto"/>
          </w:tcPr>
          <w:p w14:paraId="252A9252"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206</w:t>
            </w:r>
          </w:p>
        </w:tc>
        <w:tc>
          <w:tcPr>
            <w:tcW w:w="958" w:type="pct"/>
            <w:shd w:val="clear" w:color="auto" w:fill="auto"/>
          </w:tcPr>
          <w:p w14:paraId="7550D89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ŁR-SADZWM</w:t>
            </w:r>
          </w:p>
        </w:tc>
        <w:tc>
          <w:tcPr>
            <w:tcW w:w="910" w:type="pct"/>
            <w:shd w:val="clear" w:color="auto" w:fill="auto"/>
          </w:tcPr>
          <w:p w14:paraId="1BDD1F4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ŁR-SADZWM</w:t>
            </w:r>
          </w:p>
        </w:tc>
        <w:tc>
          <w:tcPr>
            <w:tcW w:w="2062" w:type="pct"/>
            <w:shd w:val="clear" w:color="auto" w:fill="auto"/>
          </w:tcPr>
          <w:p w14:paraId="6A19833D"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sadzonek wieloletnich w jamkę</w:t>
            </w:r>
          </w:p>
        </w:tc>
        <w:tc>
          <w:tcPr>
            <w:tcW w:w="712" w:type="pct"/>
            <w:shd w:val="clear" w:color="auto" w:fill="auto"/>
          </w:tcPr>
          <w:p w14:paraId="7424238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0B3822" w:rsidRPr="00E833AC" w14:paraId="7FFF700B" w14:textId="77777777" w:rsidTr="000C6100">
        <w:trPr>
          <w:trHeight w:val="625"/>
          <w:jc w:val="center"/>
        </w:trPr>
        <w:tc>
          <w:tcPr>
            <w:tcW w:w="358" w:type="pct"/>
            <w:shd w:val="clear" w:color="auto" w:fill="auto"/>
          </w:tcPr>
          <w:p w14:paraId="3E4741B9"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207</w:t>
            </w:r>
          </w:p>
        </w:tc>
        <w:tc>
          <w:tcPr>
            <w:tcW w:w="958" w:type="pct"/>
            <w:shd w:val="clear" w:color="auto" w:fill="auto"/>
          </w:tcPr>
          <w:p w14:paraId="18241FAF"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ŁR-WYOR</w:t>
            </w:r>
          </w:p>
        </w:tc>
        <w:tc>
          <w:tcPr>
            <w:tcW w:w="910" w:type="pct"/>
            <w:shd w:val="clear" w:color="auto" w:fill="auto"/>
          </w:tcPr>
          <w:p w14:paraId="105B628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ŁR-WYOR</w:t>
            </w:r>
          </w:p>
        </w:tc>
        <w:tc>
          <w:tcPr>
            <w:tcW w:w="2062" w:type="pct"/>
            <w:shd w:val="clear" w:color="auto" w:fill="auto"/>
          </w:tcPr>
          <w:p w14:paraId="7088030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Wyoranie pasów pod sadzenie drzewek lub krzewów pługiem</w:t>
            </w:r>
          </w:p>
        </w:tc>
        <w:tc>
          <w:tcPr>
            <w:tcW w:w="712" w:type="pct"/>
            <w:shd w:val="clear" w:color="auto" w:fill="auto"/>
          </w:tcPr>
          <w:p w14:paraId="460CE7A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KTMR</w:t>
            </w:r>
          </w:p>
        </w:tc>
      </w:tr>
      <w:tr w:rsidR="000B3822" w:rsidRPr="00E833AC" w14:paraId="32BC5B18" w14:textId="77777777" w:rsidTr="000C6100">
        <w:trPr>
          <w:trHeight w:val="625"/>
          <w:jc w:val="center"/>
        </w:trPr>
        <w:tc>
          <w:tcPr>
            <w:tcW w:w="358" w:type="pct"/>
            <w:shd w:val="clear" w:color="auto" w:fill="auto"/>
          </w:tcPr>
          <w:p w14:paraId="5C8738AC"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208</w:t>
            </w:r>
          </w:p>
        </w:tc>
        <w:tc>
          <w:tcPr>
            <w:tcW w:w="958" w:type="pct"/>
            <w:shd w:val="clear" w:color="auto" w:fill="auto"/>
          </w:tcPr>
          <w:p w14:paraId="706DD01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ŁR-TAL60</w:t>
            </w:r>
          </w:p>
        </w:tc>
        <w:tc>
          <w:tcPr>
            <w:tcW w:w="910" w:type="pct"/>
            <w:shd w:val="clear" w:color="auto" w:fill="auto"/>
          </w:tcPr>
          <w:p w14:paraId="6BA4498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ŁR-TAL60</w:t>
            </w:r>
          </w:p>
        </w:tc>
        <w:tc>
          <w:tcPr>
            <w:tcW w:w="2062" w:type="pct"/>
            <w:shd w:val="clear" w:color="auto" w:fill="auto"/>
          </w:tcPr>
          <w:p w14:paraId="0B8F8B5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Wykonanie talerzy pod sadzenie drzewek o wymiarach 60x60 cm</w:t>
            </w:r>
          </w:p>
        </w:tc>
        <w:tc>
          <w:tcPr>
            <w:tcW w:w="712" w:type="pct"/>
            <w:shd w:val="clear" w:color="auto" w:fill="auto"/>
          </w:tcPr>
          <w:p w14:paraId="43B39ED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0B3822" w:rsidRPr="00E833AC" w14:paraId="1CF0F067" w14:textId="77777777" w:rsidTr="000C6100">
        <w:trPr>
          <w:trHeight w:val="625"/>
          <w:jc w:val="center"/>
        </w:trPr>
        <w:tc>
          <w:tcPr>
            <w:tcW w:w="358" w:type="pct"/>
            <w:shd w:val="clear" w:color="auto" w:fill="auto"/>
          </w:tcPr>
          <w:p w14:paraId="7AE99E28"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209</w:t>
            </w:r>
          </w:p>
        </w:tc>
        <w:tc>
          <w:tcPr>
            <w:tcW w:w="958" w:type="pct"/>
            <w:shd w:val="clear" w:color="auto" w:fill="auto"/>
          </w:tcPr>
          <w:p w14:paraId="4D3F18DE"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2650D9E6"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7DC77CF8"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 gospodarka łąkowo-rolna</w:t>
            </w:r>
          </w:p>
        </w:tc>
        <w:tc>
          <w:tcPr>
            <w:tcW w:w="712" w:type="pct"/>
            <w:shd w:val="clear" w:color="auto" w:fill="auto"/>
          </w:tcPr>
          <w:p w14:paraId="00F50E1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0B3822" w:rsidRPr="00E833AC" w14:paraId="432200C5" w14:textId="77777777" w:rsidTr="000C6100">
        <w:trPr>
          <w:trHeight w:val="625"/>
          <w:jc w:val="center"/>
        </w:trPr>
        <w:tc>
          <w:tcPr>
            <w:tcW w:w="358" w:type="pct"/>
            <w:shd w:val="clear" w:color="auto" w:fill="auto"/>
          </w:tcPr>
          <w:p w14:paraId="1C9AB277"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210</w:t>
            </w:r>
          </w:p>
        </w:tc>
        <w:tc>
          <w:tcPr>
            <w:tcW w:w="958" w:type="pct"/>
            <w:shd w:val="clear" w:color="auto" w:fill="auto"/>
          </w:tcPr>
          <w:p w14:paraId="08433306"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509FECE8"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0C35609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ciągnikowe – gospodarka łąkowo-rolna</w:t>
            </w:r>
          </w:p>
        </w:tc>
        <w:tc>
          <w:tcPr>
            <w:tcW w:w="712" w:type="pct"/>
            <w:shd w:val="clear" w:color="auto" w:fill="auto"/>
          </w:tcPr>
          <w:p w14:paraId="0A6986E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4F7D9969"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F993D69"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172857C0"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42D035BF"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odbiór materiału siewnego, sadzeniaków z magazynów lub innych miejsc składowania na terenie </w:t>
      </w:r>
      <w:r w:rsidR="00AF354B" w:rsidRPr="00E833AC">
        <w:rPr>
          <w:rFonts w:asciiTheme="majorHAnsi" w:eastAsia="Calibri" w:hAnsiTheme="majorHAnsi" w:cs="Arial"/>
          <w:bCs/>
          <w:sz w:val="22"/>
          <w:szCs w:val="22"/>
        </w:rPr>
        <w:t>n</w:t>
      </w:r>
      <w:r w:rsidRPr="00E833AC">
        <w:rPr>
          <w:rFonts w:asciiTheme="majorHAnsi" w:eastAsia="Calibri" w:hAnsiTheme="majorHAnsi" w:cs="Arial"/>
          <w:bCs/>
          <w:sz w:val="22"/>
          <w:szCs w:val="22"/>
        </w:rPr>
        <w:t xml:space="preserve">adleśnictwa, sadzonek drzew ze szkółki leśnej wraz z załadunkiem, przewozem i przeładunkiem, </w:t>
      </w:r>
    </w:p>
    <w:p w14:paraId="60D0F2A3"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rozsiew materiałów lub ich rozsadzenie w określonej dawce lub więźbie, </w:t>
      </w:r>
    </w:p>
    <w:p w14:paraId="3AB57CAA"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 całość przy użyciu środków i sił będących w dyspozycji Wykonawcy.</w:t>
      </w:r>
    </w:p>
    <w:p w14:paraId="220CCFA4"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886BC78"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Wysiew nasion siewnikiem rzutowym należy wykonać w sposób gwarantujący  równomierne rozłożenie  nasion z jednoczesnym, jednokrotnym bronowaniem w celu ich przykrycia. </w:t>
      </w:r>
    </w:p>
    <w:p w14:paraId="6582C88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Wysiew nasion siewnikiem zbożowym (np. typu „poznaniak”) wykonać w określonym  przez zamawiającego rozstawie rzędów i głębokości podania nasion z jednoczesnym przykryciem glebą i dociśnięciem.</w:t>
      </w:r>
    </w:p>
    <w:p w14:paraId="1B2D5128"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Wysiew nasion siewnikiem punktowym wykonać w należy wykonać w ustalonej przez zamawiającego głębokości i więźbie siewu, przy jednoczesnym przykryciu i dociśnięciu nasion. Zastosowany siewnik musi pozwalać na punktową, równoczesną z siewem nasion aplikację </w:t>
      </w:r>
      <w:r w:rsidRPr="00E833AC">
        <w:rPr>
          <w:rFonts w:asciiTheme="majorHAnsi" w:eastAsia="Calibri" w:hAnsiTheme="majorHAnsi" w:cs="Arial"/>
          <w:bCs/>
          <w:sz w:val="22"/>
          <w:szCs w:val="22"/>
          <w:lang w:eastAsia="pl-PL"/>
        </w:rPr>
        <w:lastRenderedPageBreak/>
        <w:t xml:space="preserve">nawozów mineralnych. Cena usługi musi również ujmować czynności związane z załadunkiem i dowozem nawozu na pozycję oraz związane z jego aplikacją. </w:t>
      </w:r>
    </w:p>
    <w:p w14:paraId="43DC3B0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Sadzenie bulw topinamburu lub ziemniaków wykonać należy sadzarką lub ręcznie w ustalonej przez zamawiającego więźbie z jednoczesnym obredleniem.</w:t>
      </w:r>
    </w:p>
    <w:p w14:paraId="0B7242A5"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Sadzenie drzew i krzewów należy wykonać w jamkę w więźbie określonej przez Zamawiającego.</w:t>
      </w:r>
    </w:p>
    <w:p w14:paraId="2DDA728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Wyoranie pasów pod sadzenie drzew i krzewów należy wykonać pługiem z pogłębiaczem.</w:t>
      </w:r>
    </w:p>
    <w:p w14:paraId="3032835C"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Wykonanie talerzy należy wykonać poprzez zdjęcie wierzchniej warstwy gleby do warstwy mineralnej; talerze powinny być o  wymiarach 60x60 cm.</w:t>
      </w:r>
    </w:p>
    <w:p w14:paraId="667FFB2A"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Prace godzinowe ręczne i ciągnikowe są związane z pielęgnowaniem drzew i krzewów.</w:t>
      </w:r>
    </w:p>
    <w:p w14:paraId="4AF33422" w14:textId="1C622F3D"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Materiały w postaci …………………………. zapewni</w:t>
      </w:r>
      <w:r w:rsidR="00117622" w:rsidRPr="00E833AC">
        <w:rPr>
          <w:rFonts w:asciiTheme="majorHAnsi" w:eastAsia="Calibri" w:hAnsiTheme="majorHAnsi" w:cs="Arial"/>
          <w:bCs/>
          <w:sz w:val="22"/>
          <w:szCs w:val="22"/>
          <w:lang w:eastAsia="pl-PL"/>
        </w:rPr>
        <w:t>a</w:t>
      </w:r>
      <w:r w:rsidRPr="00E833AC">
        <w:rPr>
          <w:rFonts w:asciiTheme="majorHAnsi" w:eastAsia="Calibri" w:hAnsiTheme="majorHAnsi" w:cs="Arial"/>
          <w:bCs/>
          <w:sz w:val="22"/>
          <w:szCs w:val="22"/>
          <w:lang w:eastAsia="pl-PL"/>
        </w:rPr>
        <w:t xml:space="preserve"> </w:t>
      </w:r>
      <w:r w:rsidR="00117622" w:rsidRPr="00E833AC">
        <w:rPr>
          <w:rFonts w:asciiTheme="majorHAnsi" w:eastAsia="Calibri" w:hAnsiTheme="majorHAnsi" w:cs="Arial"/>
          <w:bCs/>
          <w:sz w:val="22"/>
          <w:szCs w:val="22"/>
          <w:lang w:eastAsia="pl-PL"/>
        </w:rPr>
        <w:t>Z</w:t>
      </w:r>
      <w:r w:rsidRPr="00E833AC">
        <w:rPr>
          <w:rFonts w:asciiTheme="majorHAnsi" w:eastAsia="Calibri" w:hAnsiTheme="majorHAnsi" w:cs="Arial"/>
          <w:bCs/>
          <w:sz w:val="22"/>
          <w:szCs w:val="22"/>
          <w:lang w:eastAsia="pl-PL"/>
        </w:rPr>
        <w:t>amawiający</w:t>
      </w:r>
    </w:p>
    <w:p w14:paraId="616154E0"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87D82AA" w14:textId="77777777" w:rsidR="00547601" w:rsidRPr="00E833AC" w:rsidRDefault="00547601" w:rsidP="004B6F31">
      <w:pPr>
        <w:pStyle w:val="Akapitzlist"/>
        <w:numPr>
          <w:ilvl w:val="0"/>
          <w:numId w:val="106"/>
        </w:numPr>
        <w:tabs>
          <w:tab w:val="left" w:pos="284"/>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hektar [HA]</w:t>
      </w:r>
    </w:p>
    <w:p w14:paraId="19DCD993" w14:textId="293B5258"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E833AC">
        <w:rPr>
          <w:rFonts w:asciiTheme="majorHAnsi" w:eastAsia="Calibri" w:hAnsiTheme="majorHAnsi" w:cs="Arial"/>
          <w:sz w:val="22"/>
          <w:szCs w:val="22"/>
          <w:lang w:eastAsia="en-US"/>
        </w:rPr>
        <w:t>zadrzewień</w:t>
      </w:r>
      <w:proofErr w:type="spellEnd"/>
      <w:r w:rsidRPr="00E833AC">
        <w:rPr>
          <w:rFonts w:asciiTheme="majorHAnsi" w:eastAsia="Calibri" w:hAnsiTheme="majorHAnsi" w:cs="Arial"/>
          <w:sz w:val="22"/>
          <w:szCs w:val="22"/>
          <w:lang w:eastAsia="en-US"/>
        </w:rPr>
        <w:t xml:space="preserve"> nie objęte zabiegiem itp.. </w:t>
      </w:r>
    </w:p>
    <w:p w14:paraId="61D9FEC2"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43A89BB" w14:textId="77777777" w:rsidR="00547601" w:rsidRPr="00E833AC" w:rsidRDefault="00547601" w:rsidP="004B6F31">
      <w:pPr>
        <w:pStyle w:val="Akapitzlist"/>
        <w:numPr>
          <w:ilvl w:val="0"/>
          <w:numId w:val="106"/>
        </w:numPr>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sz w:val="22"/>
          <w:szCs w:val="22"/>
          <w:lang w:eastAsia="en-US"/>
        </w:rPr>
        <w:t>Dla prac, gdzie jednostką rozliczeniową jest tysiąc sztuk [TSZT]</w:t>
      </w:r>
    </w:p>
    <w:p w14:paraId="666C1341"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158782D6"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6E5C610B" w14:textId="77777777" w:rsidR="00547601" w:rsidRPr="00E833AC" w:rsidRDefault="00547601" w:rsidP="004B6F31">
      <w:pPr>
        <w:pStyle w:val="Akapitzlist"/>
        <w:numPr>
          <w:ilvl w:val="0"/>
          <w:numId w:val="106"/>
        </w:numPr>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Dla prac, gdzie jednostką rozliczeniową jest 1000 m [KMTR]</w:t>
      </w:r>
    </w:p>
    <w:p w14:paraId="4B452BB2"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z opisem czynności i zleceniem </w:t>
      </w:r>
      <w:r w:rsidRPr="00E833AC">
        <w:rPr>
          <w:rFonts w:asciiTheme="majorHAnsi" w:eastAsia="Calibri" w:hAnsiTheme="majorHAnsi" w:cs="Arial"/>
          <w:color w:val="000000"/>
          <w:sz w:val="22"/>
          <w:szCs w:val="22"/>
          <w:lang w:eastAsia="en-US"/>
        </w:rPr>
        <w:t xml:space="preserve">oraz poprzez </w:t>
      </w:r>
      <w:r w:rsidRPr="00E833AC">
        <w:rPr>
          <w:rFonts w:asciiTheme="majorHAnsi" w:eastAsia="Calibri" w:hAnsiTheme="majorHAnsi" w:cs="Arial"/>
          <w:sz w:val="22"/>
          <w:szCs w:val="22"/>
          <w:lang w:eastAsia="en-US"/>
        </w:rPr>
        <w:t xml:space="preserve">dokonanie pomiaru długości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r w:rsidRPr="00E833AC">
        <w:rPr>
          <w:rFonts w:asciiTheme="majorHAnsi" w:eastAsia="Calibri" w:hAnsiTheme="majorHAnsi" w:cs="Arial"/>
          <w:bCs/>
          <w:sz w:val="22"/>
          <w:szCs w:val="22"/>
          <w:lang w:eastAsia="en-US"/>
        </w:rPr>
        <w:t>.</w:t>
      </w:r>
    </w:p>
    <w:p w14:paraId="3141058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dwóch miejsc po przecinku)</w:t>
      </w:r>
    </w:p>
    <w:p w14:paraId="4404D337" w14:textId="77777777" w:rsidR="00547601" w:rsidRPr="00E833AC" w:rsidRDefault="00547601" w:rsidP="004B6F31">
      <w:pPr>
        <w:pStyle w:val="Akapitzlist"/>
        <w:numPr>
          <w:ilvl w:val="0"/>
          <w:numId w:val="106"/>
        </w:numPr>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Dla prac, gdzie jednostką rozliczeniową jest godzina [H]</w:t>
      </w:r>
    </w:p>
    <w:p w14:paraId="08E9B2CC" w14:textId="77777777" w:rsidR="00547601" w:rsidRPr="00E833AC"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25555E1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61C988F9"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p>
    <w:p w14:paraId="3B22BB7D" w14:textId="77777777" w:rsidR="004B4DB9" w:rsidRPr="00E833AC" w:rsidRDefault="004B4DB9">
      <w:pPr>
        <w:suppressAutoHyphens w:val="0"/>
        <w:spacing w:after="200" w:line="276" w:lineRule="auto"/>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br w:type="page"/>
      </w:r>
    </w:p>
    <w:p w14:paraId="1D78A7D0"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lastRenderedPageBreak/>
        <w:t>1.4 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4B4DB9" w:rsidRPr="00E833AC" w14:paraId="52957DD8" w14:textId="77777777" w:rsidTr="000C6100">
        <w:trPr>
          <w:trHeight w:val="161"/>
          <w:jc w:val="center"/>
        </w:trPr>
        <w:tc>
          <w:tcPr>
            <w:tcW w:w="358" w:type="pct"/>
            <w:shd w:val="clear" w:color="auto" w:fill="auto"/>
          </w:tcPr>
          <w:p w14:paraId="4AB747C6" w14:textId="77777777" w:rsidR="004B4DB9" w:rsidRPr="00E833AC" w:rsidRDefault="004B4DB9"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48DF6B7" w14:textId="77777777" w:rsidR="004B4DB9" w:rsidRPr="00E833AC" w:rsidRDefault="004B4DB9"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D363DBC" w14:textId="77777777" w:rsidR="004B4DB9"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0C3C44A" w14:textId="77777777" w:rsidR="004B4DB9" w:rsidRPr="00E833AC" w:rsidRDefault="004B4DB9"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ED2718B" w14:textId="77777777" w:rsidR="004B4DB9" w:rsidRPr="00E833AC" w:rsidRDefault="004B4DB9"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409C3" w:rsidRPr="00E833AC" w14:paraId="75ECF3E5" w14:textId="77777777" w:rsidTr="000C6100">
        <w:trPr>
          <w:trHeight w:val="625"/>
          <w:jc w:val="center"/>
        </w:trPr>
        <w:tc>
          <w:tcPr>
            <w:tcW w:w="358" w:type="pct"/>
            <w:shd w:val="clear" w:color="auto" w:fill="auto"/>
          </w:tcPr>
          <w:p w14:paraId="43BC5005" w14:textId="77777777" w:rsidR="008409C3" w:rsidRPr="00E833AC" w:rsidRDefault="006F2EAB"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211</w:t>
            </w:r>
          </w:p>
        </w:tc>
        <w:tc>
          <w:tcPr>
            <w:tcW w:w="958" w:type="pct"/>
            <w:shd w:val="clear" w:color="auto" w:fill="auto"/>
          </w:tcPr>
          <w:p w14:paraId="7F0AB59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ŁR-OPRYSK</w:t>
            </w:r>
          </w:p>
        </w:tc>
        <w:tc>
          <w:tcPr>
            <w:tcW w:w="910" w:type="pct"/>
            <w:shd w:val="clear" w:color="auto" w:fill="auto"/>
          </w:tcPr>
          <w:p w14:paraId="249C1F6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ŁR-OPRYSK</w:t>
            </w:r>
          </w:p>
        </w:tc>
        <w:tc>
          <w:tcPr>
            <w:tcW w:w="2062" w:type="pct"/>
            <w:shd w:val="clear" w:color="auto" w:fill="auto"/>
          </w:tcPr>
          <w:p w14:paraId="576DBAA6"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Mechaniczny oprysk chemiczny</w:t>
            </w:r>
          </w:p>
        </w:tc>
        <w:tc>
          <w:tcPr>
            <w:tcW w:w="712" w:type="pct"/>
            <w:shd w:val="clear" w:color="auto" w:fill="auto"/>
          </w:tcPr>
          <w:p w14:paraId="74256E3C"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5C105E2"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2666D590"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11A07218"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61B30711" w14:textId="77777777" w:rsidR="00117622"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odbiór środków chemicznych z magazynu,</w:t>
      </w:r>
    </w:p>
    <w:p w14:paraId="63971532" w14:textId="2BCDDF0F" w:rsidR="00547601" w:rsidRPr="00E833AC" w:rsidRDefault="00117622"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dowóz wody,</w:t>
      </w:r>
      <w:r w:rsidR="00547601" w:rsidRPr="00E833AC">
        <w:rPr>
          <w:rFonts w:asciiTheme="majorHAnsi" w:eastAsia="Calibri" w:hAnsiTheme="majorHAnsi" w:cs="Arial"/>
          <w:bCs/>
          <w:sz w:val="22"/>
          <w:szCs w:val="22"/>
        </w:rPr>
        <w:t xml:space="preserve"> </w:t>
      </w:r>
    </w:p>
    <w:p w14:paraId="0A17F648"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cieczy roboczej o określonym stężeniu, </w:t>
      </w:r>
    </w:p>
    <w:p w14:paraId="0D4F55E8"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 całość przy użyciu środków i sił będących w dyspozycji wykonawcy.</w:t>
      </w:r>
    </w:p>
    <w:p w14:paraId="043D07D0"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C4E95B6" w14:textId="77777777" w:rsidR="009B30CE" w:rsidRPr="00E833AC" w:rsidRDefault="00547601" w:rsidP="009B30CE">
      <w:p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Mechaniczny oprysk należy wykonać w optymalnych warunkach pogodowych, atestowanym opryskiwaczem ciągnikowym przy zaangażowaniu operatora posiadającego odpowiednie uprawnienia. Zastosowaną ilość cieczy roboczej na ha każdorazowo ustali zamawiający. </w:t>
      </w:r>
    </w:p>
    <w:p w14:paraId="3E5D4802" w14:textId="77777777" w:rsidR="009B30CE" w:rsidRPr="00E833AC" w:rsidRDefault="009B30CE" w:rsidP="009B30C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D26005" w14:textId="77777777" w:rsidR="009B30CE" w:rsidRPr="00E833AC" w:rsidRDefault="009B30CE" w:rsidP="009B30C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02F5804" w14:textId="77777777" w:rsidR="00117622" w:rsidRPr="00E833AC" w:rsidRDefault="00117622" w:rsidP="00117622">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 odbioru środka chemicznego – km ………., miejsce zwrotu opakowań po środku chemicznym – km ………  punkt poboru wody – km ………….</w:t>
      </w:r>
    </w:p>
    <w:p w14:paraId="3A2BC3D3" w14:textId="77777777" w:rsidR="00547601" w:rsidRPr="00E833AC" w:rsidRDefault="00547601" w:rsidP="009B30CE">
      <w:pPr>
        <w:autoSpaceDE w:val="0"/>
        <w:autoSpaceDN w:val="0"/>
        <w:adjustRightInd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12FFFEA" w14:textId="63D2CD23"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E833AC">
        <w:rPr>
          <w:rFonts w:asciiTheme="majorHAnsi" w:eastAsia="Calibri" w:hAnsiTheme="majorHAnsi" w:cs="Arial"/>
          <w:sz w:val="22"/>
          <w:szCs w:val="22"/>
          <w:lang w:eastAsia="en-US"/>
        </w:rPr>
        <w:t>zadrzewień</w:t>
      </w:r>
      <w:proofErr w:type="spellEnd"/>
      <w:r w:rsidRPr="00E833AC">
        <w:rPr>
          <w:rFonts w:asciiTheme="majorHAnsi" w:eastAsia="Calibri" w:hAnsiTheme="majorHAnsi" w:cs="Arial"/>
          <w:sz w:val="22"/>
          <w:szCs w:val="22"/>
          <w:lang w:eastAsia="en-US"/>
        </w:rPr>
        <w:t xml:space="preserve"> nie objęte zabiegiem itp.. </w:t>
      </w:r>
    </w:p>
    <w:p w14:paraId="0D70AA28"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B246D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p>
    <w:p w14:paraId="54581BC8"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t>1.5 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409C3" w:rsidRPr="00E833AC" w14:paraId="7891A8A2" w14:textId="77777777" w:rsidTr="000C6100">
        <w:trPr>
          <w:trHeight w:val="161"/>
          <w:jc w:val="center"/>
        </w:trPr>
        <w:tc>
          <w:tcPr>
            <w:tcW w:w="358" w:type="pct"/>
            <w:shd w:val="clear" w:color="auto" w:fill="auto"/>
          </w:tcPr>
          <w:p w14:paraId="5A1D9A6F" w14:textId="77777777" w:rsidR="008409C3" w:rsidRPr="00E833AC" w:rsidRDefault="008409C3"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AB4D7D7" w14:textId="77777777" w:rsidR="008409C3" w:rsidRPr="00E833AC" w:rsidRDefault="008409C3"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158FDE" w14:textId="77777777" w:rsidR="008409C3"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A5DF797" w14:textId="77777777" w:rsidR="008409C3" w:rsidRPr="00E833AC" w:rsidRDefault="008409C3"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89D594" w14:textId="77777777" w:rsidR="008409C3" w:rsidRPr="00E833AC" w:rsidRDefault="008409C3"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409C3" w:rsidRPr="00E833AC" w14:paraId="09F7476C" w14:textId="77777777" w:rsidTr="000C6100">
        <w:trPr>
          <w:trHeight w:val="625"/>
          <w:jc w:val="center"/>
        </w:trPr>
        <w:tc>
          <w:tcPr>
            <w:tcW w:w="358" w:type="pct"/>
            <w:shd w:val="clear" w:color="auto" w:fill="auto"/>
          </w:tcPr>
          <w:p w14:paraId="1A790F9D"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212</w:t>
            </w:r>
          </w:p>
        </w:tc>
        <w:tc>
          <w:tcPr>
            <w:tcW w:w="958" w:type="pct"/>
            <w:shd w:val="clear" w:color="auto" w:fill="auto"/>
          </w:tcPr>
          <w:p w14:paraId="44EEBFC4"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ŁR-KOSZR</w:t>
            </w:r>
          </w:p>
        </w:tc>
        <w:tc>
          <w:tcPr>
            <w:tcW w:w="910" w:type="pct"/>
            <w:shd w:val="clear" w:color="auto" w:fill="auto"/>
          </w:tcPr>
          <w:p w14:paraId="1448216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ŁR-KOSZR</w:t>
            </w:r>
          </w:p>
        </w:tc>
        <w:tc>
          <w:tcPr>
            <w:tcW w:w="2062" w:type="pct"/>
            <w:shd w:val="clear" w:color="auto" w:fill="auto"/>
          </w:tcPr>
          <w:p w14:paraId="64BAA6EB"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Koszenie trawy</w:t>
            </w:r>
          </w:p>
        </w:tc>
        <w:tc>
          <w:tcPr>
            <w:tcW w:w="712" w:type="pct"/>
            <w:shd w:val="clear" w:color="auto" w:fill="auto"/>
          </w:tcPr>
          <w:p w14:paraId="53CD6B1F"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7B5FBBDB" w14:textId="77777777" w:rsidTr="000C6100">
        <w:trPr>
          <w:trHeight w:val="625"/>
          <w:jc w:val="center"/>
        </w:trPr>
        <w:tc>
          <w:tcPr>
            <w:tcW w:w="358" w:type="pct"/>
            <w:shd w:val="clear" w:color="auto" w:fill="auto"/>
          </w:tcPr>
          <w:p w14:paraId="7BE8521C" w14:textId="77777777" w:rsidR="008409C3" w:rsidRPr="00E833AC" w:rsidRDefault="00DB6346" w:rsidP="00EF380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w:t>
            </w:r>
            <w:r w:rsidR="006F2EAB" w:rsidRPr="00E833AC">
              <w:rPr>
                <w:rFonts w:asciiTheme="majorHAnsi" w:eastAsia="Calibri" w:hAnsiTheme="majorHAnsi" w:cs="Arial"/>
                <w:bCs/>
                <w:iCs/>
                <w:sz w:val="22"/>
                <w:szCs w:val="22"/>
                <w:lang w:eastAsia="pl-PL"/>
              </w:rPr>
              <w:t>3</w:t>
            </w:r>
          </w:p>
        </w:tc>
        <w:tc>
          <w:tcPr>
            <w:tcW w:w="958" w:type="pct"/>
            <w:shd w:val="clear" w:color="auto" w:fill="auto"/>
          </w:tcPr>
          <w:p w14:paraId="021CAB8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ŁR-WYKŁW</w:t>
            </w:r>
          </w:p>
        </w:tc>
        <w:tc>
          <w:tcPr>
            <w:tcW w:w="910" w:type="pct"/>
            <w:shd w:val="clear" w:color="auto" w:fill="auto"/>
          </w:tcPr>
          <w:p w14:paraId="279F12AC"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ŁR-WYKŁW</w:t>
            </w:r>
          </w:p>
        </w:tc>
        <w:tc>
          <w:tcPr>
            <w:tcW w:w="2062" w:type="pct"/>
            <w:shd w:val="clear" w:color="auto" w:fill="auto"/>
          </w:tcPr>
          <w:p w14:paraId="374C8E01"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Koszenie trawy z wywozem z łąki</w:t>
            </w:r>
          </w:p>
        </w:tc>
        <w:tc>
          <w:tcPr>
            <w:tcW w:w="712" w:type="pct"/>
            <w:shd w:val="clear" w:color="auto" w:fill="auto"/>
          </w:tcPr>
          <w:p w14:paraId="2B2408AB"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170FE1B9" w14:textId="77777777" w:rsidTr="000C6100">
        <w:trPr>
          <w:trHeight w:val="625"/>
          <w:jc w:val="center"/>
        </w:trPr>
        <w:tc>
          <w:tcPr>
            <w:tcW w:w="358" w:type="pct"/>
            <w:shd w:val="clear" w:color="auto" w:fill="auto"/>
          </w:tcPr>
          <w:p w14:paraId="6A720608"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214</w:t>
            </w:r>
          </w:p>
        </w:tc>
        <w:tc>
          <w:tcPr>
            <w:tcW w:w="958" w:type="pct"/>
            <w:shd w:val="clear" w:color="auto" w:fill="auto"/>
          </w:tcPr>
          <w:p w14:paraId="56B3D52A"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ŁR-GRAB</w:t>
            </w:r>
          </w:p>
        </w:tc>
        <w:tc>
          <w:tcPr>
            <w:tcW w:w="910" w:type="pct"/>
            <w:shd w:val="clear" w:color="auto" w:fill="auto"/>
          </w:tcPr>
          <w:p w14:paraId="1E5C3C99"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ŁR-GRAB</w:t>
            </w:r>
          </w:p>
        </w:tc>
        <w:tc>
          <w:tcPr>
            <w:tcW w:w="2062" w:type="pct"/>
            <w:shd w:val="clear" w:color="auto" w:fill="auto"/>
          </w:tcPr>
          <w:p w14:paraId="3B56EE42"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proofErr w:type="spellStart"/>
            <w:r w:rsidRPr="00E833AC">
              <w:rPr>
                <w:rFonts w:asciiTheme="majorHAnsi" w:eastAsia="Calibri" w:hAnsiTheme="majorHAnsi" w:cs="Arial"/>
                <w:bCs/>
                <w:iCs/>
                <w:sz w:val="22"/>
                <w:szCs w:val="22"/>
                <w:lang w:eastAsia="pl-PL"/>
              </w:rPr>
              <w:t>Przegrabianie</w:t>
            </w:r>
            <w:proofErr w:type="spellEnd"/>
            <w:r w:rsidRPr="00E833AC">
              <w:rPr>
                <w:rFonts w:asciiTheme="majorHAnsi" w:eastAsia="Calibri" w:hAnsiTheme="majorHAnsi" w:cs="Arial"/>
                <w:bCs/>
                <w:iCs/>
                <w:sz w:val="22"/>
                <w:szCs w:val="22"/>
                <w:lang w:eastAsia="pl-PL"/>
              </w:rPr>
              <w:t xml:space="preserve"> (suszenie siana)</w:t>
            </w:r>
          </w:p>
        </w:tc>
        <w:tc>
          <w:tcPr>
            <w:tcW w:w="712" w:type="pct"/>
            <w:shd w:val="clear" w:color="auto" w:fill="auto"/>
          </w:tcPr>
          <w:p w14:paraId="224AA1C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7FB22F24" w14:textId="77777777" w:rsidTr="000C6100">
        <w:trPr>
          <w:trHeight w:val="625"/>
          <w:jc w:val="center"/>
        </w:trPr>
        <w:tc>
          <w:tcPr>
            <w:tcW w:w="358" w:type="pct"/>
            <w:shd w:val="clear" w:color="auto" w:fill="auto"/>
          </w:tcPr>
          <w:p w14:paraId="47BAF74E"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215</w:t>
            </w:r>
          </w:p>
        </w:tc>
        <w:tc>
          <w:tcPr>
            <w:tcW w:w="958" w:type="pct"/>
            <w:shd w:val="clear" w:color="auto" w:fill="auto"/>
          </w:tcPr>
          <w:p w14:paraId="364561B7"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ŁR-ZGRAB</w:t>
            </w:r>
          </w:p>
        </w:tc>
        <w:tc>
          <w:tcPr>
            <w:tcW w:w="910" w:type="pct"/>
            <w:shd w:val="clear" w:color="auto" w:fill="auto"/>
          </w:tcPr>
          <w:p w14:paraId="289CD138"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ŁR-ZGRAB</w:t>
            </w:r>
          </w:p>
        </w:tc>
        <w:tc>
          <w:tcPr>
            <w:tcW w:w="2062" w:type="pct"/>
            <w:shd w:val="clear" w:color="auto" w:fill="auto"/>
          </w:tcPr>
          <w:p w14:paraId="4ADD1528"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Zgrabianie siana</w:t>
            </w:r>
          </w:p>
        </w:tc>
        <w:tc>
          <w:tcPr>
            <w:tcW w:w="712" w:type="pct"/>
            <w:shd w:val="clear" w:color="auto" w:fill="auto"/>
          </w:tcPr>
          <w:p w14:paraId="06FB0FD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25984DDC" w14:textId="77777777" w:rsidTr="000C6100">
        <w:trPr>
          <w:trHeight w:val="625"/>
          <w:jc w:val="center"/>
        </w:trPr>
        <w:tc>
          <w:tcPr>
            <w:tcW w:w="358" w:type="pct"/>
            <w:shd w:val="clear" w:color="auto" w:fill="auto"/>
          </w:tcPr>
          <w:p w14:paraId="45621186"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216</w:t>
            </w:r>
          </w:p>
        </w:tc>
        <w:tc>
          <w:tcPr>
            <w:tcW w:w="958" w:type="pct"/>
            <w:shd w:val="clear" w:color="auto" w:fill="auto"/>
          </w:tcPr>
          <w:p w14:paraId="6F66BC04"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ŁR-PRAS</w:t>
            </w:r>
          </w:p>
        </w:tc>
        <w:tc>
          <w:tcPr>
            <w:tcW w:w="910" w:type="pct"/>
            <w:shd w:val="clear" w:color="auto" w:fill="auto"/>
          </w:tcPr>
          <w:p w14:paraId="1554A5E5"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ŁR-PRAS</w:t>
            </w:r>
          </w:p>
        </w:tc>
        <w:tc>
          <w:tcPr>
            <w:tcW w:w="2062" w:type="pct"/>
            <w:shd w:val="clear" w:color="auto" w:fill="auto"/>
          </w:tcPr>
          <w:p w14:paraId="1BB0A41E"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Prasowanie siana</w:t>
            </w:r>
          </w:p>
        </w:tc>
        <w:tc>
          <w:tcPr>
            <w:tcW w:w="712" w:type="pct"/>
            <w:shd w:val="clear" w:color="auto" w:fill="auto"/>
          </w:tcPr>
          <w:p w14:paraId="45E1C03A"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0EDB5A87" w14:textId="77777777" w:rsidTr="000C6100">
        <w:trPr>
          <w:trHeight w:val="625"/>
          <w:jc w:val="center"/>
        </w:trPr>
        <w:tc>
          <w:tcPr>
            <w:tcW w:w="358" w:type="pct"/>
            <w:shd w:val="clear" w:color="auto" w:fill="auto"/>
          </w:tcPr>
          <w:p w14:paraId="6185078C"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217</w:t>
            </w:r>
          </w:p>
        </w:tc>
        <w:tc>
          <w:tcPr>
            <w:tcW w:w="958" w:type="pct"/>
            <w:shd w:val="clear" w:color="auto" w:fill="auto"/>
          </w:tcPr>
          <w:p w14:paraId="270F12C5"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ŁR-BALOT</w:t>
            </w:r>
          </w:p>
        </w:tc>
        <w:tc>
          <w:tcPr>
            <w:tcW w:w="910" w:type="pct"/>
            <w:shd w:val="clear" w:color="auto" w:fill="auto"/>
          </w:tcPr>
          <w:p w14:paraId="3C7D587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ŁR-BALOT</w:t>
            </w:r>
          </w:p>
        </w:tc>
        <w:tc>
          <w:tcPr>
            <w:tcW w:w="2062" w:type="pct"/>
            <w:shd w:val="clear" w:color="auto" w:fill="auto"/>
          </w:tcPr>
          <w:p w14:paraId="1E78FF8E"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Balotowanie siana lub masy zielonej </w:t>
            </w:r>
          </w:p>
        </w:tc>
        <w:tc>
          <w:tcPr>
            <w:tcW w:w="712" w:type="pct"/>
            <w:shd w:val="clear" w:color="auto" w:fill="auto"/>
          </w:tcPr>
          <w:p w14:paraId="1674889F"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24DADCEA" w14:textId="77777777" w:rsidTr="000C6100">
        <w:trPr>
          <w:trHeight w:val="625"/>
          <w:jc w:val="center"/>
        </w:trPr>
        <w:tc>
          <w:tcPr>
            <w:tcW w:w="358" w:type="pct"/>
            <w:shd w:val="clear" w:color="auto" w:fill="auto"/>
          </w:tcPr>
          <w:p w14:paraId="4D5D5EE9"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218</w:t>
            </w:r>
          </w:p>
        </w:tc>
        <w:tc>
          <w:tcPr>
            <w:tcW w:w="958" w:type="pct"/>
            <w:shd w:val="clear" w:color="auto" w:fill="auto"/>
          </w:tcPr>
          <w:p w14:paraId="01D43DA1"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ŁR-TOPZ</w:t>
            </w:r>
          </w:p>
        </w:tc>
        <w:tc>
          <w:tcPr>
            <w:tcW w:w="910" w:type="pct"/>
            <w:shd w:val="clear" w:color="auto" w:fill="auto"/>
          </w:tcPr>
          <w:p w14:paraId="43FF7290"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ŁR-TOPZ</w:t>
            </w:r>
          </w:p>
        </w:tc>
        <w:tc>
          <w:tcPr>
            <w:tcW w:w="2062" w:type="pct"/>
            <w:shd w:val="clear" w:color="auto" w:fill="auto"/>
          </w:tcPr>
          <w:p w14:paraId="3F61A432"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Zbiór bulw topinamburu lub ziemniaków </w:t>
            </w:r>
          </w:p>
        </w:tc>
        <w:tc>
          <w:tcPr>
            <w:tcW w:w="712" w:type="pct"/>
            <w:shd w:val="clear" w:color="auto" w:fill="auto"/>
          </w:tcPr>
          <w:p w14:paraId="04FB521A"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79816B4"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1049A7C" w14:textId="77777777" w:rsidR="00547601" w:rsidRPr="00E833AC"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2CC5D7DE" w14:textId="77777777" w:rsidR="00547601" w:rsidRPr="00E833AC"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1178588D" w14:textId="77777777" w:rsidR="00547601" w:rsidRPr="00E833AC"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wykonanie zabiegu – całość przy użyciu środków i sił będących w dyspozycji Wykonawcy.</w:t>
      </w:r>
    </w:p>
    <w:p w14:paraId="38F41B35"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61DD300"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149BB180"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73F85B22"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proofErr w:type="spellStart"/>
      <w:r w:rsidRPr="00E833AC">
        <w:rPr>
          <w:rFonts w:asciiTheme="majorHAnsi" w:eastAsia="Calibri" w:hAnsiTheme="majorHAnsi" w:cs="Arial"/>
          <w:bCs/>
          <w:sz w:val="22"/>
          <w:szCs w:val="22"/>
          <w:lang w:eastAsia="pl-PL"/>
        </w:rPr>
        <w:t>Przegrabianie</w:t>
      </w:r>
      <w:proofErr w:type="spellEnd"/>
      <w:r w:rsidRPr="00E833AC">
        <w:rPr>
          <w:rFonts w:asciiTheme="majorHAnsi" w:eastAsia="Calibri" w:hAnsiTheme="majorHAnsi" w:cs="Arial"/>
          <w:bCs/>
          <w:sz w:val="22"/>
          <w:szCs w:val="22"/>
          <w:lang w:eastAsia="pl-PL"/>
        </w:rPr>
        <w:t xml:space="preserve"> (suszenie siana) należy wykonać przy użyciu </w:t>
      </w:r>
      <w:proofErr w:type="spellStart"/>
      <w:r w:rsidRPr="00E833AC">
        <w:rPr>
          <w:rFonts w:asciiTheme="majorHAnsi" w:eastAsia="Calibri" w:hAnsiTheme="majorHAnsi" w:cs="Arial"/>
          <w:bCs/>
          <w:sz w:val="22"/>
          <w:szCs w:val="22"/>
          <w:lang w:eastAsia="pl-PL"/>
        </w:rPr>
        <w:t>przetrząsaczo</w:t>
      </w:r>
      <w:proofErr w:type="spellEnd"/>
      <w:r w:rsidRPr="00E833AC">
        <w:rPr>
          <w:rFonts w:asciiTheme="majorHAnsi" w:eastAsia="Calibri" w:hAnsiTheme="majorHAnsi" w:cs="Arial"/>
          <w:bCs/>
          <w:sz w:val="22"/>
          <w:szCs w:val="22"/>
          <w:lang w:eastAsia="pl-PL"/>
        </w:rPr>
        <w:t>-zgrabiarki poprzez jednorazowe przetrząśnięcie i rozrzucenie skoszonej trawy  na całej powierzchni łąki. Terminy kolejnych zabiegów ustalane będą przez zamawiającego stosownie do przebiegu pogody.</w:t>
      </w:r>
    </w:p>
    <w:p w14:paraId="16A82A5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Zgrabianie siana wykonywane przy użyciu zgrabiarki ciągnikowej polega na zgrabieniu siana lub zielonej masy w rzędy, w sposób umożliwiający użycie prasy wysokiego zgniotu. </w:t>
      </w:r>
    </w:p>
    <w:p w14:paraId="6136C1D9"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Prasowanie siana wykonać należy przy użyciu prasy kostkującej wysokiego zgniotu na kostki siana o wadze jednostkowej 10-20 kg.</w:t>
      </w:r>
    </w:p>
    <w:p w14:paraId="1DB9B4E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Balotowanie siana lub zielonej masy na kiszonkę</w:t>
      </w:r>
      <w:r w:rsidRPr="00E833AC">
        <w:rPr>
          <w:rFonts w:asciiTheme="majorHAnsi" w:eastAsia="Calibri" w:hAnsiTheme="majorHAnsi" w:cs="Arial"/>
          <w:bCs/>
          <w:sz w:val="22"/>
          <w:szCs w:val="22"/>
          <w:lang w:eastAsia="pl-PL"/>
        </w:rPr>
        <w:tab/>
        <w:t xml:space="preserve">obejmuje prasowanie siana w baloty o średnicy 0,8 - 1,2 m za pomocą prasy wysokiego zgniotu. W przypadku kiszonki należy wykonać foliowanie balotów. </w:t>
      </w:r>
    </w:p>
    <w:p w14:paraId="3111C373"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1B561944"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2CD9A0B" w14:textId="2914A962"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E833AC">
        <w:rPr>
          <w:rFonts w:asciiTheme="majorHAnsi" w:eastAsia="Calibri" w:hAnsiTheme="majorHAnsi" w:cs="Arial"/>
          <w:sz w:val="22"/>
          <w:szCs w:val="22"/>
          <w:lang w:eastAsia="en-US"/>
        </w:rPr>
        <w:t>zadrzewień</w:t>
      </w:r>
      <w:proofErr w:type="spellEnd"/>
      <w:r w:rsidRPr="00E833AC">
        <w:rPr>
          <w:rFonts w:asciiTheme="majorHAnsi" w:eastAsia="Calibri" w:hAnsiTheme="majorHAnsi" w:cs="Arial"/>
          <w:sz w:val="22"/>
          <w:szCs w:val="22"/>
          <w:lang w:eastAsia="en-US"/>
        </w:rPr>
        <w:t xml:space="preserve"> nie objęte zabiegiem itp.. </w:t>
      </w:r>
    </w:p>
    <w:p w14:paraId="3F3C37DF"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F89DA3" w14:textId="603E5DF6" w:rsidR="00547601" w:rsidRDefault="00547601" w:rsidP="00547601">
      <w:pPr>
        <w:suppressAutoHyphens w:val="0"/>
        <w:spacing w:before="120" w:after="120"/>
        <w:rPr>
          <w:rFonts w:asciiTheme="majorHAnsi" w:eastAsia="Calibri" w:hAnsiTheme="majorHAnsi"/>
          <w:sz w:val="22"/>
          <w:szCs w:val="22"/>
          <w:lang w:eastAsia="en-US"/>
        </w:rPr>
      </w:pPr>
    </w:p>
    <w:p w14:paraId="53A79A21" w14:textId="77777777" w:rsidR="00FD39E2" w:rsidRPr="00E833AC" w:rsidRDefault="00FD39E2" w:rsidP="00547601">
      <w:pPr>
        <w:suppressAutoHyphens w:val="0"/>
        <w:spacing w:before="120" w:after="120"/>
        <w:rPr>
          <w:rFonts w:asciiTheme="majorHAnsi" w:eastAsia="Calibri" w:hAnsiTheme="majorHAnsi"/>
          <w:sz w:val="22"/>
          <w:szCs w:val="22"/>
          <w:lang w:eastAsia="en-US"/>
        </w:rPr>
      </w:pPr>
    </w:p>
    <w:p w14:paraId="76540016" w14:textId="5FD0D62D" w:rsidR="00547601" w:rsidRDefault="00547601" w:rsidP="00FD39E2">
      <w:pPr>
        <w:spacing w:before="120" w:after="120"/>
        <w:jc w:val="center"/>
        <w:rPr>
          <w:rFonts w:asciiTheme="majorHAnsi" w:eastAsia="Calibri" w:hAnsiTheme="majorHAnsi"/>
          <w:b/>
          <w:sz w:val="22"/>
          <w:szCs w:val="22"/>
          <w:lang w:eastAsia="pl-PL"/>
        </w:rPr>
      </w:pPr>
      <w:r w:rsidRPr="00E833AC">
        <w:rPr>
          <w:rFonts w:asciiTheme="majorHAnsi" w:eastAsia="Calibri" w:hAnsiTheme="majorHAnsi" w:cs="Arial"/>
          <w:b/>
          <w:bCs/>
          <w:sz w:val="22"/>
          <w:szCs w:val="22"/>
          <w:lang w:eastAsia="pl-PL"/>
        </w:rPr>
        <w:lastRenderedPageBreak/>
        <w:t>1.</w:t>
      </w:r>
      <w:r w:rsidRPr="00E833AC">
        <w:rPr>
          <w:rFonts w:asciiTheme="majorHAnsi" w:eastAsia="Calibri" w:hAnsiTheme="majorHAnsi"/>
          <w:b/>
          <w:sz w:val="22"/>
          <w:szCs w:val="22"/>
          <w:lang w:eastAsia="pl-PL"/>
        </w:rPr>
        <w:t>6 Indywidualne zabezpieczenie drzew oraz grodzenia poletek łowieckich</w:t>
      </w:r>
    </w:p>
    <w:p w14:paraId="69B575A8" w14:textId="77777777" w:rsidR="00FD39E2" w:rsidRPr="00E833AC" w:rsidRDefault="00FD39E2" w:rsidP="00FD39E2">
      <w:pPr>
        <w:spacing w:before="120" w:after="120"/>
        <w:jc w:val="center"/>
        <w:rPr>
          <w:rFonts w:asciiTheme="majorHAnsi" w:eastAsia="Calibri" w:hAnsiTheme="majorHAnsi"/>
          <w:b/>
          <w:sz w:val="22"/>
          <w:szCs w:val="22"/>
          <w:lang w:eastAsia="pl-PL"/>
        </w:rPr>
      </w:pPr>
    </w:p>
    <w:p w14:paraId="2A1514AC"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1.6.1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CC1A25" w:rsidRPr="00E833AC" w14:paraId="6908ACE8" w14:textId="77777777" w:rsidTr="000C6100">
        <w:trPr>
          <w:trHeight w:val="161"/>
          <w:jc w:val="center"/>
        </w:trPr>
        <w:tc>
          <w:tcPr>
            <w:tcW w:w="358" w:type="pct"/>
            <w:shd w:val="clear" w:color="auto" w:fill="auto"/>
          </w:tcPr>
          <w:p w14:paraId="3A6E66BB"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11D3BD"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0CE025"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72BB2BD"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532ABF"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33289500" w14:textId="77777777" w:rsidTr="000C6100">
        <w:trPr>
          <w:trHeight w:val="625"/>
          <w:jc w:val="center"/>
        </w:trPr>
        <w:tc>
          <w:tcPr>
            <w:tcW w:w="358" w:type="pct"/>
            <w:shd w:val="clear" w:color="auto" w:fill="auto"/>
          </w:tcPr>
          <w:p w14:paraId="1F64BF76"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219</w:t>
            </w:r>
          </w:p>
        </w:tc>
        <w:tc>
          <w:tcPr>
            <w:tcW w:w="958" w:type="pct"/>
            <w:shd w:val="clear" w:color="auto" w:fill="auto"/>
          </w:tcPr>
          <w:p w14:paraId="50D0AC23"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ŁR-GRODZN</w:t>
            </w:r>
          </w:p>
        </w:tc>
        <w:tc>
          <w:tcPr>
            <w:tcW w:w="910" w:type="pct"/>
            <w:shd w:val="clear" w:color="auto" w:fill="auto"/>
          </w:tcPr>
          <w:p w14:paraId="350318A8"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ŁR-GRODZN</w:t>
            </w:r>
          </w:p>
        </w:tc>
        <w:tc>
          <w:tcPr>
            <w:tcW w:w="2062" w:type="pct"/>
            <w:shd w:val="clear" w:color="auto" w:fill="auto"/>
          </w:tcPr>
          <w:p w14:paraId="6E0FE628"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pól siatką</w:t>
            </w:r>
          </w:p>
        </w:tc>
        <w:tc>
          <w:tcPr>
            <w:tcW w:w="712" w:type="pct"/>
            <w:shd w:val="clear" w:color="auto" w:fill="auto"/>
          </w:tcPr>
          <w:p w14:paraId="6C69AFED"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2D249B74"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693B6F61"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dostarczenie materiałów na miejsce wykonania ogrodzenia, </w:t>
      </w:r>
    </w:p>
    <w:p w14:paraId="1EDE4135"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powierzchni do montażu ogrodzenia poprzez usunięcie przeszkadzających w prawidłowym wykonaniu ogrodzenia krzewów, krzewinek i roślinności zielnej, </w:t>
      </w:r>
    </w:p>
    <w:p w14:paraId="7172DEDC"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rozniesienie i wkopanie słupków (stroną opaloną lub zaimpregnowaną)</w:t>
      </w:r>
    </w:p>
    <w:p w14:paraId="0E4F8C1D"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rozwinięcie, zawieszenie, napięcie i przymocowanie siatki do słupków i gruntu, </w:t>
      </w:r>
    </w:p>
    <w:p w14:paraId="562D0A30"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zabezpieczenie słupków przed wychylaniem poprzez wykonanie ukośnych słupków podporowych ustawianych w linii ogrodzenia, zagłębionych dołem w podłożu gruntowym i przybitych zaciosem do słupka,</w:t>
      </w:r>
    </w:p>
    <w:p w14:paraId="4D3D5410"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rozniesienie i przybicie żerdzi;  </w:t>
      </w:r>
    </w:p>
    <w:p w14:paraId="29E83D4F"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wykonanie przełazów i bram wjazdowych  w wyznaczonych miejscach w liczbie …. sztuk na każdą ogrodzoną powierzchnię o ciągłej granicy. </w:t>
      </w:r>
    </w:p>
    <w:p w14:paraId="2E40ADA1"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8E95021" w14:textId="77777777" w:rsidR="00547601" w:rsidRPr="00E833AC" w:rsidRDefault="00547601" w:rsidP="00547601">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174BBE44" w14:textId="77777777" w:rsidR="00547601" w:rsidRPr="00E833AC" w:rsidRDefault="00547601" w:rsidP="00547601">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Odległość dowozu materiałów na miejsce wykonania ogrodzenia – nie więcej niż ….. km.</w:t>
      </w:r>
    </w:p>
    <w:p w14:paraId="4D1DF2F0" w14:textId="77777777" w:rsidR="00547601" w:rsidRPr="00E833AC" w:rsidRDefault="00547601" w:rsidP="00547601">
      <w:pPr>
        <w:suppressAutoHyphens w:val="0"/>
        <w:spacing w:before="120" w:after="120"/>
        <w:jc w:val="both"/>
        <w:rPr>
          <w:rFonts w:asciiTheme="majorHAnsi" w:eastAsia="Calibri" w:hAnsiTheme="majorHAnsi" w:cs="Arial"/>
          <w:bCs/>
          <w:iCs/>
          <w:sz w:val="22"/>
          <w:szCs w:val="22"/>
          <w:vertAlign w:val="superscript"/>
          <w:lang w:eastAsia="pl-PL"/>
        </w:rPr>
      </w:pPr>
      <w:r w:rsidRPr="00E833AC">
        <w:rPr>
          <w:rFonts w:asciiTheme="majorHAnsi" w:eastAsia="Calibri" w:hAnsiTheme="majorHAnsi" w:cs="Arial"/>
          <w:bCs/>
          <w:iCs/>
          <w:sz w:val="22"/>
          <w:szCs w:val="22"/>
          <w:lang w:eastAsia="pl-PL"/>
        </w:rPr>
        <w:t xml:space="preserve">W przypadku słupków z drewna liściastego twardego (Db, </w:t>
      </w:r>
      <w:proofErr w:type="spellStart"/>
      <w:r w:rsidRPr="00E833AC">
        <w:rPr>
          <w:rFonts w:asciiTheme="majorHAnsi" w:eastAsia="Calibri" w:hAnsiTheme="majorHAnsi" w:cs="Arial"/>
          <w:bCs/>
          <w:iCs/>
          <w:sz w:val="22"/>
          <w:szCs w:val="22"/>
          <w:lang w:eastAsia="pl-PL"/>
        </w:rPr>
        <w:t>Ak</w:t>
      </w:r>
      <w:proofErr w:type="spellEnd"/>
      <w:r w:rsidRPr="00E833AC">
        <w:rPr>
          <w:rFonts w:asciiTheme="majorHAnsi" w:eastAsia="Calibri" w:hAnsiTheme="majorHAnsi" w:cs="Arial"/>
          <w:bCs/>
          <w:iCs/>
          <w:sz w:val="22"/>
          <w:szCs w:val="22"/>
          <w:lang w:eastAsia="pl-PL"/>
        </w:rPr>
        <w:t>) korowanie nie jest wymagane,</w:t>
      </w:r>
      <w:r w:rsidRPr="00E833AC">
        <w:rPr>
          <w:rFonts w:asciiTheme="majorHAnsi" w:eastAsia="Calibri" w:hAnsiTheme="majorHAnsi" w:cs="Arial"/>
          <w:sz w:val="22"/>
          <w:szCs w:val="22"/>
          <w:lang w:eastAsia="pl-PL"/>
        </w:rPr>
        <w:t xml:space="preserve"> </w:t>
      </w:r>
      <w:r w:rsidRPr="00E833AC">
        <w:rPr>
          <w:rFonts w:asciiTheme="majorHAnsi" w:eastAsia="Calibri" w:hAnsiTheme="majorHAnsi" w:cs="Arial"/>
          <w:bCs/>
          <w:iCs/>
          <w:sz w:val="22"/>
          <w:szCs w:val="22"/>
          <w:lang w:eastAsia="pl-PL"/>
        </w:rPr>
        <w:t>w wypadku słupków z drewna iglastego okorowanie całych słupków i zabezpieczenie jednego z końców poprzez (do wyboru przez Zama</w:t>
      </w:r>
      <w:r w:rsidR="00AF354B" w:rsidRPr="00E833AC">
        <w:rPr>
          <w:rFonts w:asciiTheme="majorHAnsi" w:eastAsia="Calibri" w:hAnsiTheme="majorHAnsi" w:cs="Arial"/>
          <w:bCs/>
          <w:iCs/>
          <w:sz w:val="22"/>
          <w:szCs w:val="22"/>
          <w:lang w:eastAsia="pl-PL"/>
        </w:rPr>
        <w:t>wiającego na etapie tworzenia S</w:t>
      </w:r>
      <w:r w:rsidRPr="00E833AC">
        <w:rPr>
          <w:rFonts w:asciiTheme="majorHAnsi" w:eastAsia="Calibri" w:hAnsiTheme="majorHAnsi" w:cs="Arial"/>
          <w:bCs/>
          <w:iCs/>
          <w:sz w:val="22"/>
          <w:szCs w:val="22"/>
          <w:lang w:eastAsia="pl-PL"/>
        </w:rPr>
        <w:t>WZ):</w:t>
      </w:r>
    </w:p>
    <w:p w14:paraId="75E6EB1A" w14:textId="77777777" w:rsidR="00547601" w:rsidRPr="00E833AC" w:rsidRDefault="00547601" w:rsidP="004B6F31">
      <w:pPr>
        <w:pStyle w:val="Akapitzlist"/>
        <w:numPr>
          <w:ilvl w:val="0"/>
          <w:numId w:val="11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opalenie </w:t>
      </w:r>
    </w:p>
    <w:p w14:paraId="6FC729D8" w14:textId="77777777" w:rsidR="00547601" w:rsidRPr="00E833AC" w:rsidRDefault="00547601" w:rsidP="004B6F31">
      <w:pPr>
        <w:pStyle w:val="Akapitzlist"/>
        <w:numPr>
          <w:ilvl w:val="0"/>
          <w:numId w:val="11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posmarowanie preparatem </w:t>
      </w:r>
      <w:proofErr w:type="spellStart"/>
      <w:r w:rsidRPr="00E833AC">
        <w:rPr>
          <w:rFonts w:asciiTheme="majorHAnsi" w:eastAsia="Calibri" w:hAnsiTheme="majorHAnsi" w:cs="Arial"/>
          <w:bCs/>
          <w:iCs/>
          <w:sz w:val="22"/>
          <w:szCs w:val="22"/>
        </w:rPr>
        <w:t>drewnochronnym</w:t>
      </w:r>
      <w:proofErr w:type="spellEnd"/>
      <w:r w:rsidRPr="00E833AC">
        <w:rPr>
          <w:rFonts w:asciiTheme="majorHAnsi" w:eastAsia="Calibri" w:hAnsiTheme="majorHAnsi" w:cs="Arial"/>
          <w:bCs/>
          <w:iCs/>
          <w:sz w:val="22"/>
          <w:szCs w:val="22"/>
        </w:rPr>
        <w:t xml:space="preserve"> </w:t>
      </w:r>
    </w:p>
    <w:p w14:paraId="3B57FE36"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Cs/>
          <w:iCs/>
          <w:sz w:val="22"/>
          <w:szCs w:val="22"/>
          <w:lang w:eastAsia="pl-PL"/>
        </w:rPr>
        <w:t xml:space="preserve"> na długości 0,7 m</w:t>
      </w:r>
      <w:r w:rsidR="00AF354B" w:rsidRPr="00E833AC">
        <w:rPr>
          <w:rFonts w:asciiTheme="majorHAnsi" w:eastAsia="Calibri" w:hAnsiTheme="majorHAnsi" w:cs="Arial"/>
          <w:sz w:val="22"/>
          <w:szCs w:val="22"/>
          <w:lang w:eastAsia="pl-PL"/>
        </w:rPr>
        <w:t>.</w:t>
      </w:r>
    </w:p>
    <w:p w14:paraId="4E79E16B"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Słupki należy wkopać na głębokość 0,6 m (z dokładnością +/- 5cm).</w:t>
      </w:r>
    </w:p>
    <w:p w14:paraId="6A1FC0AB"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Odległość między wkopanymi słupkami nie może przekroczyć 5 m (+/- 10cm).</w:t>
      </w:r>
    </w:p>
    <w:p w14:paraId="5DF6DC17"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Zabezpieczon</w:t>
      </w:r>
      <w:r w:rsidR="00AF354B" w:rsidRPr="00E833AC">
        <w:rPr>
          <w:rFonts w:asciiTheme="majorHAnsi" w:eastAsia="Calibri" w:hAnsiTheme="majorHAnsi"/>
          <w:sz w:val="22"/>
          <w:szCs w:val="22"/>
        </w:rPr>
        <w:t xml:space="preserve">e przed wychylaniem muszą być: </w:t>
      </w:r>
      <w:r w:rsidRPr="00E833AC">
        <w:rPr>
          <w:rFonts w:asciiTheme="majorHAnsi" w:eastAsia="Calibri" w:hAnsiTheme="majorHAnsi"/>
          <w:sz w:val="22"/>
          <w:szCs w:val="22"/>
        </w:rPr>
        <w:t>słupki naciągowe, słupki na załamaniach przebiegu ogrodzenia oraz na odcinakach, gdzie ogrodzenie przebiega w linii prostej wzdłuż 5 kolejnych słupków. Słupki narożne zabezpieczamy w dwóch kierunkach.</w:t>
      </w:r>
    </w:p>
    <w:p w14:paraId="3921A862"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Słupki naciągowe ustawia się nie rzadziej jak 50 m linii ogrodzenia.</w:t>
      </w:r>
    </w:p>
    <w:p w14:paraId="5741DA94"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Siatka pod przełazami powinna być zamontowana do wysokości 0,90 m; maksymalna wysokość szczytu przełazu do 1,00 m.</w:t>
      </w:r>
    </w:p>
    <w:p w14:paraId="262FC455"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bCs/>
          <w:iCs/>
          <w:sz w:val="22"/>
          <w:szCs w:val="22"/>
        </w:rPr>
        <w:t>Preparat zapewnia Zamawiający/Wykonawca</w:t>
      </w:r>
      <w:r w:rsidR="00AF354B" w:rsidRPr="00E833AC">
        <w:rPr>
          <w:rFonts w:asciiTheme="majorHAnsi" w:eastAsia="Calibri" w:hAnsiTheme="majorHAnsi"/>
          <w:bCs/>
          <w:iCs/>
          <w:sz w:val="22"/>
          <w:szCs w:val="22"/>
        </w:rPr>
        <w:t>.</w:t>
      </w:r>
    </w:p>
    <w:p w14:paraId="7A987481" w14:textId="618C5893" w:rsidR="00547601" w:rsidRPr="00E833AC" w:rsidRDefault="7EE111D4" w:rsidP="7EE111D4">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lastRenderedPageBreak/>
        <w:t>Drewno na słupki oraz siatkę zapewnia Zamawiający.</w:t>
      </w:r>
    </w:p>
    <w:p w14:paraId="06CC1381"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69E608E"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w:t>
      </w:r>
    </w:p>
    <w:p w14:paraId="3577F666"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5C3E0E74" w14:textId="77777777" w:rsidR="00547601" w:rsidRPr="00E833AC" w:rsidRDefault="00547601" w:rsidP="00547601">
      <w:pPr>
        <w:suppressAutoHyphens w:val="0"/>
        <w:spacing w:before="120" w:after="120"/>
        <w:rPr>
          <w:rFonts w:asciiTheme="majorHAnsi" w:eastAsia="Calibri" w:hAnsiTheme="majorHAnsi" w:cs="Arial"/>
          <w:bCs/>
          <w:iCs/>
          <w:sz w:val="22"/>
          <w:szCs w:val="22"/>
          <w:lang w:eastAsia="pl-PL"/>
        </w:rPr>
      </w:pPr>
    </w:p>
    <w:p w14:paraId="2BA129DA"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1.6.2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CC1A25" w:rsidRPr="00E833AC" w14:paraId="642146CF" w14:textId="77777777" w:rsidTr="000C6100">
        <w:trPr>
          <w:trHeight w:val="161"/>
          <w:jc w:val="center"/>
        </w:trPr>
        <w:tc>
          <w:tcPr>
            <w:tcW w:w="358" w:type="pct"/>
            <w:shd w:val="clear" w:color="auto" w:fill="auto"/>
          </w:tcPr>
          <w:p w14:paraId="105C793C"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DC1C5D"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E0BC738"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5173B26"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C49190"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6D456B73" w14:textId="77777777" w:rsidTr="000C6100">
        <w:trPr>
          <w:trHeight w:val="625"/>
          <w:jc w:val="center"/>
        </w:trPr>
        <w:tc>
          <w:tcPr>
            <w:tcW w:w="358" w:type="pct"/>
            <w:shd w:val="clear" w:color="auto" w:fill="auto"/>
          </w:tcPr>
          <w:p w14:paraId="3103C4DE"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220</w:t>
            </w:r>
          </w:p>
        </w:tc>
        <w:tc>
          <w:tcPr>
            <w:tcW w:w="958" w:type="pct"/>
            <w:shd w:val="clear" w:color="auto" w:fill="auto"/>
          </w:tcPr>
          <w:p w14:paraId="07BD1504"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ŁR-GRODZR</w:t>
            </w:r>
          </w:p>
        </w:tc>
        <w:tc>
          <w:tcPr>
            <w:tcW w:w="910" w:type="pct"/>
            <w:shd w:val="clear" w:color="auto" w:fill="auto"/>
          </w:tcPr>
          <w:p w14:paraId="4EB8C386"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ŁR-GRODZR</w:t>
            </w:r>
          </w:p>
        </w:tc>
        <w:tc>
          <w:tcPr>
            <w:tcW w:w="2062" w:type="pct"/>
            <w:shd w:val="clear" w:color="auto" w:fill="auto"/>
          </w:tcPr>
          <w:p w14:paraId="6FCE6EA5"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Rozgrodzenie pól</w:t>
            </w:r>
          </w:p>
        </w:tc>
        <w:tc>
          <w:tcPr>
            <w:tcW w:w="712" w:type="pct"/>
            <w:shd w:val="clear" w:color="auto" w:fill="auto"/>
          </w:tcPr>
          <w:p w14:paraId="406DE785"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4A91B253"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49C7ABFC"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oczyszczenie siatki z pozostałości roślinnych, </w:t>
      </w:r>
    </w:p>
    <w:p w14:paraId="59C5AF76"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wydobycie części zawiniętej, </w:t>
      </w:r>
    </w:p>
    <w:p w14:paraId="371F92EE"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demontaż żerdzi, </w:t>
      </w:r>
    </w:p>
    <w:p w14:paraId="79D5A773"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zdjęcie siatki, dokonanie pomiaru oraz opisanie ilości </w:t>
      </w:r>
      <w:proofErr w:type="spellStart"/>
      <w:r w:rsidRPr="00E833AC">
        <w:rPr>
          <w:rFonts w:asciiTheme="majorHAnsi" w:eastAsia="Calibri" w:hAnsiTheme="majorHAnsi" w:cs="Arial"/>
          <w:sz w:val="22"/>
          <w:szCs w:val="22"/>
        </w:rPr>
        <w:t>mb</w:t>
      </w:r>
      <w:proofErr w:type="spellEnd"/>
      <w:r w:rsidRPr="00E833AC">
        <w:rPr>
          <w:rFonts w:asciiTheme="majorHAnsi" w:eastAsia="Calibri" w:hAnsiTheme="majorHAnsi" w:cs="Arial"/>
          <w:sz w:val="22"/>
          <w:szCs w:val="22"/>
        </w:rPr>
        <w:t xml:space="preserve"> na zwiniętych rolkach, </w:t>
      </w:r>
    </w:p>
    <w:p w14:paraId="27A91BB7"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rozbiórkę przełazów, </w:t>
      </w:r>
    </w:p>
    <w:p w14:paraId="1EDCC9F3"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wykopanie lub ścięcie równo z ziemią słupków, </w:t>
      </w:r>
    </w:p>
    <w:p w14:paraId="3736698D"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wyrównanie powierzchni gleby, </w:t>
      </w:r>
    </w:p>
    <w:p w14:paraId="61B12E52"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załadunek i przewiezienie odzyskanych materiałów do miejsca składowania na odległość nie większą niż … km, </w:t>
      </w:r>
    </w:p>
    <w:p w14:paraId="71D16227"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rozładunek i ułożenie odzyskanych m</w:t>
      </w:r>
      <w:r w:rsidR="00AF354B" w:rsidRPr="00E833AC">
        <w:rPr>
          <w:rFonts w:asciiTheme="majorHAnsi" w:eastAsia="Calibri" w:hAnsiTheme="majorHAnsi" w:cs="Arial"/>
          <w:sz w:val="22"/>
          <w:szCs w:val="22"/>
        </w:rPr>
        <w:t>ateriałów we wskazanym miejscu,</w:t>
      </w:r>
    </w:p>
    <w:p w14:paraId="2CE808CF"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przewiezienie siatki przeznaczonej do likwidacji do punktu skupu złomu oraz dostarczenie przedstawicielowi zamawiającego potwierdzenia zezłomowania siatki. </w:t>
      </w:r>
    </w:p>
    <w:p w14:paraId="32BC656F"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90D4C00" w14:textId="77777777" w:rsidR="00547601" w:rsidRPr="00E833AC" w:rsidRDefault="0060115A" w:rsidP="00547601">
      <w:pPr>
        <w:spacing w:before="120" w:after="120"/>
        <w:jc w:val="both"/>
        <w:rPr>
          <w:rFonts w:asciiTheme="majorHAnsi" w:eastAsia="Calibri" w:hAnsiTheme="majorHAnsi" w:cs="Arial"/>
          <w:bCs/>
          <w:iCs/>
          <w:sz w:val="22"/>
          <w:szCs w:val="22"/>
        </w:rPr>
      </w:pPr>
      <w:r w:rsidRPr="00E833AC">
        <w:rPr>
          <w:rFonts w:asciiTheme="majorHAnsi" w:hAnsiTheme="majorHAnsi" w:cs="Arial"/>
          <w:sz w:val="22"/>
          <w:szCs w:val="22"/>
          <w:lang w:eastAsia="pl-PL"/>
        </w:rPr>
        <w:t xml:space="preserve">Metoda i zakres </w:t>
      </w:r>
      <w:r w:rsidR="00547601" w:rsidRPr="00E833AC">
        <w:rPr>
          <w:rFonts w:asciiTheme="majorHAnsi" w:eastAsia="Calibri" w:hAnsiTheme="majorHAnsi" w:cs="Arial"/>
          <w:sz w:val="22"/>
          <w:szCs w:val="22"/>
        </w:rPr>
        <w:t>demontażu określony zostanie przez przedstawiciela Zamawiającego w zleceniu.</w:t>
      </w:r>
    </w:p>
    <w:p w14:paraId="0B0B166D"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A0D87FC"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w:t>
      </w:r>
    </w:p>
    <w:p w14:paraId="6CF43320"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66A1FAB9"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p>
    <w:p w14:paraId="76BB753C" w14:textId="77777777" w:rsidR="00547601" w:rsidRPr="00E833AC" w:rsidRDefault="00547601" w:rsidP="00547601">
      <w:pPr>
        <w:spacing w:before="120" w:after="120"/>
        <w:rPr>
          <w:rFonts w:asciiTheme="majorHAnsi" w:eastAsia="Calibri" w:hAnsiTheme="majorHAnsi"/>
          <w:sz w:val="22"/>
          <w:szCs w:val="22"/>
          <w:lang w:eastAsia="en-US"/>
        </w:rPr>
      </w:pPr>
    </w:p>
    <w:p w14:paraId="513DA1E0" w14:textId="77777777" w:rsidR="00547601" w:rsidRPr="00E833AC" w:rsidRDefault="00547601" w:rsidP="00547601">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580E31E7"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lastRenderedPageBreak/>
        <w:t>1.6.3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CC1A25" w:rsidRPr="00E833AC" w14:paraId="67BE0CAC" w14:textId="77777777" w:rsidTr="000C6100">
        <w:trPr>
          <w:trHeight w:val="161"/>
          <w:jc w:val="center"/>
        </w:trPr>
        <w:tc>
          <w:tcPr>
            <w:tcW w:w="358" w:type="pct"/>
            <w:shd w:val="clear" w:color="auto" w:fill="auto"/>
          </w:tcPr>
          <w:p w14:paraId="3F7E83BC"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336DFE"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3CE453"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3651308"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B5D4F5"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54A9A621" w14:textId="77777777" w:rsidTr="000C6100">
        <w:trPr>
          <w:trHeight w:val="625"/>
          <w:jc w:val="center"/>
        </w:trPr>
        <w:tc>
          <w:tcPr>
            <w:tcW w:w="358" w:type="pct"/>
            <w:shd w:val="clear" w:color="auto" w:fill="auto"/>
          </w:tcPr>
          <w:p w14:paraId="7945A828"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221</w:t>
            </w:r>
          </w:p>
        </w:tc>
        <w:tc>
          <w:tcPr>
            <w:tcW w:w="958" w:type="pct"/>
            <w:shd w:val="clear" w:color="auto" w:fill="auto"/>
          </w:tcPr>
          <w:p w14:paraId="669378FB"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ŁR-ZABDRZ</w:t>
            </w:r>
          </w:p>
        </w:tc>
        <w:tc>
          <w:tcPr>
            <w:tcW w:w="910" w:type="pct"/>
            <w:shd w:val="clear" w:color="auto" w:fill="auto"/>
          </w:tcPr>
          <w:p w14:paraId="7B359988"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ŁR-ZABDRZ</w:t>
            </w:r>
          </w:p>
        </w:tc>
        <w:tc>
          <w:tcPr>
            <w:tcW w:w="2062" w:type="pct"/>
            <w:shd w:val="clear" w:color="auto" w:fill="auto"/>
          </w:tcPr>
          <w:p w14:paraId="055D7B45"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Indywidualne zabezpieczenie drzewek siatką</w:t>
            </w:r>
          </w:p>
        </w:tc>
        <w:tc>
          <w:tcPr>
            <w:tcW w:w="712" w:type="pct"/>
            <w:shd w:val="clear" w:color="auto" w:fill="auto"/>
          </w:tcPr>
          <w:p w14:paraId="103EB495"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28764F2C"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094B005" w14:textId="77777777" w:rsidR="00547601" w:rsidRPr="00E833AC"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dowóz materiałów, </w:t>
      </w:r>
    </w:p>
    <w:p w14:paraId="0C66AF19" w14:textId="77777777" w:rsidR="00547601" w:rsidRPr="00E833AC"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słupków oraz ich wbicie lub wkopanie (4 słupki na każde drzewo), </w:t>
      </w:r>
    </w:p>
    <w:p w14:paraId="6949164A" w14:textId="77777777" w:rsidR="00547601" w:rsidRPr="00E833AC"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zamocowaniu do słupków siatki przy pomocy skobli.</w:t>
      </w:r>
    </w:p>
    <w:p w14:paraId="2D5EAFFA"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B8D7A70" w14:textId="77777777" w:rsidR="00547601" w:rsidRPr="00E833AC" w:rsidRDefault="00547601" w:rsidP="00547601">
      <w:pPr>
        <w:spacing w:before="120" w:after="120"/>
        <w:rPr>
          <w:rFonts w:asciiTheme="majorHAnsi" w:eastAsia="Calibri" w:hAnsiTheme="majorHAnsi"/>
          <w:sz w:val="22"/>
          <w:szCs w:val="22"/>
        </w:rPr>
      </w:pPr>
      <w:r w:rsidRPr="00E833AC">
        <w:rPr>
          <w:rFonts w:asciiTheme="majorHAnsi" w:eastAsia="Calibri" w:hAnsiTheme="majorHAnsi"/>
          <w:bCs/>
          <w:iCs/>
          <w:sz w:val="22"/>
          <w:szCs w:val="22"/>
        </w:rPr>
        <w:t>Drewno na słupki i siatkę zapewnia Zamawiający.</w:t>
      </w:r>
    </w:p>
    <w:p w14:paraId="44F2244A"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EFEBB16"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5B36AD8A"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75CAC6F5"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p>
    <w:p w14:paraId="77702AC0"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1.6.4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CB2374" w:rsidRPr="00E833AC" w14:paraId="2E52842F" w14:textId="77777777" w:rsidTr="000C6100">
        <w:trPr>
          <w:trHeight w:val="161"/>
          <w:jc w:val="center"/>
        </w:trPr>
        <w:tc>
          <w:tcPr>
            <w:tcW w:w="358" w:type="pct"/>
            <w:shd w:val="clear" w:color="auto" w:fill="auto"/>
          </w:tcPr>
          <w:p w14:paraId="6C017079" w14:textId="77777777" w:rsidR="00CB2374" w:rsidRPr="00E833AC" w:rsidRDefault="00CB2374"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45FEA4" w14:textId="77777777" w:rsidR="00CB2374" w:rsidRPr="00E833AC" w:rsidRDefault="00CB2374"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B6C4737" w14:textId="77777777" w:rsidR="00CB2374"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ACF2D60" w14:textId="77777777" w:rsidR="00CB2374" w:rsidRPr="00E833AC" w:rsidRDefault="00CB2374"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66176BA" w14:textId="77777777" w:rsidR="00CB2374" w:rsidRPr="00E833AC" w:rsidRDefault="00CB2374"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B2374" w:rsidRPr="00E833AC" w14:paraId="09E410D8" w14:textId="77777777" w:rsidTr="000C6100">
        <w:trPr>
          <w:trHeight w:val="625"/>
          <w:jc w:val="center"/>
        </w:trPr>
        <w:tc>
          <w:tcPr>
            <w:tcW w:w="358" w:type="pct"/>
            <w:shd w:val="clear" w:color="auto" w:fill="auto"/>
          </w:tcPr>
          <w:p w14:paraId="7D2CA41D" w14:textId="77777777" w:rsidR="00CB2374"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222</w:t>
            </w:r>
          </w:p>
        </w:tc>
        <w:tc>
          <w:tcPr>
            <w:tcW w:w="958" w:type="pct"/>
            <w:shd w:val="clear" w:color="auto" w:fill="auto"/>
          </w:tcPr>
          <w:p w14:paraId="2549CF82"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910" w:type="pct"/>
            <w:shd w:val="clear" w:color="auto" w:fill="auto"/>
          </w:tcPr>
          <w:p w14:paraId="71F56F2C"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2062" w:type="pct"/>
            <w:shd w:val="clear" w:color="auto" w:fill="auto"/>
          </w:tcPr>
          <w:p w14:paraId="5B7EBDCF" w14:textId="77777777" w:rsidR="00CB2374" w:rsidRPr="00E833AC" w:rsidRDefault="00CB2374"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Godziny ręczne – naprawa grodzeń</w:t>
            </w:r>
          </w:p>
        </w:tc>
        <w:tc>
          <w:tcPr>
            <w:tcW w:w="712" w:type="pct"/>
            <w:shd w:val="clear" w:color="auto" w:fill="auto"/>
          </w:tcPr>
          <w:p w14:paraId="352875C6" w14:textId="77777777" w:rsidR="00CB2374" w:rsidRPr="00E833AC" w:rsidRDefault="00CB237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B2374" w:rsidRPr="00E833AC" w14:paraId="0F69B384" w14:textId="77777777" w:rsidTr="000C6100">
        <w:trPr>
          <w:trHeight w:val="625"/>
          <w:jc w:val="center"/>
        </w:trPr>
        <w:tc>
          <w:tcPr>
            <w:tcW w:w="358" w:type="pct"/>
            <w:shd w:val="clear" w:color="auto" w:fill="auto"/>
          </w:tcPr>
          <w:p w14:paraId="57BF0BF2" w14:textId="77777777" w:rsidR="00CB2374"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223</w:t>
            </w:r>
          </w:p>
        </w:tc>
        <w:tc>
          <w:tcPr>
            <w:tcW w:w="958" w:type="pct"/>
            <w:shd w:val="clear" w:color="auto" w:fill="auto"/>
          </w:tcPr>
          <w:p w14:paraId="0E64B8D3"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910" w:type="pct"/>
            <w:shd w:val="clear" w:color="auto" w:fill="auto"/>
          </w:tcPr>
          <w:p w14:paraId="77FFB49C"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2062" w:type="pct"/>
            <w:shd w:val="clear" w:color="auto" w:fill="auto"/>
          </w:tcPr>
          <w:p w14:paraId="63AA6674" w14:textId="77777777" w:rsidR="00CB2374" w:rsidRPr="00E833AC" w:rsidRDefault="00CB2374"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Godziny ciągnikowe – naprawa grodzeń</w:t>
            </w:r>
          </w:p>
        </w:tc>
        <w:tc>
          <w:tcPr>
            <w:tcW w:w="712" w:type="pct"/>
            <w:shd w:val="clear" w:color="auto" w:fill="auto"/>
          </w:tcPr>
          <w:p w14:paraId="1FDDA895" w14:textId="77777777" w:rsidR="00CB2374" w:rsidRPr="00E833AC" w:rsidRDefault="00CB237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F4FA85A"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ED757A0" w14:textId="77777777" w:rsidR="00547601" w:rsidRPr="00E833AC"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dowóz oraz doniesienie siatki, słupków i innych materiałów do naprawy na miejsce uszkodzenia ogrodzenia (odległość nie większa niż … km), </w:t>
      </w:r>
    </w:p>
    <w:p w14:paraId="18FFF295" w14:textId="77777777" w:rsidR="00547601" w:rsidRPr="00E833AC"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dokonanie koniecznych napraw uszkodzonych ogrodzeń np. wymianę zniszczonej siatki i słupków lub bram i przełazów,</w:t>
      </w:r>
    </w:p>
    <w:p w14:paraId="75718716" w14:textId="77777777" w:rsidR="00547601" w:rsidRPr="00E833AC"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przewiezienie siatki przeznaczonej do likwidacji do punktu skupu złomu oraz dostarczenie przedstawicielowi zamawiającego potwierdzenia zezłomowania siatki. </w:t>
      </w:r>
    </w:p>
    <w:p w14:paraId="0317B2BC"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ECBFB3A"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Szczegółowy zakres naprawy określony zostanie przez przedstawiciela Zamawiającego w zleceniu.</w:t>
      </w:r>
    </w:p>
    <w:p w14:paraId="30C35460"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pl-PL"/>
        </w:rPr>
        <w:t>Materiały dostarczy zamawiający (użyta siatka pochodzi z rozbiórki starych grodzeń).</w:t>
      </w:r>
    </w:p>
    <w:p w14:paraId="56F51739" w14:textId="77777777" w:rsidR="00547601" w:rsidRPr="00E833AC" w:rsidRDefault="00547601" w:rsidP="00547601">
      <w:pPr>
        <w:suppressAutoHyphens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lub</w:t>
      </w:r>
    </w:p>
    <w:p w14:paraId="6A77A894"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sz w:val="22"/>
          <w:szCs w:val="22"/>
          <w:lang w:eastAsia="pl-PL"/>
        </w:rPr>
        <w:t>Materiały dostarczy zamawiający/wykonawca</w:t>
      </w:r>
    </w:p>
    <w:p w14:paraId="7B916B88" w14:textId="77777777" w:rsidR="00547601" w:rsidRPr="00E833AC" w:rsidRDefault="00547601" w:rsidP="00547601">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lub</w:t>
      </w:r>
    </w:p>
    <w:p w14:paraId="38C62E04" w14:textId="6E1D5A33" w:rsidR="00547601" w:rsidRPr="00E833AC" w:rsidRDefault="00547601" w:rsidP="00547601">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lastRenderedPageBreak/>
        <w:t xml:space="preserve">Materiały w postaci …………………………. zapewni </w:t>
      </w:r>
      <w:r w:rsidR="004E35B6" w:rsidRPr="00E833AC">
        <w:rPr>
          <w:rFonts w:asciiTheme="majorHAnsi" w:eastAsia="Calibri" w:hAnsiTheme="majorHAnsi" w:cs="Arial"/>
          <w:bCs/>
          <w:sz w:val="22"/>
          <w:szCs w:val="22"/>
          <w:lang w:eastAsia="pl-PL"/>
        </w:rPr>
        <w:t>Z</w:t>
      </w:r>
      <w:r w:rsidRPr="00E833AC">
        <w:rPr>
          <w:rFonts w:asciiTheme="majorHAnsi" w:eastAsia="Calibri" w:hAnsiTheme="majorHAnsi" w:cs="Arial"/>
          <w:bCs/>
          <w:sz w:val="22"/>
          <w:szCs w:val="22"/>
          <w:lang w:eastAsia="pl-PL"/>
        </w:rPr>
        <w:t>amawiający</w:t>
      </w:r>
    </w:p>
    <w:p w14:paraId="7EA6B97F" w14:textId="440BC8E5" w:rsidR="00856B34" w:rsidRPr="00E833AC" w:rsidRDefault="00856B34" w:rsidP="00856B34">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Materiały w postaci …………………………. zapewni </w:t>
      </w:r>
      <w:r w:rsidR="004E35B6" w:rsidRPr="00E833AC">
        <w:rPr>
          <w:rFonts w:asciiTheme="majorHAnsi" w:eastAsia="Calibri" w:hAnsiTheme="majorHAnsi" w:cs="Arial"/>
          <w:bCs/>
          <w:sz w:val="22"/>
          <w:szCs w:val="22"/>
          <w:lang w:eastAsia="pl-PL"/>
        </w:rPr>
        <w:t>W</w:t>
      </w:r>
      <w:r w:rsidRPr="00E833AC">
        <w:rPr>
          <w:rFonts w:asciiTheme="majorHAnsi" w:eastAsia="Calibri" w:hAnsiTheme="majorHAnsi" w:cs="Arial"/>
          <w:bCs/>
          <w:sz w:val="22"/>
          <w:szCs w:val="22"/>
          <w:lang w:eastAsia="pl-PL"/>
        </w:rPr>
        <w:t>ykonawca</w:t>
      </w:r>
    </w:p>
    <w:p w14:paraId="01BE871D"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6351062" w14:textId="77777777" w:rsidR="00547601" w:rsidRPr="00E833AC"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6E15F2D4"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66060428" w14:textId="77777777" w:rsidR="00547601" w:rsidRPr="00E833AC" w:rsidRDefault="00547601" w:rsidP="00547601">
      <w:pPr>
        <w:suppressAutoHyphens w:val="0"/>
        <w:spacing w:before="120" w:after="120"/>
        <w:jc w:val="center"/>
        <w:rPr>
          <w:rFonts w:asciiTheme="majorHAnsi" w:eastAsia="Calibri" w:hAnsiTheme="majorHAnsi" w:cs="Arial"/>
          <w:b/>
          <w:sz w:val="22"/>
          <w:szCs w:val="22"/>
          <w:lang w:eastAsia="en-US"/>
        </w:rPr>
      </w:pPr>
    </w:p>
    <w:p w14:paraId="1D0656FE" w14:textId="77777777" w:rsidR="0091362D" w:rsidRPr="00E833AC" w:rsidRDefault="0091362D">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14:paraId="5F2C62A3" w14:textId="77777777" w:rsidR="00FD39E2" w:rsidRDefault="007054DF" w:rsidP="00FD39E2">
      <w:pPr>
        <w:widowControl w:val="0"/>
        <w:suppressAutoHyphens w:val="0"/>
        <w:spacing w:before="120" w:after="120"/>
        <w:jc w:val="center"/>
        <w:rPr>
          <w:rFonts w:asciiTheme="majorHAnsi" w:eastAsia="Verdana" w:hAnsiTheme="majorHAnsi" w:cs="Verdana"/>
          <w:b/>
          <w:bCs/>
          <w:sz w:val="22"/>
          <w:szCs w:val="22"/>
          <w:lang w:eastAsia="zh-CN" w:bidi="hi-IN"/>
        </w:rPr>
      </w:pPr>
      <w:r w:rsidRPr="00E833AC">
        <w:rPr>
          <w:rFonts w:asciiTheme="majorHAnsi" w:eastAsia="Verdana" w:hAnsiTheme="majorHAnsi" w:cs="Verdana"/>
          <w:b/>
          <w:bCs/>
          <w:sz w:val="22"/>
          <w:szCs w:val="22"/>
          <w:lang w:eastAsia="zh-CN" w:bidi="hi-IN"/>
        </w:rPr>
        <w:lastRenderedPageBreak/>
        <w:t>Dział VII – GOSPODARKA SZKÓŁKARSKA</w:t>
      </w:r>
    </w:p>
    <w:p w14:paraId="20F132BD" w14:textId="77777777" w:rsidR="00FD39E2" w:rsidRDefault="00FD39E2" w:rsidP="007054DF">
      <w:pPr>
        <w:widowControl w:val="0"/>
        <w:suppressAutoHyphens w:val="0"/>
        <w:spacing w:before="120" w:after="120"/>
        <w:jc w:val="both"/>
        <w:rPr>
          <w:rFonts w:asciiTheme="majorHAnsi" w:eastAsia="Verdana" w:hAnsiTheme="majorHAnsi" w:cs="Verdana"/>
          <w:b/>
          <w:bCs/>
          <w:sz w:val="22"/>
          <w:szCs w:val="22"/>
          <w:lang w:eastAsia="zh-CN" w:bidi="hi-IN"/>
        </w:rPr>
      </w:pPr>
    </w:p>
    <w:p w14:paraId="5D5A6855" w14:textId="44D0FFC6"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w:t>
      </w:r>
      <w:r w:rsidR="00AF354B" w:rsidRPr="00E833AC">
        <w:rPr>
          <w:rFonts w:asciiTheme="majorHAnsi" w:eastAsia="Verdana" w:hAnsiTheme="majorHAnsi" w:cs="Verdana"/>
          <w:kern w:val="1"/>
          <w:sz w:val="22"/>
          <w:szCs w:val="22"/>
          <w:lang w:eastAsia="zh-CN" w:bidi="hi-IN"/>
        </w:rPr>
        <w:t xml:space="preserve"> poprzez osłony z włókniny, mat</w:t>
      </w:r>
      <w:r w:rsidRPr="00E833AC">
        <w:rPr>
          <w:rFonts w:asciiTheme="majorHAnsi" w:eastAsia="Verdana" w:hAnsiTheme="majorHAnsi" w:cs="Verdana"/>
          <w:kern w:val="1"/>
          <w:sz w:val="22"/>
          <w:szCs w:val="22"/>
          <w:lang w:eastAsia="zh-CN" w:bidi="hi-IN"/>
        </w:rPr>
        <w:t xml:space="preserve"> lub materiału organicznego. Opryski chemiczne przeciw chorobom grzybowym, owadom lub mające na celu zwalczanie chwastów. Mechaniczne podcinanie korzeni sadzonek w drugim i kolejnych latach ich produkcji. Szkółkowanie sadzonek i zrzezów. Prace związane z deszczowaniem pow</w:t>
      </w:r>
      <w:r w:rsidR="00AF354B" w:rsidRPr="00E833AC">
        <w:rPr>
          <w:rFonts w:asciiTheme="majorHAnsi" w:eastAsia="Verdana" w:hAnsiTheme="majorHAnsi" w:cs="Verdana"/>
          <w:kern w:val="1"/>
          <w:sz w:val="22"/>
          <w:szCs w:val="22"/>
          <w:lang w:eastAsia="zh-CN" w:bidi="hi-IN"/>
        </w:rPr>
        <w:t xml:space="preserve">ierzchni produkcyjnej szkółki. </w:t>
      </w:r>
      <w:r w:rsidRPr="00E833AC">
        <w:rPr>
          <w:rFonts w:asciiTheme="majorHAnsi" w:eastAsia="Verdana" w:hAnsiTheme="majorHAnsi" w:cs="Verdana"/>
          <w:kern w:val="1"/>
          <w:sz w:val="22"/>
          <w:szCs w:val="22"/>
          <w:lang w:eastAsia="zh-CN" w:bidi="hi-IN"/>
        </w:rPr>
        <w:t>Wyjmowanie sadzonek,  przygotowanie do wywozu i załadunek</w:t>
      </w:r>
      <w:r w:rsidR="00AF354B" w:rsidRPr="00E833AC">
        <w:rPr>
          <w:rFonts w:asciiTheme="majorHAnsi" w:eastAsia="Verdana" w:hAnsiTheme="majorHAnsi" w:cs="Verdana"/>
          <w:kern w:val="1"/>
          <w:sz w:val="22"/>
          <w:szCs w:val="22"/>
          <w:lang w:eastAsia="zh-CN" w:bidi="hi-IN"/>
        </w:rPr>
        <w:t>.</w:t>
      </w:r>
    </w:p>
    <w:p w14:paraId="7B37605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17513021"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r w:rsidRPr="00E833AC">
        <w:rPr>
          <w:rFonts w:asciiTheme="majorHAnsi" w:eastAsia="Verdana" w:hAnsiTheme="majorHAnsi" w:cs="Verdana"/>
          <w:b/>
          <w:bCs/>
          <w:kern w:val="1"/>
          <w:sz w:val="22"/>
          <w:szCs w:val="22"/>
          <w:lang w:eastAsia="zh-CN" w:bidi="hi-IN"/>
        </w:rPr>
        <w:t>VII.1 Gospodarka szkółkarska na powierzchniach otwartych</w:t>
      </w:r>
    </w:p>
    <w:p w14:paraId="394798F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55D8B3B0"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511F946F" w14:textId="77777777" w:rsidTr="000C6100">
        <w:trPr>
          <w:trHeight w:val="161"/>
          <w:jc w:val="center"/>
        </w:trPr>
        <w:tc>
          <w:tcPr>
            <w:tcW w:w="358" w:type="pct"/>
            <w:shd w:val="clear" w:color="auto" w:fill="auto"/>
          </w:tcPr>
          <w:p w14:paraId="4E013AB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393AC01"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41B9E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E8BF06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37B24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1CE242A" w14:textId="77777777" w:rsidTr="000C6100">
        <w:trPr>
          <w:trHeight w:val="625"/>
          <w:jc w:val="center"/>
        </w:trPr>
        <w:tc>
          <w:tcPr>
            <w:tcW w:w="358" w:type="pct"/>
            <w:shd w:val="clear" w:color="auto" w:fill="auto"/>
          </w:tcPr>
          <w:p w14:paraId="20B585D4"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224</w:t>
            </w:r>
          </w:p>
        </w:tc>
        <w:tc>
          <w:tcPr>
            <w:tcW w:w="958" w:type="pct"/>
            <w:shd w:val="clear" w:color="auto" w:fill="auto"/>
          </w:tcPr>
          <w:p w14:paraId="2462857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w:t>
            </w:r>
          </w:p>
        </w:tc>
        <w:tc>
          <w:tcPr>
            <w:tcW w:w="910" w:type="pct"/>
            <w:shd w:val="clear" w:color="auto" w:fill="auto"/>
          </w:tcPr>
          <w:p w14:paraId="59ED0929" w14:textId="77777777" w:rsidR="002D5AFC" w:rsidRPr="00E833AC" w:rsidRDefault="007054DF" w:rsidP="002D5AF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SPUL-C</w:t>
            </w:r>
            <w:r w:rsidR="002D5AFC" w:rsidRPr="00E833AC">
              <w:rPr>
                <w:rFonts w:asciiTheme="majorHAnsi" w:eastAsia="Verdana" w:hAnsiTheme="majorHAnsi" w:cs="Verdana"/>
                <w:kern w:val="1"/>
                <w:sz w:val="16"/>
                <w:szCs w:val="16"/>
                <w:lang w:eastAsia="zh-CN" w:bidi="hi-IN"/>
              </w:rPr>
              <w:br/>
            </w:r>
            <w:r w:rsidR="002D5AFC" w:rsidRPr="00E833AC">
              <w:rPr>
                <w:rFonts w:asciiTheme="majorHAnsi" w:eastAsia="Calibri" w:hAnsiTheme="majorHAnsi" w:cs="Arial"/>
                <w:bCs/>
                <w:iCs/>
                <w:sz w:val="16"/>
                <w:szCs w:val="16"/>
                <w:lang w:eastAsia="pl-PL"/>
              </w:rPr>
              <w:t>SPUL POM</w:t>
            </w:r>
          </w:p>
        </w:tc>
        <w:tc>
          <w:tcPr>
            <w:tcW w:w="2062" w:type="pct"/>
            <w:shd w:val="clear" w:color="auto" w:fill="auto"/>
            <w:vAlign w:val="bottom"/>
          </w:tcPr>
          <w:p w14:paraId="4A6DCD5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Spulchnianie gleby na międzyrzędach opielaczem wielorzędowym</w:t>
            </w:r>
          </w:p>
        </w:tc>
        <w:tc>
          <w:tcPr>
            <w:tcW w:w="712" w:type="pct"/>
            <w:shd w:val="clear" w:color="auto" w:fill="auto"/>
          </w:tcPr>
          <w:p w14:paraId="6CC7FB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9F31469" w14:textId="77777777" w:rsidTr="000C6100">
        <w:trPr>
          <w:trHeight w:val="625"/>
          <w:jc w:val="center"/>
        </w:trPr>
        <w:tc>
          <w:tcPr>
            <w:tcW w:w="358" w:type="pct"/>
            <w:shd w:val="clear" w:color="auto" w:fill="auto"/>
          </w:tcPr>
          <w:p w14:paraId="550336A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225</w:t>
            </w:r>
          </w:p>
        </w:tc>
        <w:tc>
          <w:tcPr>
            <w:tcW w:w="958" w:type="pct"/>
            <w:shd w:val="clear" w:color="auto" w:fill="auto"/>
          </w:tcPr>
          <w:p w14:paraId="2DCD9CE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SPUL-SC</w:t>
            </w:r>
          </w:p>
        </w:tc>
        <w:tc>
          <w:tcPr>
            <w:tcW w:w="910" w:type="pct"/>
            <w:shd w:val="clear" w:color="auto" w:fill="auto"/>
          </w:tcPr>
          <w:p w14:paraId="39FEA34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SPUL-SC</w:t>
            </w:r>
          </w:p>
        </w:tc>
        <w:tc>
          <w:tcPr>
            <w:tcW w:w="2062" w:type="pct"/>
            <w:shd w:val="clear" w:color="auto" w:fill="auto"/>
          </w:tcPr>
          <w:p w14:paraId="335151A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Spulchnianie gleby</w:t>
            </w:r>
          </w:p>
        </w:tc>
        <w:tc>
          <w:tcPr>
            <w:tcW w:w="712" w:type="pct"/>
            <w:shd w:val="clear" w:color="auto" w:fill="auto"/>
          </w:tcPr>
          <w:p w14:paraId="6EE914D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1E79CCA6" w14:textId="77777777" w:rsidTr="000C6100">
        <w:trPr>
          <w:trHeight w:val="625"/>
          <w:jc w:val="center"/>
        </w:trPr>
        <w:tc>
          <w:tcPr>
            <w:tcW w:w="358" w:type="pct"/>
            <w:shd w:val="clear" w:color="auto" w:fill="auto"/>
          </w:tcPr>
          <w:p w14:paraId="032EB26C"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226</w:t>
            </w:r>
          </w:p>
        </w:tc>
        <w:tc>
          <w:tcPr>
            <w:tcW w:w="958" w:type="pct"/>
            <w:shd w:val="clear" w:color="auto" w:fill="auto"/>
          </w:tcPr>
          <w:p w14:paraId="0B458D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BRON-SC</w:t>
            </w:r>
          </w:p>
        </w:tc>
        <w:tc>
          <w:tcPr>
            <w:tcW w:w="910" w:type="pct"/>
            <w:shd w:val="clear" w:color="auto" w:fill="auto"/>
          </w:tcPr>
          <w:p w14:paraId="65E330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BRON-SC</w:t>
            </w:r>
          </w:p>
        </w:tc>
        <w:tc>
          <w:tcPr>
            <w:tcW w:w="2062" w:type="pct"/>
            <w:shd w:val="clear" w:color="auto" w:fill="auto"/>
          </w:tcPr>
          <w:p w14:paraId="2CC24D3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Bronowanie</w:t>
            </w:r>
          </w:p>
        </w:tc>
        <w:tc>
          <w:tcPr>
            <w:tcW w:w="712" w:type="pct"/>
            <w:shd w:val="clear" w:color="auto" w:fill="auto"/>
          </w:tcPr>
          <w:p w14:paraId="72C04D5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B547009" w14:textId="77777777" w:rsidTr="000C6100">
        <w:trPr>
          <w:trHeight w:val="625"/>
          <w:jc w:val="center"/>
        </w:trPr>
        <w:tc>
          <w:tcPr>
            <w:tcW w:w="358" w:type="pct"/>
            <w:shd w:val="clear" w:color="auto" w:fill="auto"/>
          </w:tcPr>
          <w:p w14:paraId="56FA849E"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227</w:t>
            </w:r>
          </w:p>
        </w:tc>
        <w:tc>
          <w:tcPr>
            <w:tcW w:w="958" w:type="pct"/>
            <w:shd w:val="clear" w:color="auto" w:fill="auto"/>
          </w:tcPr>
          <w:p w14:paraId="2B68C8F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ORKA-SC</w:t>
            </w:r>
          </w:p>
        </w:tc>
        <w:tc>
          <w:tcPr>
            <w:tcW w:w="910" w:type="pct"/>
            <w:shd w:val="clear" w:color="auto" w:fill="auto"/>
          </w:tcPr>
          <w:p w14:paraId="0624BA8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ORKA-SC</w:t>
            </w:r>
          </w:p>
        </w:tc>
        <w:tc>
          <w:tcPr>
            <w:tcW w:w="2062" w:type="pct"/>
            <w:shd w:val="clear" w:color="auto" w:fill="auto"/>
          </w:tcPr>
          <w:p w14:paraId="42A6AAE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pełna</w:t>
            </w:r>
          </w:p>
        </w:tc>
        <w:tc>
          <w:tcPr>
            <w:tcW w:w="712" w:type="pct"/>
            <w:shd w:val="clear" w:color="auto" w:fill="auto"/>
          </w:tcPr>
          <w:p w14:paraId="20CB77D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84A6056" w14:textId="77777777" w:rsidTr="000C6100">
        <w:trPr>
          <w:trHeight w:val="625"/>
          <w:jc w:val="center"/>
        </w:trPr>
        <w:tc>
          <w:tcPr>
            <w:tcW w:w="358" w:type="pct"/>
            <w:shd w:val="clear" w:color="auto" w:fill="auto"/>
          </w:tcPr>
          <w:p w14:paraId="081927BA"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228</w:t>
            </w:r>
          </w:p>
        </w:tc>
        <w:tc>
          <w:tcPr>
            <w:tcW w:w="958" w:type="pct"/>
            <w:shd w:val="clear" w:color="auto" w:fill="auto"/>
          </w:tcPr>
          <w:p w14:paraId="769C57D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ORSP-SC</w:t>
            </w:r>
          </w:p>
        </w:tc>
        <w:tc>
          <w:tcPr>
            <w:tcW w:w="910" w:type="pct"/>
            <w:shd w:val="clear" w:color="auto" w:fill="auto"/>
          </w:tcPr>
          <w:p w14:paraId="1E4383B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ORSP-SC</w:t>
            </w:r>
          </w:p>
        </w:tc>
        <w:tc>
          <w:tcPr>
            <w:tcW w:w="2062" w:type="pct"/>
            <w:shd w:val="clear" w:color="auto" w:fill="auto"/>
          </w:tcPr>
          <w:p w14:paraId="7BD666A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pełna wraz ze spulchnieniem gleby</w:t>
            </w:r>
          </w:p>
        </w:tc>
        <w:tc>
          <w:tcPr>
            <w:tcW w:w="712" w:type="pct"/>
            <w:shd w:val="clear" w:color="auto" w:fill="auto"/>
          </w:tcPr>
          <w:p w14:paraId="0050DEA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85EB441" w14:textId="77777777" w:rsidTr="000C6100">
        <w:trPr>
          <w:trHeight w:val="625"/>
          <w:jc w:val="center"/>
        </w:trPr>
        <w:tc>
          <w:tcPr>
            <w:tcW w:w="358" w:type="pct"/>
            <w:shd w:val="clear" w:color="auto" w:fill="auto"/>
          </w:tcPr>
          <w:p w14:paraId="1E19BD4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229</w:t>
            </w:r>
          </w:p>
        </w:tc>
        <w:tc>
          <w:tcPr>
            <w:tcW w:w="958" w:type="pct"/>
            <w:shd w:val="clear" w:color="auto" w:fill="auto"/>
          </w:tcPr>
          <w:p w14:paraId="208B83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WYOR-CK</w:t>
            </w:r>
          </w:p>
        </w:tc>
        <w:tc>
          <w:tcPr>
            <w:tcW w:w="910" w:type="pct"/>
            <w:shd w:val="clear" w:color="auto" w:fill="auto"/>
          </w:tcPr>
          <w:p w14:paraId="2A03820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WYOR-CK</w:t>
            </w:r>
          </w:p>
        </w:tc>
        <w:tc>
          <w:tcPr>
            <w:tcW w:w="2062" w:type="pct"/>
            <w:shd w:val="clear" w:color="auto" w:fill="auto"/>
          </w:tcPr>
          <w:p w14:paraId="6ADA4AC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Wyorywanie i podcinanie sadzonek ciągnikowym wyorywaczem klamrowych</w:t>
            </w:r>
            <w:r w:rsidRPr="00E833AC">
              <w:rPr>
                <w:rFonts w:asciiTheme="majorHAnsi" w:eastAsia="Bitstream Vera Sans" w:hAnsiTheme="majorHAnsi" w:cs="FreeSans"/>
                <w:kern w:val="1"/>
                <w:sz w:val="22"/>
                <w:szCs w:val="22"/>
                <w:lang w:eastAsia="zh-CN" w:bidi="hi-IN"/>
              </w:rPr>
              <w:t xml:space="preserve"> </w:t>
            </w:r>
          </w:p>
        </w:tc>
        <w:tc>
          <w:tcPr>
            <w:tcW w:w="712" w:type="pct"/>
            <w:shd w:val="clear" w:color="auto" w:fill="auto"/>
          </w:tcPr>
          <w:p w14:paraId="7D97250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2B825C6" w14:textId="77777777" w:rsidTr="000C6100">
        <w:trPr>
          <w:trHeight w:val="625"/>
          <w:jc w:val="center"/>
        </w:trPr>
        <w:tc>
          <w:tcPr>
            <w:tcW w:w="358" w:type="pct"/>
            <w:shd w:val="clear" w:color="auto" w:fill="auto"/>
          </w:tcPr>
          <w:p w14:paraId="08A38221"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230</w:t>
            </w:r>
          </w:p>
        </w:tc>
        <w:tc>
          <w:tcPr>
            <w:tcW w:w="958" w:type="pct"/>
            <w:shd w:val="clear" w:color="auto" w:fill="auto"/>
          </w:tcPr>
          <w:p w14:paraId="2E65E8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WYOR-CS</w:t>
            </w:r>
          </w:p>
        </w:tc>
        <w:tc>
          <w:tcPr>
            <w:tcW w:w="910" w:type="pct"/>
            <w:shd w:val="clear" w:color="auto" w:fill="auto"/>
          </w:tcPr>
          <w:p w14:paraId="34EA4A0E" w14:textId="77777777" w:rsidR="002D5AFC" w:rsidRPr="00E833AC" w:rsidRDefault="007054DF" w:rsidP="0025419C">
            <w:pPr>
              <w:suppressAutoHyphens w:val="0"/>
              <w:spacing w:before="12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WYOR-CS</w:t>
            </w:r>
            <w:r w:rsidR="002D5AFC" w:rsidRPr="00E833AC">
              <w:rPr>
                <w:rFonts w:asciiTheme="majorHAnsi" w:eastAsia="Verdana" w:hAnsiTheme="majorHAnsi" w:cs="Verdana"/>
                <w:kern w:val="1"/>
                <w:sz w:val="16"/>
                <w:szCs w:val="16"/>
                <w:lang w:eastAsia="zh-CN" w:bidi="hi-IN"/>
              </w:rPr>
              <w:br/>
              <w:t>WYORSPOM</w:t>
            </w:r>
          </w:p>
        </w:tc>
        <w:tc>
          <w:tcPr>
            <w:tcW w:w="2062" w:type="pct"/>
            <w:shd w:val="clear" w:color="auto" w:fill="auto"/>
            <w:vAlign w:val="bottom"/>
          </w:tcPr>
          <w:p w14:paraId="4C36240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Wyorywanie lub podcinanie sadzonek ciągnikowym podcinaczem sekcyjnym</w:t>
            </w:r>
          </w:p>
        </w:tc>
        <w:tc>
          <w:tcPr>
            <w:tcW w:w="712" w:type="pct"/>
            <w:shd w:val="clear" w:color="auto" w:fill="auto"/>
          </w:tcPr>
          <w:p w14:paraId="59AA745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BDA423C" w14:textId="77777777" w:rsidTr="000C6100">
        <w:trPr>
          <w:trHeight w:val="625"/>
          <w:jc w:val="center"/>
        </w:trPr>
        <w:tc>
          <w:tcPr>
            <w:tcW w:w="358" w:type="pct"/>
            <w:shd w:val="clear" w:color="auto" w:fill="auto"/>
          </w:tcPr>
          <w:p w14:paraId="1126CF5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231</w:t>
            </w:r>
          </w:p>
        </w:tc>
        <w:tc>
          <w:tcPr>
            <w:tcW w:w="958" w:type="pct"/>
            <w:shd w:val="clear" w:color="auto" w:fill="auto"/>
          </w:tcPr>
          <w:p w14:paraId="07C6954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ORKA-ŁOP</w:t>
            </w:r>
          </w:p>
        </w:tc>
        <w:tc>
          <w:tcPr>
            <w:tcW w:w="910" w:type="pct"/>
            <w:shd w:val="clear" w:color="auto" w:fill="auto"/>
          </w:tcPr>
          <w:p w14:paraId="1C83E52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ORKA-ŁOP</w:t>
            </w:r>
          </w:p>
        </w:tc>
        <w:tc>
          <w:tcPr>
            <w:tcW w:w="2062" w:type="pct"/>
            <w:shd w:val="clear" w:color="auto" w:fill="auto"/>
          </w:tcPr>
          <w:p w14:paraId="4EDD913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łopatą mechaniczną</w:t>
            </w:r>
          </w:p>
        </w:tc>
        <w:tc>
          <w:tcPr>
            <w:tcW w:w="712" w:type="pct"/>
            <w:shd w:val="clear" w:color="auto" w:fill="auto"/>
          </w:tcPr>
          <w:p w14:paraId="16A39DC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AE51180" w14:textId="77777777" w:rsidTr="000C6100">
        <w:trPr>
          <w:trHeight w:val="625"/>
          <w:jc w:val="center"/>
        </w:trPr>
        <w:tc>
          <w:tcPr>
            <w:tcW w:w="358" w:type="pct"/>
            <w:shd w:val="clear" w:color="auto" w:fill="auto"/>
          </w:tcPr>
          <w:p w14:paraId="7B9D43AB"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232</w:t>
            </w:r>
          </w:p>
        </w:tc>
        <w:tc>
          <w:tcPr>
            <w:tcW w:w="958" w:type="pct"/>
            <w:shd w:val="clear" w:color="auto" w:fill="auto"/>
          </w:tcPr>
          <w:p w14:paraId="0706F2B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WŁÓK-SC</w:t>
            </w:r>
          </w:p>
        </w:tc>
        <w:tc>
          <w:tcPr>
            <w:tcW w:w="910" w:type="pct"/>
            <w:shd w:val="clear" w:color="auto" w:fill="auto"/>
          </w:tcPr>
          <w:p w14:paraId="672CA2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WŁÓK-SC</w:t>
            </w:r>
          </w:p>
        </w:tc>
        <w:tc>
          <w:tcPr>
            <w:tcW w:w="2062" w:type="pct"/>
            <w:shd w:val="clear" w:color="auto" w:fill="auto"/>
            <w:vAlign w:val="bottom"/>
          </w:tcPr>
          <w:p w14:paraId="3D3412A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Wyrównywanie powierzchni włóką</w:t>
            </w:r>
          </w:p>
        </w:tc>
        <w:tc>
          <w:tcPr>
            <w:tcW w:w="712" w:type="pct"/>
            <w:shd w:val="clear" w:color="auto" w:fill="auto"/>
          </w:tcPr>
          <w:p w14:paraId="3AF41F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1DB4536" w14:textId="77777777" w:rsidTr="000C6100">
        <w:trPr>
          <w:trHeight w:val="625"/>
          <w:jc w:val="center"/>
        </w:trPr>
        <w:tc>
          <w:tcPr>
            <w:tcW w:w="358" w:type="pct"/>
            <w:shd w:val="clear" w:color="auto" w:fill="auto"/>
          </w:tcPr>
          <w:p w14:paraId="1413BA2A"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233</w:t>
            </w:r>
          </w:p>
        </w:tc>
        <w:tc>
          <w:tcPr>
            <w:tcW w:w="958" w:type="pct"/>
            <w:shd w:val="clear" w:color="auto" w:fill="auto"/>
          </w:tcPr>
          <w:p w14:paraId="591A58E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WAŁ-SC</w:t>
            </w:r>
          </w:p>
        </w:tc>
        <w:tc>
          <w:tcPr>
            <w:tcW w:w="910" w:type="pct"/>
            <w:shd w:val="clear" w:color="auto" w:fill="auto"/>
          </w:tcPr>
          <w:p w14:paraId="28C7E3F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WAŁ-SC</w:t>
            </w:r>
          </w:p>
        </w:tc>
        <w:tc>
          <w:tcPr>
            <w:tcW w:w="2062" w:type="pct"/>
            <w:shd w:val="clear" w:color="auto" w:fill="auto"/>
            <w:vAlign w:val="bottom"/>
          </w:tcPr>
          <w:p w14:paraId="2891509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Wałowanie pełnej orki - jednokrotne</w:t>
            </w:r>
          </w:p>
        </w:tc>
        <w:tc>
          <w:tcPr>
            <w:tcW w:w="712" w:type="pct"/>
            <w:shd w:val="clear" w:color="auto" w:fill="auto"/>
          </w:tcPr>
          <w:p w14:paraId="40D4953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A38080A" w14:textId="77777777" w:rsidTr="000C6100">
        <w:trPr>
          <w:trHeight w:val="625"/>
          <w:jc w:val="center"/>
        </w:trPr>
        <w:tc>
          <w:tcPr>
            <w:tcW w:w="358" w:type="pct"/>
            <w:shd w:val="clear" w:color="auto" w:fill="auto"/>
          </w:tcPr>
          <w:p w14:paraId="7676061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234</w:t>
            </w:r>
          </w:p>
        </w:tc>
        <w:tc>
          <w:tcPr>
            <w:tcW w:w="958" w:type="pct"/>
            <w:shd w:val="clear" w:color="auto" w:fill="auto"/>
          </w:tcPr>
          <w:p w14:paraId="5D976ED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WYC-SC</w:t>
            </w:r>
          </w:p>
        </w:tc>
        <w:tc>
          <w:tcPr>
            <w:tcW w:w="910" w:type="pct"/>
            <w:shd w:val="clear" w:color="auto" w:fill="auto"/>
          </w:tcPr>
          <w:p w14:paraId="443385B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WYC-SC</w:t>
            </w:r>
          </w:p>
        </w:tc>
        <w:tc>
          <w:tcPr>
            <w:tcW w:w="2062" w:type="pct"/>
            <w:shd w:val="clear" w:color="auto" w:fill="auto"/>
            <w:vAlign w:val="bottom"/>
          </w:tcPr>
          <w:p w14:paraId="45F90B5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Wyciskanie rządków siewnych lub wyciskanie szpar</w:t>
            </w:r>
          </w:p>
        </w:tc>
        <w:tc>
          <w:tcPr>
            <w:tcW w:w="712" w:type="pct"/>
            <w:shd w:val="clear" w:color="auto" w:fill="auto"/>
          </w:tcPr>
          <w:p w14:paraId="5BCC2AC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29079D35" w14:textId="60342E09" w:rsidR="00A76671" w:rsidRPr="00E833AC" w:rsidRDefault="00A76671">
      <w:pPr>
        <w:suppressAutoHyphens w:val="0"/>
        <w:spacing w:after="200" w:line="276" w:lineRule="auto"/>
        <w:rPr>
          <w:rFonts w:asciiTheme="majorHAnsi" w:eastAsia="Calibri" w:hAnsiTheme="majorHAnsi" w:cs="Arial"/>
          <w:b/>
          <w:bCs/>
          <w:sz w:val="22"/>
          <w:szCs w:val="22"/>
          <w:lang w:eastAsia="pl-PL"/>
        </w:rPr>
      </w:pPr>
    </w:p>
    <w:p w14:paraId="2FD1AF5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lastRenderedPageBreak/>
        <w:t>Standard technologii prac obejmuje:</w:t>
      </w:r>
    </w:p>
    <w:p w14:paraId="1ACAFE89"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zawieszenie lub doczepienie sprzętu do ciągnika, </w:t>
      </w:r>
    </w:p>
    <w:p w14:paraId="5C47706C"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regulację i drobne naprawy sprzętu, </w:t>
      </w:r>
    </w:p>
    <w:p w14:paraId="7A14EF70"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uprawę gleby, wykonanie zabiegu,</w:t>
      </w:r>
    </w:p>
    <w:p w14:paraId="3B3336C0"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oczyszczenie sprzętu oraz odstawienie go do miejsca postoju. </w:t>
      </w:r>
    </w:p>
    <w:p w14:paraId="11D770E6"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364DF8A4" w14:textId="77777777" w:rsidR="007054DF" w:rsidRPr="00E833AC" w:rsidRDefault="007054DF"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Dla czynności SPUL-C zabieg obejmuje także udział pracownika pomocniczego. </w:t>
      </w:r>
      <w:r w:rsidRPr="00E833AC">
        <w:rPr>
          <w:rFonts w:asciiTheme="majorHAnsi" w:eastAsia="Verdana" w:hAnsiTheme="majorHAnsi" w:cs="Verdana"/>
          <w:bCs/>
          <w:iCs/>
          <w:kern w:val="1"/>
          <w:sz w:val="22"/>
          <w:szCs w:val="22"/>
          <w:lang w:eastAsia="zh-CN" w:bidi="hi-IN"/>
        </w:rPr>
        <w:t>Dla czynności WYOR-CK i WYOR-CS obejmuje bieżące ostrzenie podcinacza i poprawianie stabilizacji sadzonek po podcięciu korzeni.</w:t>
      </w:r>
    </w:p>
    <w:p w14:paraId="3ACB898E" w14:textId="77777777" w:rsidR="0060115A" w:rsidRPr="00E833AC" w:rsidRDefault="0060115A"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08DF0E0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2273A3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21457C4E"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17686DC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219532A1"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45D65BE6" w14:textId="77777777" w:rsidTr="000C6100">
        <w:trPr>
          <w:trHeight w:val="161"/>
          <w:jc w:val="center"/>
        </w:trPr>
        <w:tc>
          <w:tcPr>
            <w:tcW w:w="358" w:type="pct"/>
            <w:shd w:val="clear" w:color="auto" w:fill="auto"/>
          </w:tcPr>
          <w:p w14:paraId="3FB2FC99"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C21EF5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68D4EB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285DCE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B9BAAA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74792D7" w14:textId="77777777" w:rsidTr="000C6100">
        <w:trPr>
          <w:trHeight w:val="625"/>
          <w:jc w:val="center"/>
        </w:trPr>
        <w:tc>
          <w:tcPr>
            <w:tcW w:w="358" w:type="pct"/>
            <w:shd w:val="clear" w:color="auto" w:fill="auto"/>
          </w:tcPr>
          <w:p w14:paraId="2C4EA0F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235</w:t>
            </w:r>
          </w:p>
        </w:tc>
        <w:tc>
          <w:tcPr>
            <w:tcW w:w="958" w:type="pct"/>
            <w:shd w:val="clear" w:color="auto" w:fill="auto"/>
          </w:tcPr>
          <w:p w14:paraId="6B9327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SPUL-O</w:t>
            </w:r>
          </w:p>
        </w:tc>
        <w:tc>
          <w:tcPr>
            <w:tcW w:w="910" w:type="pct"/>
            <w:shd w:val="clear" w:color="auto" w:fill="auto"/>
          </w:tcPr>
          <w:p w14:paraId="5AC370C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SPUL-O</w:t>
            </w:r>
          </w:p>
        </w:tc>
        <w:tc>
          <w:tcPr>
            <w:tcW w:w="2062" w:type="pct"/>
            <w:shd w:val="clear" w:color="auto" w:fill="auto"/>
            <w:vAlign w:val="bottom"/>
          </w:tcPr>
          <w:p w14:paraId="76DA01A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Wzruszanie gleby na międzyrzędach opielaczem ręcznym</w:t>
            </w:r>
          </w:p>
        </w:tc>
        <w:tc>
          <w:tcPr>
            <w:tcW w:w="712" w:type="pct"/>
            <w:shd w:val="clear" w:color="auto" w:fill="auto"/>
          </w:tcPr>
          <w:p w14:paraId="7E1E6D6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6981CCA" w14:textId="77777777" w:rsidTr="000C6100">
        <w:trPr>
          <w:trHeight w:val="625"/>
          <w:jc w:val="center"/>
        </w:trPr>
        <w:tc>
          <w:tcPr>
            <w:tcW w:w="358" w:type="pct"/>
            <w:shd w:val="clear" w:color="auto" w:fill="auto"/>
          </w:tcPr>
          <w:p w14:paraId="672557E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236</w:t>
            </w:r>
          </w:p>
        </w:tc>
        <w:tc>
          <w:tcPr>
            <w:tcW w:w="958" w:type="pct"/>
            <w:shd w:val="clear" w:color="auto" w:fill="auto"/>
          </w:tcPr>
          <w:p w14:paraId="7C82DE3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w:t>
            </w:r>
          </w:p>
        </w:tc>
        <w:tc>
          <w:tcPr>
            <w:tcW w:w="910" w:type="pct"/>
            <w:shd w:val="clear" w:color="auto" w:fill="auto"/>
          </w:tcPr>
          <w:p w14:paraId="41427A9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w:t>
            </w:r>
          </w:p>
        </w:tc>
        <w:tc>
          <w:tcPr>
            <w:tcW w:w="2062" w:type="pct"/>
            <w:shd w:val="clear" w:color="auto" w:fill="auto"/>
          </w:tcPr>
          <w:p w14:paraId="57871D5E" w14:textId="0FA8302E" w:rsidR="007054DF" w:rsidRPr="00E833AC" w:rsidRDefault="007054DF" w:rsidP="3B1D58FD">
            <w:pPr>
              <w:suppressAutoHyphens w:val="0"/>
              <w:spacing w:before="120" w:after="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 xml:space="preserve">Spulchnianie gleby na międzyrzędach </w:t>
            </w:r>
            <w:r w:rsidR="001F753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dla DB i BK również w okresie wschodów</w:t>
            </w:r>
          </w:p>
        </w:tc>
        <w:tc>
          <w:tcPr>
            <w:tcW w:w="712" w:type="pct"/>
            <w:shd w:val="clear" w:color="auto" w:fill="auto"/>
          </w:tcPr>
          <w:p w14:paraId="3083BCC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E34A547" w14:textId="77777777" w:rsidTr="000C6100">
        <w:trPr>
          <w:trHeight w:val="625"/>
          <w:jc w:val="center"/>
        </w:trPr>
        <w:tc>
          <w:tcPr>
            <w:tcW w:w="358" w:type="pct"/>
            <w:shd w:val="clear" w:color="auto" w:fill="auto"/>
          </w:tcPr>
          <w:p w14:paraId="387EFE8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237</w:t>
            </w:r>
          </w:p>
        </w:tc>
        <w:tc>
          <w:tcPr>
            <w:tcW w:w="958" w:type="pct"/>
            <w:shd w:val="clear" w:color="auto" w:fill="auto"/>
          </w:tcPr>
          <w:p w14:paraId="69F286F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SPUL-R1</w:t>
            </w:r>
          </w:p>
        </w:tc>
        <w:tc>
          <w:tcPr>
            <w:tcW w:w="910" w:type="pct"/>
            <w:shd w:val="clear" w:color="auto" w:fill="auto"/>
          </w:tcPr>
          <w:p w14:paraId="0A17953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SPUL-R1</w:t>
            </w:r>
          </w:p>
        </w:tc>
        <w:tc>
          <w:tcPr>
            <w:tcW w:w="2062" w:type="pct"/>
            <w:shd w:val="clear" w:color="auto" w:fill="auto"/>
          </w:tcPr>
          <w:p w14:paraId="68E8E61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Spulchnianie gleby na międzyrzędach w okresie wschodów motyką.</w:t>
            </w:r>
          </w:p>
        </w:tc>
        <w:tc>
          <w:tcPr>
            <w:tcW w:w="712" w:type="pct"/>
            <w:shd w:val="clear" w:color="auto" w:fill="auto"/>
          </w:tcPr>
          <w:p w14:paraId="018B246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21691735"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38DE3D4B"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 xml:space="preserve">wzruszenie gleby narzędziami ręcznymi (motyka, opielacz, </w:t>
      </w:r>
      <w:proofErr w:type="spellStart"/>
      <w:r w:rsidRPr="00E833AC">
        <w:rPr>
          <w:rFonts w:asciiTheme="majorHAnsi" w:eastAsia="Verdana" w:hAnsiTheme="majorHAnsi" w:cs="Verdana"/>
          <w:kern w:val="1"/>
          <w:sz w:val="22"/>
          <w:szCs w:val="22"/>
          <w:lang w:eastAsia="zh-CN" w:bidi="hi-IN"/>
        </w:rPr>
        <w:t>haczki</w:t>
      </w:r>
      <w:proofErr w:type="spellEnd"/>
      <w:r w:rsidRPr="00E833AC">
        <w:rPr>
          <w:rFonts w:asciiTheme="majorHAnsi" w:eastAsia="Verdana" w:hAnsiTheme="majorHAnsi" w:cs="Verdana"/>
          <w:kern w:val="1"/>
          <w:sz w:val="22"/>
          <w:szCs w:val="22"/>
          <w:lang w:eastAsia="zh-CN" w:bidi="hi-IN"/>
        </w:rPr>
        <w:t xml:space="preserve">, pazurki) między rzędami lub taśmami siewnymi w okresie wschodów, </w:t>
      </w:r>
    </w:p>
    <w:p w14:paraId="70E3EE80"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bCs/>
          <w:iCs/>
          <w:kern w:val="1"/>
          <w:sz w:val="22"/>
          <w:szCs w:val="22"/>
          <w:lang w:eastAsia="zh-CN" w:bidi="hi-IN"/>
        </w:rPr>
        <w:t xml:space="preserve">usunięcie chwastów z miejsca wzruszenia, </w:t>
      </w:r>
    </w:p>
    <w:p w14:paraId="4E48772B" w14:textId="37988555"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wyniesienie usuniętych roślin z powierzchni spulchnianej, załadunek na przyczepę i wywiezienie na odległoś</w:t>
      </w:r>
      <w:r w:rsidR="004E35B6" w:rsidRPr="00E833AC">
        <w:rPr>
          <w:rFonts w:asciiTheme="majorHAnsi" w:eastAsia="Verdana" w:hAnsiTheme="majorHAnsi" w:cs="Verdana"/>
          <w:kern w:val="1"/>
          <w:sz w:val="22"/>
          <w:szCs w:val="22"/>
          <w:lang w:eastAsia="zh-CN" w:bidi="hi-IN"/>
        </w:rPr>
        <w:t>ć</w:t>
      </w:r>
      <w:r w:rsidRPr="00E833AC">
        <w:rPr>
          <w:rFonts w:asciiTheme="majorHAnsi" w:eastAsia="Verdana" w:hAnsiTheme="majorHAnsi" w:cs="Verdana"/>
          <w:kern w:val="1"/>
          <w:sz w:val="22"/>
          <w:szCs w:val="22"/>
          <w:lang w:eastAsia="zh-CN" w:bidi="hi-IN"/>
        </w:rPr>
        <w:t xml:space="preserve"> ….. km od szkółki</w:t>
      </w:r>
      <w:r w:rsidR="00AF354B" w:rsidRPr="00E833AC">
        <w:rPr>
          <w:rFonts w:asciiTheme="majorHAnsi" w:eastAsia="Verdana" w:hAnsiTheme="majorHAnsi" w:cs="Verdana"/>
          <w:kern w:val="1"/>
          <w:sz w:val="22"/>
          <w:szCs w:val="22"/>
          <w:lang w:eastAsia="zh-CN" w:bidi="hi-IN"/>
        </w:rPr>
        <w:t>.</w:t>
      </w:r>
    </w:p>
    <w:p w14:paraId="2E029A9E" w14:textId="77777777" w:rsidR="0060115A" w:rsidRPr="00E833AC" w:rsidRDefault="0060115A"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5D94E12" w14:textId="77777777" w:rsidR="0060115A" w:rsidRPr="00E833AC" w:rsidRDefault="0060115A" w:rsidP="007054DF">
      <w:pPr>
        <w:suppressAutoHyphens w:val="0"/>
        <w:spacing w:before="120" w:after="120"/>
        <w:rPr>
          <w:rFonts w:asciiTheme="majorHAnsi" w:eastAsia="Calibr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27BA229"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8A2F59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4FB730F9"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3BD644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1A3FAC43" w14:textId="77777777" w:rsidR="00EF3807" w:rsidRPr="00E833AC" w:rsidRDefault="00EF3807" w:rsidP="007054DF">
      <w:pPr>
        <w:widowControl w:val="0"/>
        <w:spacing w:before="120" w:after="120"/>
        <w:jc w:val="both"/>
        <w:rPr>
          <w:rFonts w:asciiTheme="majorHAnsi" w:eastAsia="Verdana" w:hAnsiTheme="majorHAnsi" w:cs="Verdana"/>
          <w:b/>
          <w:kern w:val="1"/>
          <w:sz w:val="22"/>
          <w:szCs w:val="22"/>
          <w:lang w:eastAsia="zh-CN" w:bidi="hi-IN"/>
        </w:rPr>
      </w:pPr>
    </w:p>
    <w:p w14:paraId="2BBD94B2" w14:textId="77777777" w:rsidR="00EF3807" w:rsidRPr="00E833AC" w:rsidRDefault="00EF3807" w:rsidP="007054DF">
      <w:pPr>
        <w:widowControl w:val="0"/>
        <w:spacing w:before="120" w:after="120"/>
        <w:jc w:val="both"/>
        <w:rPr>
          <w:rFonts w:asciiTheme="majorHAnsi" w:eastAsia="Verdana" w:hAnsiTheme="majorHAnsi" w:cs="Verdana"/>
          <w:b/>
          <w:kern w:val="1"/>
          <w:sz w:val="22"/>
          <w:szCs w:val="22"/>
          <w:lang w:eastAsia="zh-CN" w:bidi="hi-IN"/>
        </w:rPr>
      </w:pPr>
    </w:p>
    <w:p w14:paraId="01E1A6E6"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12F72A9E" w14:textId="77777777" w:rsidTr="000C6100">
        <w:trPr>
          <w:trHeight w:val="161"/>
          <w:jc w:val="center"/>
        </w:trPr>
        <w:tc>
          <w:tcPr>
            <w:tcW w:w="358" w:type="pct"/>
            <w:shd w:val="clear" w:color="auto" w:fill="auto"/>
          </w:tcPr>
          <w:p w14:paraId="2EEAA0C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68AE5C1"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3662D88"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7387B2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5CD102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1CA1DA3" w14:textId="77777777" w:rsidTr="000C6100">
        <w:trPr>
          <w:trHeight w:val="625"/>
          <w:jc w:val="center"/>
        </w:trPr>
        <w:tc>
          <w:tcPr>
            <w:tcW w:w="358" w:type="pct"/>
            <w:shd w:val="clear" w:color="auto" w:fill="auto"/>
          </w:tcPr>
          <w:p w14:paraId="49E2D0CF"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238</w:t>
            </w:r>
          </w:p>
        </w:tc>
        <w:tc>
          <w:tcPr>
            <w:tcW w:w="958" w:type="pct"/>
            <w:shd w:val="clear" w:color="auto" w:fill="auto"/>
          </w:tcPr>
          <w:p w14:paraId="052CB1B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ZB-KAM</w:t>
            </w:r>
          </w:p>
        </w:tc>
        <w:tc>
          <w:tcPr>
            <w:tcW w:w="910" w:type="pct"/>
            <w:shd w:val="clear" w:color="auto" w:fill="auto"/>
          </w:tcPr>
          <w:p w14:paraId="716E353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ZB-KAM</w:t>
            </w:r>
          </w:p>
        </w:tc>
        <w:tc>
          <w:tcPr>
            <w:tcW w:w="2062" w:type="pct"/>
            <w:shd w:val="clear" w:color="auto" w:fill="auto"/>
          </w:tcPr>
          <w:p w14:paraId="1A6D68F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i wywóz kamieni</w:t>
            </w:r>
          </w:p>
        </w:tc>
        <w:tc>
          <w:tcPr>
            <w:tcW w:w="712" w:type="pct"/>
            <w:shd w:val="clear" w:color="auto" w:fill="auto"/>
          </w:tcPr>
          <w:p w14:paraId="4E8D4A8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71B49641"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5072E265" w14:textId="77777777" w:rsidR="007054DF" w:rsidRPr="00E833AC"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zbiór kamieni i 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pozostałości roślinnych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 xml:space="preserve">z powierzchni uprawy gleby, </w:t>
      </w:r>
    </w:p>
    <w:p w14:paraId="4D90F9A5" w14:textId="04FEBF7C" w:rsidR="2A662A3F" w:rsidRPr="00E833AC" w:rsidRDefault="2A662A3F" w:rsidP="2A662A3F">
      <w:pPr>
        <w:pStyle w:val="Akapitzlist"/>
        <w:numPr>
          <w:ilvl w:val="0"/>
          <w:numId w:val="14"/>
        </w:numPr>
        <w:spacing w:before="120" w:after="120"/>
        <w:rPr>
          <w:rFonts w:asciiTheme="majorHAnsi" w:eastAsia="Verdana" w:hAnsiTheme="majorHAnsi" w:cs="Verdana"/>
          <w:sz w:val="22"/>
          <w:szCs w:val="22"/>
          <w:lang w:eastAsia="zh-CN" w:bidi="hi-IN"/>
        </w:rPr>
      </w:pPr>
      <w:r w:rsidRPr="00E833AC">
        <w:rPr>
          <w:rFonts w:asciiTheme="majorHAnsi" w:eastAsia="Verdana" w:hAnsiTheme="majorHAnsi" w:cs="Verdana"/>
          <w:sz w:val="22"/>
          <w:szCs w:val="22"/>
          <w:lang w:eastAsia="zh-CN" w:bidi="hi-IN"/>
        </w:rPr>
        <w:t>załadunek kamieni i pozostałości roślinnych na przyczepę lub inne pojazdy,</w:t>
      </w:r>
    </w:p>
    <w:p w14:paraId="78AE4853" w14:textId="2A42A12F" w:rsidR="007054DF" w:rsidRPr="00E833AC"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wywóz i rozładunek kamieni i 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pozostałości roślinnych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na wskazane miejsce w odległości ……</w:t>
      </w:r>
      <w:r w:rsidR="00AF354B" w:rsidRPr="00E833AC">
        <w:rPr>
          <w:rFonts w:asciiTheme="majorHAnsi" w:eastAsia="Verdana" w:hAnsiTheme="majorHAnsi" w:cs="Verdana"/>
          <w:kern w:val="1"/>
          <w:sz w:val="22"/>
          <w:szCs w:val="22"/>
          <w:lang w:eastAsia="zh-CN" w:bidi="hi-IN"/>
        </w:rPr>
        <w:t xml:space="preserve"> km od szkółki.</w:t>
      </w:r>
    </w:p>
    <w:p w14:paraId="50B7ED70"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6546CC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r w:rsidR="00AF354B" w:rsidRPr="00E833AC">
        <w:rPr>
          <w:rFonts w:asciiTheme="majorHAnsi" w:eastAsia="Calibri" w:hAnsiTheme="majorHAnsi" w:cs="Arial"/>
          <w:sz w:val="22"/>
          <w:szCs w:val="22"/>
          <w:lang w:eastAsia="en-US"/>
        </w:rPr>
        <w:t>.</w:t>
      </w:r>
    </w:p>
    <w:p w14:paraId="7FC00B2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854DE7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3508DC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133DBAFB" w14:textId="77777777" w:rsidTr="000C6100">
        <w:trPr>
          <w:trHeight w:val="161"/>
          <w:jc w:val="center"/>
        </w:trPr>
        <w:tc>
          <w:tcPr>
            <w:tcW w:w="358" w:type="pct"/>
            <w:shd w:val="clear" w:color="auto" w:fill="auto"/>
          </w:tcPr>
          <w:p w14:paraId="4338584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2A73CF9"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5C4713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819061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81458A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EAFE919" w14:textId="77777777" w:rsidTr="000C6100">
        <w:trPr>
          <w:trHeight w:val="625"/>
          <w:jc w:val="center"/>
        </w:trPr>
        <w:tc>
          <w:tcPr>
            <w:tcW w:w="358" w:type="pct"/>
            <w:shd w:val="clear" w:color="auto" w:fill="auto"/>
          </w:tcPr>
          <w:p w14:paraId="15734B56"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239</w:t>
            </w:r>
          </w:p>
        </w:tc>
        <w:tc>
          <w:tcPr>
            <w:tcW w:w="958" w:type="pct"/>
            <w:shd w:val="clear" w:color="auto" w:fill="auto"/>
          </w:tcPr>
          <w:p w14:paraId="13061EB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NAW-MINEC</w:t>
            </w:r>
          </w:p>
        </w:tc>
        <w:tc>
          <w:tcPr>
            <w:tcW w:w="910" w:type="pct"/>
            <w:shd w:val="clear" w:color="auto" w:fill="auto"/>
          </w:tcPr>
          <w:p w14:paraId="3C7B94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NAW-MINEC</w:t>
            </w:r>
          </w:p>
        </w:tc>
        <w:tc>
          <w:tcPr>
            <w:tcW w:w="2062" w:type="pct"/>
            <w:shd w:val="clear" w:color="auto" w:fill="auto"/>
          </w:tcPr>
          <w:p w14:paraId="14C2A9C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Nawożenie mineralne w sadzonkach –wykonywane mechanicznie</w:t>
            </w:r>
          </w:p>
        </w:tc>
        <w:tc>
          <w:tcPr>
            <w:tcW w:w="712" w:type="pct"/>
            <w:shd w:val="clear" w:color="auto" w:fill="auto"/>
          </w:tcPr>
          <w:p w14:paraId="1F133E6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63A3053" w14:textId="77777777" w:rsidTr="000C6100">
        <w:trPr>
          <w:trHeight w:val="625"/>
          <w:jc w:val="center"/>
        </w:trPr>
        <w:tc>
          <w:tcPr>
            <w:tcW w:w="358" w:type="pct"/>
            <w:shd w:val="clear" w:color="auto" w:fill="auto"/>
          </w:tcPr>
          <w:p w14:paraId="3A7A6776"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240</w:t>
            </w:r>
          </w:p>
        </w:tc>
        <w:tc>
          <w:tcPr>
            <w:tcW w:w="958" w:type="pct"/>
            <w:shd w:val="clear" w:color="auto" w:fill="auto"/>
          </w:tcPr>
          <w:p w14:paraId="4ACA1A9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SIEW-KC</w:t>
            </w:r>
          </w:p>
        </w:tc>
        <w:tc>
          <w:tcPr>
            <w:tcW w:w="910" w:type="pct"/>
            <w:shd w:val="clear" w:color="auto" w:fill="auto"/>
          </w:tcPr>
          <w:p w14:paraId="0949903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SIEW-KC</w:t>
            </w:r>
          </w:p>
        </w:tc>
        <w:tc>
          <w:tcPr>
            <w:tcW w:w="2062" w:type="pct"/>
            <w:shd w:val="clear" w:color="auto" w:fill="auto"/>
          </w:tcPr>
          <w:p w14:paraId="011736B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Rozsiew kompostu rozrzutnikiem</w:t>
            </w:r>
          </w:p>
        </w:tc>
        <w:tc>
          <w:tcPr>
            <w:tcW w:w="712" w:type="pct"/>
            <w:shd w:val="clear" w:color="auto" w:fill="auto"/>
          </w:tcPr>
          <w:p w14:paraId="27DEAC9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44B41E13" w14:textId="77777777" w:rsidTr="000C6100">
        <w:trPr>
          <w:trHeight w:val="625"/>
          <w:jc w:val="center"/>
        </w:trPr>
        <w:tc>
          <w:tcPr>
            <w:tcW w:w="358" w:type="pct"/>
            <w:shd w:val="clear" w:color="auto" w:fill="auto"/>
          </w:tcPr>
          <w:p w14:paraId="6D1032BF"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241</w:t>
            </w:r>
          </w:p>
        </w:tc>
        <w:tc>
          <w:tcPr>
            <w:tcW w:w="958" w:type="pct"/>
            <w:shd w:val="clear" w:color="auto" w:fill="auto"/>
          </w:tcPr>
          <w:p w14:paraId="2BF890A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SIEW-NC</w:t>
            </w:r>
          </w:p>
        </w:tc>
        <w:tc>
          <w:tcPr>
            <w:tcW w:w="910" w:type="pct"/>
            <w:shd w:val="clear" w:color="auto" w:fill="auto"/>
          </w:tcPr>
          <w:p w14:paraId="3925B76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SIEW-NC</w:t>
            </w:r>
          </w:p>
        </w:tc>
        <w:tc>
          <w:tcPr>
            <w:tcW w:w="2062" w:type="pct"/>
            <w:shd w:val="clear" w:color="auto" w:fill="auto"/>
            <w:vAlign w:val="bottom"/>
          </w:tcPr>
          <w:p w14:paraId="63E0C0F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Rozsiew nawozów startowo rozrzutnikiem</w:t>
            </w:r>
          </w:p>
        </w:tc>
        <w:tc>
          <w:tcPr>
            <w:tcW w:w="712" w:type="pct"/>
            <w:shd w:val="clear" w:color="auto" w:fill="auto"/>
          </w:tcPr>
          <w:p w14:paraId="01DB5AB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r w:rsidR="007054DF" w:rsidRPr="00E833AC" w14:paraId="66BA0917" w14:textId="77777777" w:rsidTr="000C6100">
        <w:trPr>
          <w:trHeight w:val="625"/>
          <w:jc w:val="center"/>
        </w:trPr>
        <w:tc>
          <w:tcPr>
            <w:tcW w:w="358" w:type="pct"/>
            <w:shd w:val="clear" w:color="auto" w:fill="auto"/>
          </w:tcPr>
          <w:p w14:paraId="54BE8973"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242</w:t>
            </w:r>
          </w:p>
        </w:tc>
        <w:tc>
          <w:tcPr>
            <w:tcW w:w="958" w:type="pct"/>
            <w:shd w:val="clear" w:color="auto" w:fill="auto"/>
          </w:tcPr>
          <w:p w14:paraId="4565495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SIEW-WAP</w:t>
            </w:r>
          </w:p>
        </w:tc>
        <w:tc>
          <w:tcPr>
            <w:tcW w:w="910" w:type="pct"/>
            <w:shd w:val="clear" w:color="auto" w:fill="auto"/>
          </w:tcPr>
          <w:p w14:paraId="5CAC361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SIEW-WAP</w:t>
            </w:r>
          </w:p>
        </w:tc>
        <w:tc>
          <w:tcPr>
            <w:tcW w:w="2062" w:type="pct"/>
            <w:shd w:val="clear" w:color="auto" w:fill="auto"/>
            <w:vAlign w:val="bottom"/>
          </w:tcPr>
          <w:p w14:paraId="5E0748A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Rozsiew wapna nawozowego</w:t>
            </w:r>
          </w:p>
        </w:tc>
        <w:tc>
          <w:tcPr>
            <w:tcW w:w="712" w:type="pct"/>
            <w:shd w:val="clear" w:color="auto" w:fill="auto"/>
          </w:tcPr>
          <w:p w14:paraId="6A15406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r w:rsidR="007054DF" w:rsidRPr="00E833AC" w14:paraId="6F2705FD" w14:textId="77777777" w:rsidTr="000C6100">
        <w:trPr>
          <w:trHeight w:val="625"/>
          <w:jc w:val="center"/>
        </w:trPr>
        <w:tc>
          <w:tcPr>
            <w:tcW w:w="358" w:type="pct"/>
            <w:shd w:val="clear" w:color="auto" w:fill="auto"/>
          </w:tcPr>
          <w:p w14:paraId="19EEDD1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243</w:t>
            </w:r>
          </w:p>
        </w:tc>
        <w:tc>
          <w:tcPr>
            <w:tcW w:w="958" w:type="pct"/>
            <w:shd w:val="clear" w:color="auto" w:fill="auto"/>
          </w:tcPr>
          <w:p w14:paraId="221F9AC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NAW-MIND</w:t>
            </w:r>
          </w:p>
        </w:tc>
        <w:tc>
          <w:tcPr>
            <w:tcW w:w="910" w:type="pct"/>
            <w:shd w:val="clear" w:color="auto" w:fill="auto"/>
          </w:tcPr>
          <w:p w14:paraId="78AE7B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NAW-MIND</w:t>
            </w:r>
          </w:p>
        </w:tc>
        <w:tc>
          <w:tcPr>
            <w:tcW w:w="2062" w:type="pct"/>
            <w:shd w:val="clear" w:color="auto" w:fill="auto"/>
          </w:tcPr>
          <w:p w14:paraId="4F6703B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Nawożenie mineralne – </w:t>
            </w:r>
            <w:proofErr w:type="spellStart"/>
            <w:r w:rsidRPr="00E833AC">
              <w:rPr>
                <w:rFonts w:asciiTheme="majorHAnsi" w:eastAsia="Verdana" w:hAnsiTheme="majorHAnsi" w:cs="Verdana"/>
                <w:kern w:val="1"/>
                <w:sz w:val="22"/>
                <w:szCs w:val="22"/>
                <w:lang w:eastAsia="zh-CN" w:bidi="hi-IN"/>
              </w:rPr>
              <w:t>dolistne</w:t>
            </w:r>
            <w:proofErr w:type="spellEnd"/>
          </w:p>
        </w:tc>
        <w:tc>
          <w:tcPr>
            <w:tcW w:w="712" w:type="pct"/>
            <w:shd w:val="clear" w:color="auto" w:fill="auto"/>
          </w:tcPr>
          <w:p w14:paraId="1404866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76729D1" w14:textId="77777777" w:rsidTr="000C6100">
        <w:trPr>
          <w:trHeight w:val="625"/>
          <w:jc w:val="center"/>
        </w:trPr>
        <w:tc>
          <w:tcPr>
            <w:tcW w:w="358" w:type="pct"/>
            <w:shd w:val="clear" w:color="auto" w:fill="auto"/>
          </w:tcPr>
          <w:p w14:paraId="2446100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244</w:t>
            </w:r>
          </w:p>
        </w:tc>
        <w:tc>
          <w:tcPr>
            <w:tcW w:w="958" w:type="pct"/>
            <w:shd w:val="clear" w:color="auto" w:fill="auto"/>
          </w:tcPr>
          <w:p w14:paraId="3615223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SIEW-OC</w:t>
            </w:r>
          </w:p>
        </w:tc>
        <w:tc>
          <w:tcPr>
            <w:tcW w:w="910" w:type="pct"/>
            <w:shd w:val="clear" w:color="auto" w:fill="auto"/>
          </w:tcPr>
          <w:p w14:paraId="1CF5C7D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SIEW-OC</w:t>
            </w:r>
          </w:p>
        </w:tc>
        <w:tc>
          <w:tcPr>
            <w:tcW w:w="2062" w:type="pct"/>
            <w:shd w:val="clear" w:color="auto" w:fill="auto"/>
          </w:tcPr>
          <w:p w14:paraId="39BEC68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Rozsiew obornika rozrzutnikiem</w:t>
            </w:r>
          </w:p>
        </w:tc>
        <w:tc>
          <w:tcPr>
            <w:tcW w:w="712" w:type="pct"/>
            <w:shd w:val="clear" w:color="auto" w:fill="auto"/>
          </w:tcPr>
          <w:p w14:paraId="5E5DBAD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w:t>
            </w:r>
            <w:r w:rsidR="00F07FF5" w:rsidRPr="00E833AC">
              <w:rPr>
                <w:rFonts w:asciiTheme="majorHAnsi" w:eastAsia="Verdana" w:hAnsiTheme="majorHAnsi" w:cs="Verdana"/>
                <w:kern w:val="1"/>
                <w:sz w:val="22"/>
                <w:szCs w:val="22"/>
                <w:lang w:eastAsia="zh-CN" w:bidi="hi-IN"/>
              </w:rPr>
              <w:t>ONA</w:t>
            </w:r>
          </w:p>
        </w:tc>
      </w:tr>
    </w:tbl>
    <w:p w14:paraId="3E3433F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67D55764"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dostarczenie nawozu, obornika bądź kompostu z magazynu szkółki na powierzchnię (załadunek i dowóz), </w:t>
      </w:r>
    </w:p>
    <w:p w14:paraId="39EED277"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rozrzucenie równomierne na powierzchnię</w:t>
      </w:r>
      <w:r w:rsidRPr="00E833AC">
        <w:rPr>
          <w:rFonts w:asciiTheme="majorHAnsi" w:eastAsia="Verdana" w:hAnsiTheme="majorHAnsi"/>
          <w:kern w:val="1"/>
          <w:sz w:val="22"/>
          <w:szCs w:val="22"/>
          <w:lang w:eastAsia="zh-CN" w:bidi="hi-IN"/>
        </w:rPr>
        <w:t>,</w:t>
      </w:r>
      <w:r w:rsidRPr="00E833AC">
        <w:rPr>
          <w:rFonts w:asciiTheme="majorHAnsi" w:eastAsia="Verdana" w:hAnsiTheme="majorHAnsi"/>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wyrównanie powierzchni,</w:t>
      </w:r>
      <w:r w:rsidRPr="00E833AC">
        <w:rPr>
          <w:rFonts w:asciiTheme="majorHAnsi" w:eastAsia="Verdana" w:hAnsiTheme="majorHAnsi" w:cs="Verdana"/>
          <w:b/>
          <w:bCs/>
          <w:i/>
          <w:iCs/>
          <w:kern w:val="1"/>
          <w:sz w:val="22"/>
          <w:szCs w:val="22"/>
          <w:lang w:eastAsia="zh-CN" w:bidi="hi-IN"/>
        </w:rPr>
        <w:t xml:space="preserve"> </w:t>
      </w:r>
    </w:p>
    <w:p w14:paraId="626BFA0B"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uprzątnięcie opakowań na wskazane przez Zamawia</w:t>
      </w:r>
      <w:r w:rsidR="001A3CDA" w:rsidRPr="00E833AC">
        <w:rPr>
          <w:rFonts w:asciiTheme="majorHAnsi" w:eastAsia="Verdana" w:hAnsiTheme="majorHAnsi" w:cs="Verdana"/>
          <w:kern w:val="1"/>
          <w:sz w:val="22"/>
          <w:szCs w:val="22"/>
          <w:lang w:eastAsia="zh-CN" w:bidi="hi-IN"/>
        </w:rPr>
        <w:t>jącego miejsce na szkółce,</w:t>
      </w:r>
      <w:r w:rsidRPr="00E833AC">
        <w:rPr>
          <w:rFonts w:asciiTheme="majorHAnsi" w:eastAsia="Verdana" w:hAnsiTheme="majorHAnsi" w:cs="Verdana"/>
          <w:kern w:val="1"/>
          <w:sz w:val="22"/>
          <w:szCs w:val="22"/>
          <w:lang w:eastAsia="zh-CN" w:bidi="hi-IN"/>
        </w:rPr>
        <w:t xml:space="preserve"> </w:t>
      </w:r>
    </w:p>
    <w:p w14:paraId="3ADB4D58"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zawieszenie lub doczepienie sprzętu, regulację, oczyszczenie sprzętu oraz od</w:t>
      </w:r>
      <w:r w:rsidR="001A3CDA" w:rsidRPr="00E833AC">
        <w:rPr>
          <w:rFonts w:asciiTheme="majorHAnsi" w:eastAsia="Verdana" w:hAnsiTheme="majorHAnsi" w:cs="Verdana"/>
          <w:kern w:val="1"/>
          <w:sz w:val="22"/>
          <w:szCs w:val="22"/>
          <w:lang w:eastAsia="zh-CN" w:bidi="hi-IN"/>
        </w:rPr>
        <w:t xml:space="preserve">stawienie </w:t>
      </w:r>
      <w:r w:rsidR="001A3CDA" w:rsidRPr="00E833AC">
        <w:rPr>
          <w:rFonts w:asciiTheme="majorHAnsi" w:eastAsia="Verdana" w:hAnsiTheme="majorHAnsi" w:cs="Verdana"/>
          <w:kern w:val="1"/>
          <w:sz w:val="22"/>
          <w:szCs w:val="22"/>
          <w:lang w:eastAsia="zh-CN" w:bidi="hi-IN"/>
        </w:rPr>
        <w:lastRenderedPageBreak/>
        <w:t>go do miejsca postoju,</w:t>
      </w:r>
      <w:r w:rsidRPr="00E833AC">
        <w:rPr>
          <w:rFonts w:asciiTheme="majorHAnsi" w:eastAsia="Verdana" w:hAnsiTheme="majorHAnsi" w:cs="Verdana"/>
          <w:kern w:val="1"/>
          <w:sz w:val="22"/>
          <w:szCs w:val="22"/>
          <w:lang w:eastAsia="zh-CN" w:bidi="hi-IN"/>
        </w:rPr>
        <w:t xml:space="preserve"> </w:t>
      </w:r>
    </w:p>
    <w:p w14:paraId="05FDB965"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bCs/>
          <w:iCs/>
          <w:kern w:val="1"/>
          <w:sz w:val="22"/>
          <w:szCs w:val="22"/>
          <w:lang w:eastAsia="zh-CN" w:bidi="hi-IN"/>
        </w:rPr>
        <w:t xml:space="preserve">w przypadku nawożenia </w:t>
      </w:r>
      <w:proofErr w:type="spellStart"/>
      <w:r w:rsidRPr="00E833AC">
        <w:rPr>
          <w:rFonts w:asciiTheme="majorHAnsi" w:eastAsia="Verdana" w:hAnsiTheme="majorHAnsi" w:cs="Verdana"/>
          <w:bCs/>
          <w:iCs/>
          <w:kern w:val="1"/>
          <w:sz w:val="22"/>
          <w:szCs w:val="22"/>
          <w:lang w:eastAsia="zh-CN" w:bidi="hi-IN"/>
        </w:rPr>
        <w:t>dolistnego</w:t>
      </w:r>
      <w:proofErr w:type="spellEnd"/>
      <w:r w:rsidRPr="00E833AC">
        <w:rPr>
          <w:rFonts w:asciiTheme="majorHAnsi" w:eastAsia="Verdana" w:hAnsiTheme="majorHAnsi" w:cs="Verdana"/>
          <w:bCs/>
          <w:iCs/>
          <w:kern w:val="1"/>
          <w:sz w:val="22"/>
          <w:szCs w:val="22"/>
          <w:lang w:eastAsia="zh-CN" w:bidi="hi-IN"/>
        </w:rPr>
        <w:t>, przygotowanie cieczy roboczej i oprysk równomierny sadzonek w dawce ustalonej przez Zamawiającego.</w:t>
      </w:r>
    </w:p>
    <w:p w14:paraId="1F0E02A9"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55E11FE7"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24338BD" w14:textId="77777777" w:rsidR="0060115A" w:rsidRPr="00E833AC" w:rsidRDefault="0060115A"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2FDA302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DE0E119"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Dla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64424DD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DE1C6E6"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Dla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217C3E7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653376BA"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32F4D09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869A154"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1000 kg [T</w:t>
      </w:r>
      <w:r w:rsidR="00116328" w:rsidRPr="00E833AC">
        <w:rPr>
          <w:rFonts w:asciiTheme="majorHAnsi" w:eastAsia="Calibri" w:hAnsiTheme="majorHAnsi" w:cs="Arial"/>
          <w:sz w:val="22"/>
          <w:szCs w:val="22"/>
          <w:lang w:eastAsia="en-US"/>
        </w:rPr>
        <w:t>ONA</w:t>
      </w:r>
      <w:r w:rsidRPr="00E833AC">
        <w:rPr>
          <w:rFonts w:asciiTheme="majorHAnsi" w:eastAsia="Calibri" w:hAnsiTheme="majorHAnsi" w:cs="Arial"/>
          <w:sz w:val="22"/>
          <w:szCs w:val="22"/>
          <w:lang w:eastAsia="en-US"/>
        </w:rPr>
        <w:t>] odbiór prac nastąpi poprzez zweryfikowanie prawidłowości ich wykonania ze zleceniem. Wydany do rozwiezienia (rozrzucenia) obornik nie będzie ponownie ważony, obowiązuje zasada że przyjmuje się wagę z dokumentów przychodowych z jego zakupu.</w:t>
      </w:r>
    </w:p>
    <w:p w14:paraId="364375A1"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CA7ADD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6C964F70"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0117300C" w14:textId="77777777" w:rsidTr="000C6100">
        <w:trPr>
          <w:trHeight w:val="161"/>
          <w:jc w:val="center"/>
        </w:trPr>
        <w:tc>
          <w:tcPr>
            <w:tcW w:w="358" w:type="pct"/>
            <w:shd w:val="clear" w:color="auto" w:fill="auto"/>
          </w:tcPr>
          <w:p w14:paraId="7ECF637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8B2F87"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F04B486"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268F03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5B6F7E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AED02AC" w14:textId="77777777" w:rsidTr="000C6100">
        <w:trPr>
          <w:trHeight w:val="625"/>
          <w:jc w:val="center"/>
        </w:trPr>
        <w:tc>
          <w:tcPr>
            <w:tcW w:w="358" w:type="pct"/>
            <w:shd w:val="clear" w:color="auto" w:fill="auto"/>
          </w:tcPr>
          <w:p w14:paraId="419F19CA"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245</w:t>
            </w:r>
          </w:p>
        </w:tc>
        <w:tc>
          <w:tcPr>
            <w:tcW w:w="958" w:type="pct"/>
            <w:shd w:val="clear" w:color="auto" w:fill="auto"/>
          </w:tcPr>
          <w:p w14:paraId="05F98C7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NAW-MINER</w:t>
            </w:r>
          </w:p>
        </w:tc>
        <w:tc>
          <w:tcPr>
            <w:tcW w:w="910" w:type="pct"/>
            <w:shd w:val="clear" w:color="auto" w:fill="auto"/>
          </w:tcPr>
          <w:p w14:paraId="72B58FE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NAW-MINER</w:t>
            </w:r>
          </w:p>
        </w:tc>
        <w:tc>
          <w:tcPr>
            <w:tcW w:w="2062" w:type="pct"/>
            <w:shd w:val="clear" w:color="auto" w:fill="auto"/>
          </w:tcPr>
          <w:p w14:paraId="05298FB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Nawożenie mineralne w sadzonkach –wykonywane ręcznie</w:t>
            </w:r>
          </w:p>
        </w:tc>
        <w:tc>
          <w:tcPr>
            <w:tcW w:w="712" w:type="pct"/>
            <w:shd w:val="clear" w:color="auto" w:fill="auto"/>
          </w:tcPr>
          <w:p w14:paraId="6FF35DE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CEA75EE" w14:textId="77777777" w:rsidTr="000C6100">
        <w:trPr>
          <w:trHeight w:val="625"/>
          <w:jc w:val="center"/>
        </w:trPr>
        <w:tc>
          <w:tcPr>
            <w:tcW w:w="358" w:type="pct"/>
            <w:shd w:val="clear" w:color="auto" w:fill="auto"/>
          </w:tcPr>
          <w:p w14:paraId="144EC99B" w14:textId="77777777" w:rsidR="007054DF" w:rsidRPr="00E833AC" w:rsidRDefault="00DB634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w:t>
            </w:r>
            <w:r w:rsidR="00F20AF9" w:rsidRPr="00E833AC">
              <w:rPr>
                <w:rFonts w:asciiTheme="majorHAnsi" w:eastAsia="Calibri" w:hAnsiTheme="majorHAnsi" w:cs="Arial"/>
                <w:bCs/>
                <w:iCs/>
                <w:sz w:val="22"/>
                <w:szCs w:val="22"/>
                <w:lang w:eastAsia="pl-PL"/>
              </w:rPr>
              <w:t>46</w:t>
            </w:r>
          </w:p>
        </w:tc>
        <w:tc>
          <w:tcPr>
            <w:tcW w:w="958" w:type="pct"/>
            <w:shd w:val="clear" w:color="auto" w:fill="auto"/>
          </w:tcPr>
          <w:p w14:paraId="2A040E0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w:t>
            </w:r>
            <w:r w:rsidR="00CE6B1B"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MINES</w:t>
            </w:r>
          </w:p>
        </w:tc>
        <w:tc>
          <w:tcPr>
            <w:tcW w:w="910" w:type="pct"/>
            <w:shd w:val="clear" w:color="auto" w:fill="auto"/>
          </w:tcPr>
          <w:p w14:paraId="1AD1427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w:t>
            </w:r>
            <w:r w:rsidR="00CE6B1B"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MINES</w:t>
            </w:r>
          </w:p>
        </w:tc>
        <w:tc>
          <w:tcPr>
            <w:tcW w:w="2062" w:type="pct"/>
            <w:shd w:val="clear" w:color="auto" w:fill="auto"/>
          </w:tcPr>
          <w:p w14:paraId="221FC1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Startowy wysiew nawozów ręcznie</w:t>
            </w:r>
          </w:p>
        </w:tc>
        <w:tc>
          <w:tcPr>
            <w:tcW w:w="712" w:type="pct"/>
            <w:shd w:val="clear" w:color="auto" w:fill="auto"/>
          </w:tcPr>
          <w:p w14:paraId="2982538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4B3206F9"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383FA97D"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dostarczenie nawozu z magazynu szkółki na powierzchnię (załadunek i dowóz), </w:t>
      </w:r>
    </w:p>
    <w:p w14:paraId="0F401430"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rozrzucenie równomierne na powierzchnię</w:t>
      </w:r>
      <w:r w:rsidRPr="00E833AC">
        <w:rPr>
          <w:rFonts w:asciiTheme="majorHAnsi" w:eastAsia="Verdana" w:hAnsiTheme="majorHAnsi"/>
          <w:kern w:val="1"/>
          <w:sz w:val="22"/>
          <w:szCs w:val="22"/>
          <w:lang w:eastAsia="zh-CN" w:bidi="hi-IN"/>
        </w:rPr>
        <w:t>,</w:t>
      </w:r>
      <w:r w:rsidRPr="00E833AC">
        <w:rPr>
          <w:rFonts w:asciiTheme="majorHAnsi" w:eastAsia="Verdana" w:hAnsiTheme="majorHAnsi"/>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wyrównanie powierzchni,</w:t>
      </w:r>
      <w:r w:rsidRPr="00E833AC">
        <w:rPr>
          <w:rFonts w:asciiTheme="majorHAnsi" w:eastAsia="Verdana" w:hAnsiTheme="majorHAnsi" w:cs="Verdana"/>
          <w:b/>
          <w:bCs/>
          <w:i/>
          <w:iCs/>
          <w:kern w:val="1"/>
          <w:sz w:val="22"/>
          <w:szCs w:val="22"/>
          <w:lang w:eastAsia="zh-CN" w:bidi="hi-IN"/>
        </w:rPr>
        <w:t xml:space="preserve"> </w:t>
      </w:r>
    </w:p>
    <w:p w14:paraId="06402F8D"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wymieszanie nawozu z glebą, </w:t>
      </w:r>
    </w:p>
    <w:p w14:paraId="5F1A0069"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uprzątnięcie opakowań na wskazane przez Zamawiającego miejsce na szkółce. </w:t>
      </w:r>
    </w:p>
    <w:p w14:paraId="050EE6C9"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58F5EDFC"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131DA9E" w14:textId="77777777" w:rsidR="0060115A"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2175A20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Procedura odbioru:</w:t>
      </w:r>
    </w:p>
    <w:p w14:paraId="0C6CF38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A3CDA" w:rsidRPr="00E833AC">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w:t>
      </w:r>
      <w:r w:rsidR="001A3CDA" w:rsidRPr="00E833AC">
        <w:rPr>
          <w:rFonts w:asciiTheme="majorHAnsi" w:eastAsia="Calibri" w:hAnsiTheme="majorHAnsi" w:cs="Arial"/>
          <w:sz w:val="22"/>
          <w:szCs w:val="22"/>
          <w:lang w:eastAsia="en-US"/>
        </w:rPr>
        <w:t>.</w:t>
      </w:r>
    </w:p>
    <w:p w14:paraId="0D6F7EB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14EE24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2E5EA86C"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 xml:space="preserve">1.6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4C52D5C5" w14:textId="77777777" w:rsidTr="000C6100">
        <w:trPr>
          <w:trHeight w:val="161"/>
          <w:jc w:val="center"/>
        </w:trPr>
        <w:tc>
          <w:tcPr>
            <w:tcW w:w="358" w:type="pct"/>
            <w:shd w:val="clear" w:color="auto" w:fill="auto"/>
          </w:tcPr>
          <w:p w14:paraId="7270C6B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D3B824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3687DB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09A7BF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121753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2E1C944" w14:textId="77777777" w:rsidTr="000C6100">
        <w:trPr>
          <w:trHeight w:val="625"/>
          <w:jc w:val="center"/>
        </w:trPr>
        <w:tc>
          <w:tcPr>
            <w:tcW w:w="358" w:type="pct"/>
            <w:shd w:val="clear" w:color="auto" w:fill="auto"/>
          </w:tcPr>
          <w:p w14:paraId="17044223"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247</w:t>
            </w:r>
          </w:p>
        </w:tc>
        <w:tc>
          <w:tcPr>
            <w:tcW w:w="958" w:type="pct"/>
            <w:shd w:val="clear" w:color="auto" w:fill="auto"/>
          </w:tcPr>
          <w:p w14:paraId="0A36270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OPR-SC</w:t>
            </w:r>
          </w:p>
        </w:tc>
        <w:tc>
          <w:tcPr>
            <w:tcW w:w="910" w:type="pct"/>
            <w:shd w:val="clear" w:color="auto" w:fill="auto"/>
          </w:tcPr>
          <w:p w14:paraId="00F917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OPR-SC</w:t>
            </w:r>
          </w:p>
        </w:tc>
        <w:tc>
          <w:tcPr>
            <w:tcW w:w="2062" w:type="pct"/>
            <w:shd w:val="clear" w:color="auto" w:fill="auto"/>
            <w:vAlign w:val="bottom"/>
          </w:tcPr>
          <w:p w14:paraId="3E1AD6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Opryskiwanie szkółek opryskiwaczem ciągnikowym</w:t>
            </w:r>
          </w:p>
        </w:tc>
        <w:tc>
          <w:tcPr>
            <w:tcW w:w="712" w:type="pct"/>
            <w:shd w:val="clear" w:color="auto" w:fill="auto"/>
          </w:tcPr>
          <w:p w14:paraId="02BFF4A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bl>
    <w:p w14:paraId="196CE7E8"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C55FF2B" w14:textId="15F97BFB"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odbiór środków chemicznych z magazynu środków chemicznych nadleśnictwa, </w:t>
      </w:r>
    </w:p>
    <w:p w14:paraId="730CB13A"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cieczy roboczej, </w:t>
      </w:r>
    </w:p>
    <w:p w14:paraId="07A54FEF"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opryskiwanie równomiernie sadzonek </w:t>
      </w:r>
      <w:r w:rsidRPr="00E833AC">
        <w:rPr>
          <w:rFonts w:asciiTheme="majorHAnsi" w:eastAsia="Verdana" w:hAnsiTheme="majorHAnsi" w:cs="Verdana"/>
          <w:bCs/>
          <w:iCs/>
          <w:kern w:val="1"/>
          <w:sz w:val="22"/>
          <w:szCs w:val="22"/>
          <w:lang w:eastAsia="zh-CN" w:bidi="hi-IN"/>
        </w:rPr>
        <w:t>w dawce</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ustalonej przez Zamawiającego,</w:t>
      </w:r>
    </w:p>
    <w:p w14:paraId="296C6AFB"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uprzątnięcie pojemników po środkach chemicznych,  </w:t>
      </w:r>
    </w:p>
    <w:p w14:paraId="56AF74CD"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zawieszanie lub doczepienie sprzętu, regulację, oczyszczenie wraz z myciem na wyznaczonym stanowisku sprzętu oraz odstawienie do miejsca postoju</w:t>
      </w:r>
      <w:r w:rsidR="001A3CDA" w:rsidRPr="00E833AC">
        <w:rPr>
          <w:rFonts w:asciiTheme="majorHAnsi" w:eastAsia="Verdana" w:hAnsiTheme="majorHAnsi" w:cs="Verdana"/>
          <w:kern w:val="1"/>
          <w:sz w:val="22"/>
          <w:szCs w:val="22"/>
          <w:lang w:eastAsia="zh-CN" w:bidi="hi-IN"/>
        </w:rPr>
        <w:t>.</w:t>
      </w:r>
    </w:p>
    <w:p w14:paraId="528F6B6B" w14:textId="1F0E3A80" w:rsidR="5463BA9E" w:rsidRPr="00E833AC" w:rsidRDefault="001F7539" w:rsidP="001F7539">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lang w:eastAsia="zh-CN" w:bidi="hi-IN"/>
        </w:rPr>
        <w:t>d</w:t>
      </w:r>
      <w:r w:rsidR="5463BA9E" w:rsidRPr="00E833AC">
        <w:rPr>
          <w:rFonts w:asciiTheme="majorHAnsi" w:hAnsiTheme="majorHAnsi"/>
          <w:lang w:eastAsia="zh-CN" w:bidi="hi-IN"/>
        </w:rPr>
        <w:t xml:space="preserve">ostarczenie opakowań po zużytych środkach chemicznych do </w:t>
      </w:r>
      <w:r w:rsidRPr="00E833AC">
        <w:rPr>
          <w:rFonts w:asciiTheme="majorHAnsi" w:hAnsiTheme="majorHAnsi"/>
          <w:lang w:eastAsia="zh-CN" w:bidi="hi-IN"/>
        </w:rPr>
        <w:t>…………………</w:t>
      </w:r>
    </w:p>
    <w:p w14:paraId="651F7FC4" w14:textId="77777777" w:rsidR="007054DF" w:rsidRPr="00E833AC" w:rsidRDefault="00E17B85"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r w:rsidR="007054DF" w:rsidRPr="00E833AC">
        <w:rPr>
          <w:rFonts w:asciiTheme="majorHAnsi" w:eastAsia="Calibri" w:hAnsiTheme="majorHAnsi" w:cs="Arial"/>
          <w:b/>
          <w:sz w:val="22"/>
          <w:szCs w:val="22"/>
          <w:lang w:eastAsia="pl-PL"/>
        </w:rPr>
        <w:t>:</w:t>
      </w:r>
    </w:p>
    <w:p w14:paraId="5C4D8BA2"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AFE3C1"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169E1B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59F848B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6614669"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150043ED" w14:textId="77777777" w:rsidR="007054DF" w:rsidRPr="00E833AC" w:rsidRDefault="00F9303A"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19BA17A6" w14:textId="77777777" w:rsidTr="000C6100">
        <w:trPr>
          <w:trHeight w:val="161"/>
          <w:jc w:val="center"/>
        </w:trPr>
        <w:tc>
          <w:tcPr>
            <w:tcW w:w="358" w:type="pct"/>
            <w:shd w:val="clear" w:color="auto" w:fill="auto"/>
          </w:tcPr>
          <w:p w14:paraId="0AB801D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95BF5E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B023FA6"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5D3060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11AF63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C6FEEB3" w14:textId="77777777" w:rsidTr="000C6100">
        <w:trPr>
          <w:trHeight w:val="625"/>
          <w:jc w:val="center"/>
        </w:trPr>
        <w:tc>
          <w:tcPr>
            <w:tcW w:w="358" w:type="pct"/>
            <w:shd w:val="clear" w:color="auto" w:fill="auto"/>
          </w:tcPr>
          <w:p w14:paraId="394B9A4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248</w:t>
            </w:r>
          </w:p>
        </w:tc>
        <w:tc>
          <w:tcPr>
            <w:tcW w:w="958" w:type="pct"/>
            <w:shd w:val="clear" w:color="auto" w:fill="auto"/>
          </w:tcPr>
          <w:p w14:paraId="491E9F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PIEL-RN</w:t>
            </w:r>
          </w:p>
        </w:tc>
        <w:tc>
          <w:tcPr>
            <w:tcW w:w="910" w:type="pct"/>
            <w:shd w:val="clear" w:color="auto" w:fill="auto"/>
          </w:tcPr>
          <w:p w14:paraId="7DCFA78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PIEL-RN</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C5E6A" w:rsidRPr="00E833AC">
              <w:rPr>
                <w:rFonts w:asciiTheme="majorHAnsi" w:eastAsia="Verdana" w:hAnsiTheme="majorHAnsi" w:cs="Verdana"/>
                <w:kern w:val="1"/>
                <w:sz w:val="16"/>
                <w:szCs w:val="16"/>
                <w:lang w:eastAsia="zh-CN" w:bidi="hi-IN"/>
              </w:rPr>
              <w:t xml:space="preserve"> RN</w:t>
            </w:r>
          </w:p>
        </w:tc>
        <w:tc>
          <w:tcPr>
            <w:tcW w:w="2062" w:type="pct"/>
            <w:shd w:val="clear" w:color="auto" w:fill="auto"/>
            <w:vAlign w:val="bottom"/>
          </w:tcPr>
          <w:p w14:paraId="5E3639D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Pielenie w rzędach lub pasach - dla Db i Bk również w okresie wschodów</w:t>
            </w:r>
          </w:p>
        </w:tc>
        <w:tc>
          <w:tcPr>
            <w:tcW w:w="712" w:type="pct"/>
            <w:shd w:val="clear" w:color="auto" w:fill="auto"/>
          </w:tcPr>
          <w:p w14:paraId="6CB2FB7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6FB9A9E" w14:textId="77777777" w:rsidTr="000C6100">
        <w:trPr>
          <w:trHeight w:val="625"/>
          <w:jc w:val="center"/>
        </w:trPr>
        <w:tc>
          <w:tcPr>
            <w:tcW w:w="358" w:type="pct"/>
            <w:shd w:val="clear" w:color="auto" w:fill="auto"/>
          </w:tcPr>
          <w:p w14:paraId="1446213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249</w:t>
            </w:r>
          </w:p>
        </w:tc>
        <w:tc>
          <w:tcPr>
            <w:tcW w:w="958" w:type="pct"/>
            <w:shd w:val="clear" w:color="auto" w:fill="auto"/>
          </w:tcPr>
          <w:p w14:paraId="6D76E5D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PIEL-RN1</w:t>
            </w:r>
          </w:p>
        </w:tc>
        <w:tc>
          <w:tcPr>
            <w:tcW w:w="910" w:type="pct"/>
            <w:shd w:val="clear" w:color="auto" w:fill="auto"/>
          </w:tcPr>
          <w:p w14:paraId="45C6A7D5" w14:textId="77777777" w:rsidR="007054DF" w:rsidRPr="00E833AC" w:rsidRDefault="007054DF" w:rsidP="0025419C">
            <w:pPr>
              <w:suppressAutoHyphens w:val="0"/>
              <w:spacing w:before="12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PIEL-RN1</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C5E6A" w:rsidRPr="00E833AC">
              <w:rPr>
                <w:rFonts w:asciiTheme="majorHAnsi" w:eastAsia="Verdana" w:hAnsiTheme="majorHAnsi" w:cs="Verdana"/>
                <w:kern w:val="1"/>
                <w:sz w:val="16"/>
                <w:szCs w:val="16"/>
                <w:lang w:eastAsia="zh-CN" w:bidi="hi-IN"/>
              </w:rPr>
              <w:t xml:space="preserve"> RN1</w:t>
            </w:r>
          </w:p>
        </w:tc>
        <w:tc>
          <w:tcPr>
            <w:tcW w:w="2062" w:type="pct"/>
            <w:shd w:val="clear" w:color="auto" w:fill="auto"/>
          </w:tcPr>
          <w:p w14:paraId="13C7D5A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Pielenie w rzędach lub pasach w okresie wschodów </w:t>
            </w:r>
          </w:p>
        </w:tc>
        <w:tc>
          <w:tcPr>
            <w:tcW w:w="712" w:type="pct"/>
            <w:shd w:val="clear" w:color="auto" w:fill="auto"/>
          </w:tcPr>
          <w:p w14:paraId="13D7224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23F9F8B" w14:textId="77777777" w:rsidTr="000C6100">
        <w:trPr>
          <w:trHeight w:val="625"/>
          <w:jc w:val="center"/>
        </w:trPr>
        <w:tc>
          <w:tcPr>
            <w:tcW w:w="358" w:type="pct"/>
            <w:shd w:val="clear" w:color="auto" w:fill="auto"/>
          </w:tcPr>
          <w:p w14:paraId="3865DFB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250</w:t>
            </w:r>
          </w:p>
        </w:tc>
        <w:tc>
          <w:tcPr>
            <w:tcW w:w="958" w:type="pct"/>
            <w:shd w:val="clear" w:color="auto" w:fill="auto"/>
          </w:tcPr>
          <w:p w14:paraId="2FDD1D2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PIEL-P</w:t>
            </w:r>
          </w:p>
        </w:tc>
        <w:tc>
          <w:tcPr>
            <w:tcW w:w="910" w:type="pct"/>
            <w:shd w:val="clear" w:color="auto" w:fill="auto"/>
          </w:tcPr>
          <w:p w14:paraId="6809435D" w14:textId="77777777" w:rsidR="007054DF" w:rsidRPr="00E833AC" w:rsidRDefault="007054DF" w:rsidP="00F20AF9">
            <w:pPr>
              <w:suppressAutoHyphens w:val="0"/>
              <w:spacing w:before="120" w:after="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PIEL-P</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005C5E6A" w:rsidRPr="00E833AC">
              <w:rPr>
                <w:rFonts w:asciiTheme="majorHAnsi" w:eastAsia="Verdana" w:hAnsiTheme="majorHAnsi" w:cs="Verdana"/>
                <w:kern w:val="1"/>
                <w:sz w:val="16"/>
                <w:szCs w:val="16"/>
                <w:lang w:eastAsia="zh-CN" w:bidi="hi-IN"/>
              </w:rPr>
              <w:t>GODZ PP</w:t>
            </w:r>
          </w:p>
        </w:tc>
        <w:tc>
          <w:tcPr>
            <w:tcW w:w="2062" w:type="pct"/>
            <w:shd w:val="clear" w:color="auto" w:fill="auto"/>
          </w:tcPr>
          <w:p w14:paraId="312D95E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Pielenie -  siewy pełne</w:t>
            </w:r>
          </w:p>
        </w:tc>
        <w:tc>
          <w:tcPr>
            <w:tcW w:w="712" w:type="pct"/>
            <w:shd w:val="clear" w:color="auto" w:fill="auto"/>
          </w:tcPr>
          <w:p w14:paraId="01E2BAC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AA587CC" w14:textId="77777777" w:rsidTr="000C6100">
        <w:trPr>
          <w:trHeight w:val="625"/>
          <w:jc w:val="center"/>
        </w:trPr>
        <w:tc>
          <w:tcPr>
            <w:tcW w:w="358" w:type="pct"/>
            <w:shd w:val="clear" w:color="auto" w:fill="auto"/>
          </w:tcPr>
          <w:p w14:paraId="65DCD18A"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251</w:t>
            </w:r>
          </w:p>
        </w:tc>
        <w:tc>
          <w:tcPr>
            <w:tcW w:w="958" w:type="pct"/>
            <w:shd w:val="clear" w:color="auto" w:fill="auto"/>
          </w:tcPr>
          <w:p w14:paraId="1618BC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PIEL-P1</w:t>
            </w:r>
          </w:p>
        </w:tc>
        <w:tc>
          <w:tcPr>
            <w:tcW w:w="910" w:type="pct"/>
            <w:shd w:val="clear" w:color="auto" w:fill="auto"/>
          </w:tcPr>
          <w:p w14:paraId="6047056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PIEL-P1</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t xml:space="preserve"> </w:t>
            </w:r>
            <w:r w:rsidR="00CE6B1B" w:rsidRPr="00E833AC">
              <w:rPr>
                <w:rFonts w:asciiTheme="majorHAnsi" w:eastAsia="Verdana" w:hAnsiTheme="majorHAnsi" w:cs="Verdana"/>
                <w:kern w:val="1"/>
                <w:sz w:val="16"/>
                <w:szCs w:val="16"/>
                <w:lang w:eastAsia="zh-CN" w:bidi="hi-IN"/>
              </w:rPr>
              <w:br/>
              <w:t>GODZ</w:t>
            </w:r>
            <w:r w:rsidR="005C5E6A" w:rsidRPr="00E833AC">
              <w:rPr>
                <w:rFonts w:asciiTheme="majorHAnsi" w:eastAsia="Verdana" w:hAnsiTheme="majorHAnsi" w:cs="Verdana"/>
                <w:kern w:val="1"/>
                <w:sz w:val="16"/>
                <w:szCs w:val="16"/>
                <w:lang w:eastAsia="zh-CN" w:bidi="hi-IN"/>
              </w:rPr>
              <w:t xml:space="preserve"> PP1</w:t>
            </w:r>
          </w:p>
        </w:tc>
        <w:tc>
          <w:tcPr>
            <w:tcW w:w="2062" w:type="pct"/>
            <w:shd w:val="clear" w:color="auto" w:fill="auto"/>
          </w:tcPr>
          <w:p w14:paraId="42CC725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Pielenie - siewy pełne w okresie wschodów</w:t>
            </w:r>
          </w:p>
        </w:tc>
        <w:tc>
          <w:tcPr>
            <w:tcW w:w="712" w:type="pct"/>
            <w:shd w:val="clear" w:color="auto" w:fill="auto"/>
          </w:tcPr>
          <w:p w14:paraId="6A34EB3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5E40DF9B" w14:textId="77777777" w:rsidTr="000C6100">
        <w:trPr>
          <w:trHeight w:val="625"/>
          <w:jc w:val="center"/>
        </w:trPr>
        <w:tc>
          <w:tcPr>
            <w:tcW w:w="358" w:type="pct"/>
            <w:shd w:val="clear" w:color="auto" w:fill="auto"/>
          </w:tcPr>
          <w:p w14:paraId="2E4C884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252</w:t>
            </w:r>
          </w:p>
        </w:tc>
        <w:tc>
          <w:tcPr>
            <w:tcW w:w="958" w:type="pct"/>
            <w:shd w:val="clear" w:color="auto" w:fill="auto"/>
          </w:tcPr>
          <w:p w14:paraId="173ABE0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PRZER-NAS</w:t>
            </w:r>
          </w:p>
        </w:tc>
        <w:tc>
          <w:tcPr>
            <w:tcW w:w="910" w:type="pct"/>
            <w:shd w:val="clear" w:color="auto" w:fill="auto"/>
          </w:tcPr>
          <w:p w14:paraId="648EB4F6" w14:textId="77777777" w:rsidR="007054DF" w:rsidRPr="00E833AC" w:rsidRDefault="007054DF" w:rsidP="00F20AF9">
            <w:pPr>
              <w:suppressAutoHyphens w:val="0"/>
              <w:spacing w:before="120" w:after="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PRZER-NAS</w:t>
            </w:r>
            <w:r w:rsidR="00CE6B1B" w:rsidRPr="00E833AC">
              <w:rPr>
                <w:rFonts w:asciiTheme="majorHAnsi" w:eastAsia="Verdana" w:hAnsiTheme="majorHAnsi" w:cs="Verdana"/>
                <w:kern w:val="1"/>
                <w:sz w:val="16"/>
                <w:szCs w:val="16"/>
                <w:lang w:eastAsia="zh-CN" w:bidi="hi-IN"/>
              </w:rPr>
              <w:t xml:space="preserve"> </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t>GODZ</w:t>
            </w:r>
            <w:r w:rsidR="005463EF" w:rsidRPr="00E833AC">
              <w:rPr>
                <w:rFonts w:asciiTheme="majorHAnsi" w:eastAsia="Verdana" w:hAnsiTheme="majorHAnsi" w:cs="Verdana"/>
                <w:kern w:val="1"/>
                <w:sz w:val="16"/>
                <w:szCs w:val="16"/>
                <w:lang w:eastAsia="zh-CN" w:bidi="hi-IN"/>
              </w:rPr>
              <w:t xml:space="preserve"> PRZ</w:t>
            </w:r>
          </w:p>
        </w:tc>
        <w:tc>
          <w:tcPr>
            <w:tcW w:w="2062" w:type="pct"/>
            <w:shd w:val="clear" w:color="auto" w:fill="auto"/>
          </w:tcPr>
          <w:p w14:paraId="322B3DD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Przerywanie nadmiarów siewów</w:t>
            </w:r>
          </w:p>
        </w:tc>
        <w:tc>
          <w:tcPr>
            <w:tcW w:w="712" w:type="pct"/>
            <w:shd w:val="clear" w:color="auto" w:fill="auto"/>
          </w:tcPr>
          <w:p w14:paraId="07F7878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51C6FB6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C3786DA" w14:textId="77777777" w:rsidR="007054DF" w:rsidRPr="00E833AC"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 xml:space="preserve">ręczne usuwanie chwastów z powierzchni z sadzonkami w międzyrzędziach, </w:t>
      </w:r>
    </w:p>
    <w:p w14:paraId="1EDF37E1" w14:textId="77777777" w:rsidR="007054DF" w:rsidRPr="00E833AC"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bCs/>
          <w:iCs/>
          <w:kern w:val="1"/>
          <w:sz w:val="22"/>
          <w:szCs w:val="22"/>
          <w:lang w:eastAsia="zh-CN" w:bidi="hi-IN"/>
        </w:rPr>
        <w:t xml:space="preserve">wybranie chwastów, </w:t>
      </w:r>
    </w:p>
    <w:p w14:paraId="031F9E07" w14:textId="191737DB" w:rsidR="2A662A3F" w:rsidRPr="00E833AC" w:rsidRDefault="007054DF" w:rsidP="2A662A3F">
      <w:pPr>
        <w:pStyle w:val="Akapitzlist"/>
        <w:numPr>
          <w:ilvl w:val="0"/>
          <w:numId w:val="19"/>
        </w:numPr>
        <w:tabs>
          <w:tab w:val="left" w:pos="709"/>
        </w:tabs>
        <w:spacing w:before="120" w:after="120"/>
        <w:jc w:val="both"/>
        <w:rPr>
          <w:rFonts w:asciiTheme="majorHAnsi" w:eastAsia="Verdana" w:hAnsiTheme="majorHAnsi" w:cs="Verdana"/>
          <w:sz w:val="22"/>
          <w:szCs w:val="22"/>
          <w:lang w:eastAsia="zh-CN" w:bidi="hi-IN"/>
        </w:rPr>
      </w:pPr>
      <w:r w:rsidRPr="00E833AC">
        <w:rPr>
          <w:rFonts w:asciiTheme="majorHAnsi" w:eastAsia="Verdana" w:hAnsiTheme="majorHAnsi" w:cs="Verdana"/>
          <w:kern w:val="1"/>
          <w:sz w:val="22"/>
          <w:szCs w:val="22"/>
          <w:lang w:eastAsia="zh-CN" w:bidi="hi-IN"/>
        </w:rPr>
        <w:t>przerywanie nadmiarów siewów</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55B3FF5D" w14:textId="7D714173" w:rsidR="007054DF" w:rsidRPr="00E833AC"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wyniesienie usuniętych roślin z powierzchni pielonej, załadunek na przyczepę i wywiezienie</w:t>
      </w:r>
      <w:r w:rsidR="001F7539" w:rsidRPr="00E833AC">
        <w:rPr>
          <w:rFonts w:asciiTheme="majorHAnsi" w:eastAsia="Verdana" w:hAnsiTheme="majorHAnsi" w:cs="Verdana"/>
          <w:kern w:val="1"/>
          <w:sz w:val="22"/>
          <w:szCs w:val="22"/>
          <w:lang w:eastAsia="zh-CN" w:bidi="hi-IN"/>
        </w:rPr>
        <w:t xml:space="preserve"> wraz z rozładunkiem</w:t>
      </w:r>
      <w:r w:rsidRPr="00E833AC">
        <w:rPr>
          <w:rFonts w:asciiTheme="majorHAnsi" w:eastAsia="Verdana" w:hAnsiTheme="majorHAnsi" w:cs="Verdana"/>
          <w:kern w:val="1"/>
          <w:sz w:val="22"/>
          <w:szCs w:val="22"/>
          <w:lang w:eastAsia="zh-CN" w:bidi="hi-IN"/>
        </w:rPr>
        <w:t xml:space="preserve"> na odległoś</w:t>
      </w:r>
      <w:r w:rsidR="001F7539" w:rsidRPr="00E833AC">
        <w:rPr>
          <w:rFonts w:asciiTheme="majorHAnsi" w:eastAsia="Verdana" w:hAnsiTheme="majorHAnsi" w:cs="Verdana"/>
          <w:kern w:val="1"/>
          <w:sz w:val="22"/>
          <w:szCs w:val="22"/>
          <w:lang w:eastAsia="zh-CN" w:bidi="hi-IN"/>
        </w:rPr>
        <w:t>ć</w:t>
      </w:r>
      <w:r w:rsidRPr="00E833AC">
        <w:rPr>
          <w:rFonts w:asciiTheme="majorHAnsi" w:eastAsia="Verdana" w:hAnsiTheme="majorHAnsi" w:cs="Verdana"/>
          <w:kern w:val="1"/>
          <w:sz w:val="22"/>
          <w:szCs w:val="22"/>
          <w:lang w:eastAsia="zh-CN" w:bidi="hi-IN"/>
        </w:rPr>
        <w:t xml:space="preserve"> ….. km od szkółki.</w:t>
      </w:r>
    </w:p>
    <w:p w14:paraId="60F29CF9" w14:textId="77777777" w:rsidR="007054DF" w:rsidRPr="00E833AC" w:rsidRDefault="007054DF" w:rsidP="007054DF">
      <w:pPr>
        <w:tabs>
          <w:tab w:val="left" w:pos="567"/>
        </w:tabs>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Uwagi:</w:t>
      </w:r>
    </w:p>
    <w:p w14:paraId="2AD644B2" w14:textId="77777777" w:rsidR="00E17B85" w:rsidRPr="00E833AC" w:rsidRDefault="007054DF" w:rsidP="007054DF">
      <w:pPr>
        <w:tabs>
          <w:tab w:val="left" w:pos="567"/>
        </w:tabs>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bCs/>
          <w:iCs/>
          <w:kern w:val="1"/>
          <w:sz w:val="22"/>
          <w:szCs w:val="22"/>
          <w:lang w:eastAsia="zh-CN" w:bidi="hi-IN"/>
        </w:rPr>
        <w:t>Czynności pielenia obejmują również powierzchnię ścieżki</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między</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grzędami.</w:t>
      </w:r>
    </w:p>
    <w:p w14:paraId="59AE5E41" w14:textId="77777777" w:rsidR="007054DF" w:rsidRPr="00E833AC" w:rsidRDefault="00E17B85" w:rsidP="007054DF">
      <w:pPr>
        <w:tabs>
          <w:tab w:val="left" w:pos="567"/>
        </w:tabs>
        <w:suppressAutoHyphens w:val="0"/>
        <w:spacing w:before="120" w:after="120"/>
        <w:jc w:val="both"/>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r w:rsidR="007054DF" w:rsidRPr="00E833AC">
        <w:rPr>
          <w:rFonts w:asciiTheme="majorHAnsi" w:eastAsia="Verdana" w:hAnsiTheme="majorHAnsi" w:cs="Verdana"/>
          <w:kern w:val="1"/>
          <w:sz w:val="22"/>
          <w:szCs w:val="22"/>
          <w:lang w:eastAsia="zh-CN" w:bidi="hi-IN"/>
        </w:rPr>
        <w:t xml:space="preserve"> </w:t>
      </w:r>
    </w:p>
    <w:p w14:paraId="4384608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5538E19"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54C04A3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7590049" w14:textId="77777777" w:rsidR="007054DF" w:rsidRPr="00E833AC" w:rsidRDefault="007054DF" w:rsidP="007054DF">
      <w:pPr>
        <w:tabs>
          <w:tab w:val="left" w:pos="567"/>
        </w:tabs>
        <w:suppressAutoHyphens w:val="0"/>
        <w:spacing w:before="120" w:after="120"/>
        <w:jc w:val="both"/>
        <w:rPr>
          <w:rFonts w:asciiTheme="majorHAnsi" w:eastAsia="Calibri" w:hAnsiTheme="majorHAnsi"/>
          <w:sz w:val="22"/>
          <w:szCs w:val="22"/>
          <w:lang w:eastAsia="en-US"/>
        </w:rPr>
      </w:pPr>
    </w:p>
    <w:p w14:paraId="451AB481" w14:textId="77777777" w:rsidR="007054DF" w:rsidRPr="00E833AC" w:rsidRDefault="00F9303A"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09257A7A" w14:textId="77777777" w:rsidTr="000C6100">
        <w:trPr>
          <w:trHeight w:val="161"/>
          <w:jc w:val="center"/>
        </w:trPr>
        <w:tc>
          <w:tcPr>
            <w:tcW w:w="358" w:type="pct"/>
            <w:shd w:val="clear" w:color="auto" w:fill="auto"/>
          </w:tcPr>
          <w:p w14:paraId="649205C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E3DE920"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130E1F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B0D763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6AFE2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9734E1B" w14:textId="77777777" w:rsidTr="000C6100">
        <w:trPr>
          <w:trHeight w:val="625"/>
          <w:jc w:val="center"/>
        </w:trPr>
        <w:tc>
          <w:tcPr>
            <w:tcW w:w="358" w:type="pct"/>
            <w:shd w:val="clear" w:color="auto" w:fill="auto"/>
          </w:tcPr>
          <w:p w14:paraId="1532D97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253</w:t>
            </w:r>
          </w:p>
        </w:tc>
        <w:tc>
          <w:tcPr>
            <w:tcW w:w="958" w:type="pct"/>
            <w:shd w:val="clear" w:color="auto" w:fill="auto"/>
          </w:tcPr>
          <w:p w14:paraId="3BEF0C3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FreeSans"/>
                <w:kern w:val="1"/>
                <w:sz w:val="22"/>
                <w:szCs w:val="22"/>
                <w:lang w:eastAsia="zh-CN" w:bidi="hi-IN"/>
              </w:rPr>
              <w:t>WYW-GRZ</w:t>
            </w:r>
          </w:p>
        </w:tc>
        <w:tc>
          <w:tcPr>
            <w:tcW w:w="910" w:type="pct"/>
            <w:shd w:val="clear" w:color="auto" w:fill="auto"/>
          </w:tcPr>
          <w:p w14:paraId="138E732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FreeSans"/>
                <w:kern w:val="1"/>
                <w:sz w:val="22"/>
                <w:szCs w:val="22"/>
                <w:lang w:eastAsia="zh-CN" w:bidi="hi-IN"/>
              </w:rPr>
              <w:t>WYW-GRZ</w:t>
            </w:r>
          </w:p>
        </w:tc>
        <w:tc>
          <w:tcPr>
            <w:tcW w:w="2062" w:type="pct"/>
            <w:shd w:val="clear" w:color="auto" w:fill="auto"/>
            <w:vAlign w:val="bottom"/>
          </w:tcPr>
          <w:p w14:paraId="07E7634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Formowanie grzędy siewnej</w:t>
            </w:r>
          </w:p>
        </w:tc>
        <w:tc>
          <w:tcPr>
            <w:tcW w:w="712" w:type="pct"/>
            <w:shd w:val="clear" w:color="auto" w:fill="auto"/>
          </w:tcPr>
          <w:p w14:paraId="5CFF6A2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42DDBC8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D0D4FAC"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zawieszenie lub doczepienie sprzętu do ciągnika, </w:t>
      </w:r>
    </w:p>
    <w:p w14:paraId="1ED8C14A"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regulację i drobne naprawy sprzętu, </w:t>
      </w:r>
    </w:p>
    <w:p w14:paraId="14BBF83E"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przemieszczenie części gleby ze ścieżek po których porusza się ciągnik,</w:t>
      </w:r>
    </w:p>
    <w:p w14:paraId="38F0AD81"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bCs/>
          <w:iCs/>
          <w:kern w:val="1"/>
          <w:sz w:val="22"/>
          <w:szCs w:val="22"/>
          <w:lang w:eastAsia="zh-CN" w:bidi="hi-IN"/>
        </w:rPr>
        <w:t>kultywatorowanie i wałowanie wywyższonej grzędy,</w:t>
      </w:r>
    </w:p>
    <w:p w14:paraId="6024E46D"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oczyszczenie sprzętu oraz odstawienie go do miejsca postoju. </w:t>
      </w:r>
    </w:p>
    <w:p w14:paraId="0D22588D"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28B22EF0"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Wymagane wymiary: wysokość wywyższenia .… mm</w:t>
      </w:r>
      <w:r w:rsidRPr="00E833AC">
        <w:rPr>
          <w:rFonts w:asciiTheme="majorHAnsi" w:eastAsia="Calibri" w:hAnsiTheme="majorHAnsi" w:cs="Arial"/>
          <w:sz w:val="22"/>
          <w:szCs w:val="22"/>
          <w:lang w:eastAsia="en-US"/>
        </w:rPr>
        <w:t xml:space="preserve"> (+/- 10%),</w:t>
      </w:r>
      <w:r w:rsidRPr="00E833AC">
        <w:rPr>
          <w:rFonts w:asciiTheme="majorHAnsi" w:eastAsia="Verdana" w:hAnsiTheme="majorHAnsi" w:cs="Verdana"/>
          <w:kern w:val="1"/>
          <w:sz w:val="22"/>
          <w:szCs w:val="22"/>
          <w:lang w:eastAsia="zh-CN" w:bidi="hi-IN"/>
        </w:rPr>
        <w:t xml:space="preserve"> szerokość grzędy …. mm </w:t>
      </w:r>
      <w:r w:rsidRPr="00E833AC">
        <w:rPr>
          <w:rFonts w:asciiTheme="majorHAnsi" w:eastAsia="Calibri" w:hAnsiTheme="majorHAnsi" w:cs="Arial"/>
          <w:sz w:val="22"/>
          <w:szCs w:val="22"/>
          <w:lang w:eastAsia="en-US"/>
        </w:rPr>
        <w:t>(+/- 10%)</w:t>
      </w:r>
      <w:r w:rsidR="007F63A3" w:rsidRPr="00E833AC">
        <w:rPr>
          <w:rFonts w:asciiTheme="majorHAnsi" w:eastAsia="Calibri" w:hAnsiTheme="majorHAnsi" w:cs="Arial"/>
          <w:sz w:val="22"/>
          <w:szCs w:val="22"/>
          <w:lang w:eastAsia="en-US"/>
        </w:rPr>
        <w:t>.</w:t>
      </w:r>
    </w:p>
    <w:p w14:paraId="7097054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43696DE"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Sprawdzenie wysokości wywyższenia zostanie wykonane miarą prostopadle do podłoża.</w:t>
      </w:r>
    </w:p>
    <w:p w14:paraId="25AC377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0C5B615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792F1AA2" w14:textId="77777777" w:rsidR="00EF3807" w:rsidRPr="00E833AC" w:rsidRDefault="00EF3807">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14:paraId="415FAE80" w14:textId="77777777" w:rsidR="007054DF" w:rsidRPr="00E833AC" w:rsidRDefault="00F9303A" w:rsidP="007054DF">
      <w:pPr>
        <w:tabs>
          <w:tab w:val="left" w:pos="5292"/>
        </w:tabs>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lastRenderedPageBreak/>
        <w:t>1.9</w:t>
      </w:r>
      <w:r w:rsidR="007054DF" w:rsidRPr="00E833AC">
        <w:rPr>
          <w:rFonts w:asciiTheme="majorHAnsi" w:eastAsia="Verdana" w:hAnsiTheme="majorHAnsi"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60C8E912" w14:textId="77777777" w:rsidTr="000C6100">
        <w:trPr>
          <w:trHeight w:val="161"/>
          <w:jc w:val="center"/>
        </w:trPr>
        <w:tc>
          <w:tcPr>
            <w:tcW w:w="358" w:type="pct"/>
            <w:shd w:val="clear" w:color="auto" w:fill="auto"/>
          </w:tcPr>
          <w:p w14:paraId="658AA152"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D11C80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11147C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1BB658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756EF2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E86A606" w14:textId="77777777" w:rsidTr="000C6100">
        <w:trPr>
          <w:trHeight w:val="625"/>
          <w:jc w:val="center"/>
        </w:trPr>
        <w:tc>
          <w:tcPr>
            <w:tcW w:w="358" w:type="pct"/>
            <w:shd w:val="clear" w:color="auto" w:fill="auto"/>
          </w:tcPr>
          <w:p w14:paraId="172F390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254</w:t>
            </w:r>
          </w:p>
        </w:tc>
        <w:tc>
          <w:tcPr>
            <w:tcW w:w="958" w:type="pct"/>
            <w:shd w:val="clear" w:color="auto" w:fill="auto"/>
          </w:tcPr>
          <w:p w14:paraId="3D6F7AA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OSŁ-ATM</w:t>
            </w:r>
          </w:p>
        </w:tc>
        <w:tc>
          <w:tcPr>
            <w:tcW w:w="910" w:type="pct"/>
            <w:shd w:val="clear" w:color="auto" w:fill="auto"/>
          </w:tcPr>
          <w:p w14:paraId="73D293C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OSŁ-ATM</w:t>
            </w:r>
          </w:p>
        </w:tc>
        <w:tc>
          <w:tcPr>
            <w:tcW w:w="2062" w:type="pct"/>
            <w:shd w:val="clear" w:color="auto" w:fill="auto"/>
            <w:vAlign w:val="bottom"/>
          </w:tcPr>
          <w:p w14:paraId="164E912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Osłona szkółki przed ujemnymi wpływami atmosferycznymi</w:t>
            </w:r>
          </w:p>
        </w:tc>
        <w:tc>
          <w:tcPr>
            <w:tcW w:w="712" w:type="pct"/>
            <w:shd w:val="clear" w:color="auto" w:fill="auto"/>
          </w:tcPr>
          <w:p w14:paraId="1E06687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9F981DA" w14:textId="77777777" w:rsidTr="000C6100">
        <w:trPr>
          <w:trHeight w:val="625"/>
          <w:jc w:val="center"/>
        </w:trPr>
        <w:tc>
          <w:tcPr>
            <w:tcW w:w="358" w:type="pct"/>
            <w:shd w:val="clear" w:color="auto" w:fill="auto"/>
          </w:tcPr>
          <w:p w14:paraId="6ACC075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255</w:t>
            </w:r>
          </w:p>
        </w:tc>
        <w:tc>
          <w:tcPr>
            <w:tcW w:w="958" w:type="pct"/>
            <w:shd w:val="clear" w:color="auto" w:fill="auto"/>
          </w:tcPr>
          <w:p w14:paraId="53A35D7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OSŁ-REG</w:t>
            </w:r>
          </w:p>
        </w:tc>
        <w:tc>
          <w:tcPr>
            <w:tcW w:w="910" w:type="pct"/>
            <w:shd w:val="clear" w:color="auto" w:fill="auto"/>
          </w:tcPr>
          <w:p w14:paraId="078A3D6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OSŁ-REG</w:t>
            </w:r>
          </w:p>
        </w:tc>
        <w:tc>
          <w:tcPr>
            <w:tcW w:w="2062" w:type="pct"/>
            <w:shd w:val="clear" w:color="auto" w:fill="auto"/>
          </w:tcPr>
          <w:p w14:paraId="672E1FB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Regulowanie położenia osłon</w:t>
            </w:r>
          </w:p>
        </w:tc>
        <w:tc>
          <w:tcPr>
            <w:tcW w:w="712" w:type="pct"/>
            <w:shd w:val="clear" w:color="auto" w:fill="auto"/>
          </w:tcPr>
          <w:p w14:paraId="053247E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5B3DC05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5164EB2"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zakładanie lub zdejmowanie osłon wraz z załadunkiem i dowozem z</w:t>
      </w:r>
      <w:r w:rsidR="007F63A3" w:rsidRPr="00E833AC">
        <w:rPr>
          <w:rFonts w:asciiTheme="majorHAnsi" w:eastAsia="Verdana" w:hAnsiTheme="majorHAnsi" w:cs="Verdana"/>
          <w:kern w:val="1"/>
          <w:sz w:val="22"/>
          <w:szCs w:val="22"/>
          <w:lang w:eastAsia="zh-CN" w:bidi="hi-IN"/>
        </w:rPr>
        <w:t xml:space="preserve"> magazynu szkółki,</w:t>
      </w:r>
    </w:p>
    <w:p w14:paraId="7180D9BE"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czasowe odsłonięcie uprawy celem wykonania pielenia bądź oprysku i ponowne założenie łącznie z wbiciem haków lub podpór podtrzymujących,</w:t>
      </w:r>
    </w:p>
    <w:p w14:paraId="748F0F9C"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regulacja położenia osłon,</w:t>
      </w:r>
    </w:p>
    <w:p w14:paraId="5C017891"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wyniesienie oraz oczyszczenie osłon w miejscu składowania</w:t>
      </w:r>
      <w:r w:rsidR="007F63A3" w:rsidRPr="00E833AC">
        <w:rPr>
          <w:rFonts w:asciiTheme="majorHAnsi" w:eastAsia="Verdana" w:hAnsiTheme="majorHAnsi" w:cs="Verdana"/>
          <w:kern w:val="1"/>
          <w:sz w:val="22"/>
          <w:szCs w:val="22"/>
          <w:lang w:eastAsia="zh-CN" w:bidi="hi-IN"/>
        </w:rPr>
        <w:t>.</w:t>
      </w:r>
    </w:p>
    <w:p w14:paraId="20A557F5"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961067C" w14:textId="77777777" w:rsidR="007054DF" w:rsidRPr="00E833AC" w:rsidRDefault="007054DF" w:rsidP="007054DF">
      <w:pPr>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Zamawiający zapewnia następujące osłony: włóknina, siatki cieniujące, maty, słoma i inne materiały organiczne tj. ………...</w:t>
      </w:r>
    </w:p>
    <w:p w14:paraId="63749CB5" w14:textId="77777777" w:rsidR="00E17B85" w:rsidRPr="00E833AC" w:rsidRDefault="00E17B85" w:rsidP="007054DF">
      <w:pPr>
        <w:suppressAutoHyphens w:val="0"/>
        <w:spacing w:before="120" w:after="120"/>
        <w:jc w:val="both"/>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29D453D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35DE27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25D4073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A499DFC"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70ACD7A3"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1.10</w:t>
      </w:r>
      <w:r w:rsidR="007054DF" w:rsidRPr="00E833AC">
        <w:rPr>
          <w:rFonts w:asciiTheme="majorHAnsi" w:eastAsia="Calibr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31CEDE33" w14:textId="77777777" w:rsidTr="000C6100">
        <w:trPr>
          <w:trHeight w:val="161"/>
          <w:jc w:val="center"/>
        </w:trPr>
        <w:tc>
          <w:tcPr>
            <w:tcW w:w="358" w:type="pct"/>
            <w:shd w:val="clear" w:color="auto" w:fill="auto"/>
          </w:tcPr>
          <w:p w14:paraId="485D401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F5341E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C3E717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18CC29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A49C2D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0696F42" w14:textId="77777777" w:rsidTr="000C6100">
        <w:trPr>
          <w:trHeight w:val="625"/>
          <w:jc w:val="center"/>
        </w:trPr>
        <w:tc>
          <w:tcPr>
            <w:tcW w:w="358" w:type="pct"/>
            <w:shd w:val="clear" w:color="auto" w:fill="auto"/>
          </w:tcPr>
          <w:p w14:paraId="0BC148A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256</w:t>
            </w:r>
          </w:p>
        </w:tc>
        <w:tc>
          <w:tcPr>
            <w:tcW w:w="958" w:type="pct"/>
            <w:shd w:val="clear" w:color="auto" w:fill="auto"/>
          </w:tcPr>
          <w:p w14:paraId="3A2A89F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 xml:space="preserve">POZ-P  </w:t>
            </w:r>
          </w:p>
        </w:tc>
        <w:tc>
          <w:tcPr>
            <w:tcW w:w="910" w:type="pct"/>
            <w:shd w:val="clear" w:color="auto" w:fill="auto"/>
          </w:tcPr>
          <w:p w14:paraId="1024EA6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 xml:space="preserve">POZ-P  </w:t>
            </w:r>
          </w:p>
        </w:tc>
        <w:tc>
          <w:tcPr>
            <w:tcW w:w="2062" w:type="pct"/>
            <w:shd w:val="clear" w:color="auto" w:fill="auto"/>
            <w:vAlign w:val="bottom"/>
          </w:tcPr>
          <w:p w14:paraId="3F71506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Pozyskanie pędów, cięcie zrzezów, liczenie, wiązanie i dołowanie</w:t>
            </w:r>
          </w:p>
        </w:tc>
        <w:tc>
          <w:tcPr>
            <w:tcW w:w="712" w:type="pct"/>
            <w:shd w:val="clear" w:color="auto" w:fill="auto"/>
          </w:tcPr>
          <w:p w14:paraId="26DD56D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479A55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B645AA"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pozyskanie pędów, </w:t>
      </w:r>
    </w:p>
    <w:p w14:paraId="1621E0A0"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cięcie zrzezów, </w:t>
      </w:r>
    </w:p>
    <w:p w14:paraId="36D6813D"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liczenie, wiązanie w pęczki, </w:t>
      </w:r>
    </w:p>
    <w:p w14:paraId="34E0706F"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dołowanie lub zabezpieczenie przed przesychaniem, </w:t>
      </w:r>
    </w:p>
    <w:p w14:paraId="42BFCE45"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uprzątnięcie odpadów. </w:t>
      </w:r>
    </w:p>
    <w:p w14:paraId="3BAA2282"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754A901"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Pozyskanie pędów ………………, w odległości …. km od szkółki. Pędy będą pozyskiwane z drzew ściętych i/lub krzewów stojących.</w:t>
      </w:r>
    </w:p>
    <w:p w14:paraId="6FC19A6A" w14:textId="77777777" w:rsidR="00FD39E2" w:rsidRDefault="00FD39E2" w:rsidP="007054DF">
      <w:pPr>
        <w:suppressAutoHyphens w:val="0"/>
        <w:spacing w:before="120" w:after="120"/>
        <w:rPr>
          <w:rFonts w:asciiTheme="majorHAnsi" w:eastAsia="Calibri" w:hAnsiTheme="majorHAnsi" w:cs="Arial"/>
          <w:b/>
          <w:sz w:val="22"/>
          <w:szCs w:val="22"/>
          <w:lang w:eastAsia="pl-PL"/>
        </w:rPr>
      </w:pPr>
    </w:p>
    <w:p w14:paraId="4E9621F1" w14:textId="77777777" w:rsidR="00FD39E2" w:rsidRDefault="00FD39E2" w:rsidP="007054DF">
      <w:pPr>
        <w:suppressAutoHyphens w:val="0"/>
        <w:spacing w:before="120" w:after="120"/>
        <w:rPr>
          <w:rFonts w:asciiTheme="majorHAnsi" w:eastAsia="Calibri" w:hAnsiTheme="majorHAnsi" w:cs="Arial"/>
          <w:b/>
          <w:sz w:val="22"/>
          <w:szCs w:val="22"/>
          <w:lang w:eastAsia="pl-PL"/>
        </w:rPr>
      </w:pPr>
    </w:p>
    <w:p w14:paraId="0AF091F2" w14:textId="714DBE9B"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Procedura odbioru:</w:t>
      </w:r>
    </w:p>
    <w:p w14:paraId="18FDE603"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1201DED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E7E3C41" w14:textId="77777777" w:rsidR="0091362D" w:rsidRPr="00E833AC" w:rsidRDefault="0091362D">
      <w:pPr>
        <w:suppressAutoHyphens w:val="0"/>
        <w:spacing w:after="200" w:line="276" w:lineRule="auto"/>
        <w:rPr>
          <w:rFonts w:asciiTheme="majorHAnsi" w:eastAsia="Calibri" w:hAnsiTheme="majorHAnsi" w:cs="Arial"/>
          <w:b/>
          <w:sz w:val="22"/>
          <w:szCs w:val="22"/>
          <w:lang w:eastAsia="pl-PL"/>
        </w:rPr>
      </w:pPr>
    </w:p>
    <w:p w14:paraId="4AECEBAE"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1.11</w:t>
      </w:r>
      <w:r w:rsidR="007054DF" w:rsidRPr="00E833AC">
        <w:rPr>
          <w:rFonts w:asciiTheme="majorHAnsi" w:eastAsia="Calibr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24B8B6BA" w14:textId="77777777" w:rsidTr="000C6100">
        <w:trPr>
          <w:trHeight w:val="161"/>
          <w:jc w:val="center"/>
        </w:trPr>
        <w:tc>
          <w:tcPr>
            <w:tcW w:w="358" w:type="pct"/>
            <w:shd w:val="clear" w:color="auto" w:fill="auto"/>
          </w:tcPr>
          <w:p w14:paraId="1B45D3DB"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A62B8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0AF6E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7E4848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700DFD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95F385D" w14:textId="77777777" w:rsidTr="000C6100">
        <w:trPr>
          <w:trHeight w:val="625"/>
          <w:jc w:val="center"/>
        </w:trPr>
        <w:tc>
          <w:tcPr>
            <w:tcW w:w="358" w:type="pct"/>
            <w:shd w:val="clear" w:color="auto" w:fill="auto"/>
          </w:tcPr>
          <w:p w14:paraId="660854A8"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257</w:t>
            </w:r>
          </w:p>
        </w:tc>
        <w:tc>
          <w:tcPr>
            <w:tcW w:w="958" w:type="pct"/>
            <w:shd w:val="clear" w:color="auto" w:fill="auto"/>
          </w:tcPr>
          <w:p w14:paraId="3FB626C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pl-PL"/>
              </w:rPr>
              <w:t>SZK-ZR</w:t>
            </w:r>
          </w:p>
        </w:tc>
        <w:tc>
          <w:tcPr>
            <w:tcW w:w="910" w:type="pct"/>
            <w:shd w:val="clear" w:color="auto" w:fill="auto"/>
          </w:tcPr>
          <w:p w14:paraId="0A0F8F5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pl-PL"/>
              </w:rPr>
              <w:t>SZK-ZR</w:t>
            </w:r>
          </w:p>
        </w:tc>
        <w:tc>
          <w:tcPr>
            <w:tcW w:w="2062" w:type="pct"/>
            <w:shd w:val="clear" w:color="auto" w:fill="auto"/>
            <w:vAlign w:val="bottom"/>
          </w:tcPr>
          <w:p w14:paraId="5626A64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Szkółkowanie zrzezów lub wycinków korzeniowych </w:t>
            </w:r>
          </w:p>
        </w:tc>
        <w:tc>
          <w:tcPr>
            <w:tcW w:w="712" w:type="pct"/>
            <w:shd w:val="clear" w:color="auto" w:fill="auto"/>
            <w:vAlign w:val="center"/>
          </w:tcPr>
          <w:p w14:paraId="4157405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0768CDF"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74407E9"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poprawienie szpar, </w:t>
      </w:r>
    </w:p>
    <w:p w14:paraId="7BCA21B4"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doniesienie lub dowóz materiału na powierzchnię szkółkowania, </w:t>
      </w:r>
    </w:p>
    <w:p w14:paraId="7D81D9FE"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zabezpieczenie zrzezów przed przesychaniem, </w:t>
      </w:r>
    </w:p>
    <w:p w14:paraId="7A4D6E42"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szkółkowanie wraz z ubiciem gleby wokół zrzezów.</w:t>
      </w:r>
    </w:p>
    <w:p w14:paraId="475187E7"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3BF5B03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88BE15"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815D5F3"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32234BEC" w14:textId="77777777" w:rsidR="007054DF" w:rsidRPr="00E833AC" w:rsidRDefault="007054DF" w:rsidP="007054DF">
      <w:pPr>
        <w:suppressAutoHyphens w:val="0"/>
        <w:spacing w:before="120" w:after="120"/>
        <w:ind w:left="567" w:hanging="567"/>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03F828E4"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2941D941"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1.12</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0DA931CE" w14:textId="77777777" w:rsidTr="000C6100">
        <w:trPr>
          <w:trHeight w:val="161"/>
          <w:jc w:val="center"/>
        </w:trPr>
        <w:tc>
          <w:tcPr>
            <w:tcW w:w="358" w:type="pct"/>
            <w:shd w:val="clear" w:color="auto" w:fill="auto"/>
          </w:tcPr>
          <w:p w14:paraId="408FCDD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5E65B4C"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E5A8C6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03AB2F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AC316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800C711" w14:textId="77777777" w:rsidTr="000C6100">
        <w:trPr>
          <w:trHeight w:val="625"/>
          <w:jc w:val="center"/>
        </w:trPr>
        <w:tc>
          <w:tcPr>
            <w:tcW w:w="358" w:type="pct"/>
            <w:shd w:val="clear" w:color="auto" w:fill="auto"/>
          </w:tcPr>
          <w:p w14:paraId="65413EE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258</w:t>
            </w:r>
          </w:p>
        </w:tc>
        <w:tc>
          <w:tcPr>
            <w:tcW w:w="958" w:type="pct"/>
            <w:shd w:val="clear" w:color="auto" w:fill="auto"/>
          </w:tcPr>
          <w:p w14:paraId="40C90C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SZK-1R</w:t>
            </w:r>
          </w:p>
        </w:tc>
        <w:tc>
          <w:tcPr>
            <w:tcW w:w="910" w:type="pct"/>
            <w:shd w:val="clear" w:color="auto" w:fill="auto"/>
          </w:tcPr>
          <w:p w14:paraId="1D9187B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SZK-1R</w:t>
            </w:r>
          </w:p>
        </w:tc>
        <w:tc>
          <w:tcPr>
            <w:tcW w:w="2062" w:type="pct"/>
            <w:shd w:val="clear" w:color="auto" w:fill="auto"/>
          </w:tcPr>
          <w:p w14:paraId="40DFA0A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Szkółkowanie sadzonek do 1 roku z doniesieniem do miejsca szkółkowania</w:t>
            </w:r>
          </w:p>
        </w:tc>
        <w:tc>
          <w:tcPr>
            <w:tcW w:w="712" w:type="pct"/>
            <w:shd w:val="clear" w:color="auto" w:fill="auto"/>
          </w:tcPr>
          <w:p w14:paraId="1AD00D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22C5CC51" w14:textId="77777777" w:rsidTr="000C6100">
        <w:trPr>
          <w:trHeight w:val="625"/>
          <w:jc w:val="center"/>
        </w:trPr>
        <w:tc>
          <w:tcPr>
            <w:tcW w:w="358" w:type="pct"/>
            <w:shd w:val="clear" w:color="auto" w:fill="auto"/>
          </w:tcPr>
          <w:p w14:paraId="6F3E51A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259</w:t>
            </w:r>
          </w:p>
        </w:tc>
        <w:tc>
          <w:tcPr>
            <w:tcW w:w="958" w:type="pct"/>
            <w:shd w:val="clear" w:color="auto" w:fill="auto"/>
          </w:tcPr>
          <w:p w14:paraId="5FEA25A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SZK-1</w:t>
            </w:r>
            <w:r w:rsidR="00F153ED"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5R</w:t>
            </w:r>
          </w:p>
        </w:tc>
        <w:tc>
          <w:tcPr>
            <w:tcW w:w="910" w:type="pct"/>
            <w:shd w:val="clear" w:color="auto" w:fill="auto"/>
          </w:tcPr>
          <w:p w14:paraId="10F8D64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SZK-1</w:t>
            </w:r>
            <w:r w:rsidR="00F153ED"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5R</w:t>
            </w:r>
          </w:p>
        </w:tc>
        <w:tc>
          <w:tcPr>
            <w:tcW w:w="2062" w:type="pct"/>
            <w:shd w:val="clear" w:color="auto" w:fill="auto"/>
          </w:tcPr>
          <w:p w14:paraId="468A851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Szkółkowanie  sadzonek 1,5-rocznych z doniesieniem do miejsca szkółkowania</w:t>
            </w:r>
          </w:p>
        </w:tc>
        <w:tc>
          <w:tcPr>
            <w:tcW w:w="712" w:type="pct"/>
            <w:shd w:val="clear" w:color="auto" w:fill="auto"/>
          </w:tcPr>
          <w:p w14:paraId="5E154A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794B4731" w14:textId="77777777" w:rsidTr="000C6100">
        <w:trPr>
          <w:trHeight w:val="625"/>
          <w:jc w:val="center"/>
        </w:trPr>
        <w:tc>
          <w:tcPr>
            <w:tcW w:w="358" w:type="pct"/>
            <w:shd w:val="clear" w:color="auto" w:fill="auto"/>
          </w:tcPr>
          <w:p w14:paraId="0090497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260</w:t>
            </w:r>
          </w:p>
        </w:tc>
        <w:tc>
          <w:tcPr>
            <w:tcW w:w="958" w:type="pct"/>
            <w:shd w:val="clear" w:color="auto" w:fill="auto"/>
          </w:tcPr>
          <w:p w14:paraId="0241135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SZK-WR</w:t>
            </w:r>
          </w:p>
        </w:tc>
        <w:tc>
          <w:tcPr>
            <w:tcW w:w="910" w:type="pct"/>
            <w:shd w:val="clear" w:color="auto" w:fill="auto"/>
          </w:tcPr>
          <w:p w14:paraId="7D29B25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SZK-WR</w:t>
            </w:r>
          </w:p>
        </w:tc>
        <w:tc>
          <w:tcPr>
            <w:tcW w:w="2062" w:type="pct"/>
            <w:shd w:val="clear" w:color="auto" w:fill="auto"/>
          </w:tcPr>
          <w:p w14:paraId="46D007E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Szkółkowanie  </w:t>
            </w:r>
            <w:r w:rsidRPr="00E833AC">
              <w:rPr>
                <w:rFonts w:asciiTheme="majorHAnsi" w:eastAsia="Verdana" w:hAnsiTheme="majorHAnsi" w:cs="Verdana"/>
                <w:bCs/>
                <w:iCs/>
                <w:kern w:val="1"/>
                <w:sz w:val="22"/>
                <w:szCs w:val="22"/>
                <w:lang w:eastAsia="zh-CN" w:bidi="hi-IN"/>
              </w:rPr>
              <w:t>sadzonek 2-3 latek</w:t>
            </w:r>
            <w:r w:rsidRPr="00E833AC">
              <w:rPr>
                <w:rFonts w:asciiTheme="majorHAnsi" w:eastAsia="Verdana" w:hAnsiTheme="majorHAnsi" w:cs="Verdana"/>
                <w:kern w:val="1"/>
                <w:sz w:val="22"/>
                <w:szCs w:val="22"/>
                <w:lang w:eastAsia="zh-CN" w:bidi="hi-IN"/>
              </w:rPr>
              <w:t xml:space="preserve"> z doniesieniem do miejsca szkółkowania</w:t>
            </w:r>
          </w:p>
        </w:tc>
        <w:tc>
          <w:tcPr>
            <w:tcW w:w="712" w:type="pct"/>
            <w:shd w:val="clear" w:color="auto" w:fill="auto"/>
          </w:tcPr>
          <w:p w14:paraId="7572406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58DCBF8" w14:textId="0F3077C4" w:rsidR="038B69C8" w:rsidRPr="00E833AC" w:rsidRDefault="038B69C8">
      <w:pPr>
        <w:rPr>
          <w:rFonts w:asciiTheme="majorHAnsi" w:hAnsiTheme="majorHAnsi"/>
        </w:rPr>
      </w:pPr>
    </w:p>
    <w:p w14:paraId="67F50735" w14:textId="77777777" w:rsidR="00FD39E2" w:rsidRDefault="00FD39E2" w:rsidP="007054DF">
      <w:pPr>
        <w:suppressAutoHyphens w:val="0"/>
        <w:spacing w:before="120" w:after="120"/>
        <w:rPr>
          <w:rFonts w:asciiTheme="majorHAnsi" w:eastAsia="Calibri" w:hAnsiTheme="majorHAnsi" w:cs="Arial"/>
          <w:b/>
          <w:bCs/>
          <w:sz w:val="22"/>
          <w:szCs w:val="22"/>
          <w:lang w:eastAsia="pl-PL"/>
        </w:rPr>
      </w:pPr>
    </w:p>
    <w:p w14:paraId="1AC2B1BC" w14:textId="70A0E819"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DEBD036"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lastRenderedPageBreak/>
        <w:t xml:space="preserve">ułożenie uprzednio przesortowanych sadzonek w skrzynkach, </w:t>
      </w:r>
    </w:p>
    <w:p w14:paraId="4075C8B6"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formowanie korzeni i zabezpieczenie ich przed wysychaniem, </w:t>
      </w:r>
    </w:p>
    <w:p w14:paraId="5A9A0CFF"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doniesienie lub dowóz sadzonek na powierzchnię szkółkowania, </w:t>
      </w:r>
    </w:p>
    <w:p w14:paraId="6E774AC2"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poprawienie szpary, </w:t>
      </w:r>
    </w:p>
    <w:p w14:paraId="3E7911F7"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szkółkowanie wraz z ubiciem gleby wokół sadzonek, </w:t>
      </w:r>
    </w:p>
    <w:p w14:paraId="44031F05"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bCs/>
          <w:iCs/>
          <w:kern w:val="1"/>
          <w:sz w:val="22"/>
          <w:szCs w:val="22"/>
          <w:lang w:eastAsia="zh-CN" w:bidi="hi-IN"/>
        </w:rPr>
        <w:t>wyrównanie gleby na międzyrzędach</w:t>
      </w:r>
      <w:r w:rsidRPr="00E833AC">
        <w:rPr>
          <w:rFonts w:asciiTheme="majorHAnsi" w:eastAsia="Bitstream Vera Sans" w:hAnsiTheme="majorHAnsi" w:cs="Verdana"/>
          <w:kern w:val="1"/>
          <w:sz w:val="22"/>
          <w:szCs w:val="22"/>
          <w:lang w:eastAsia="zh-CN" w:bidi="hi-IN"/>
        </w:rPr>
        <w:t>.</w:t>
      </w:r>
    </w:p>
    <w:p w14:paraId="2CBBC9BF"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CC63551"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F0A7598"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72044CA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2EAA93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5E704F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AC57CB0"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27BFDF6F"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1.13</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0E6D3CD6" w14:textId="77777777" w:rsidTr="000C6100">
        <w:trPr>
          <w:trHeight w:val="161"/>
          <w:jc w:val="center"/>
        </w:trPr>
        <w:tc>
          <w:tcPr>
            <w:tcW w:w="358" w:type="pct"/>
            <w:shd w:val="clear" w:color="auto" w:fill="auto"/>
          </w:tcPr>
          <w:p w14:paraId="4EA3F2D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518114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FA1E2D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FAE3B2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42497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5CC631D5" w14:textId="77777777" w:rsidTr="000C6100">
        <w:trPr>
          <w:trHeight w:val="625"/>
          <w:jc w:val="center"/>
        </w:trPr>
        <w:tc>
          <w:tcPr>
            <w:tcW w:w="358" w:type="pct"/>
            <w:shd w:val="clear" w:color="auto" w:fill="auto"/>
          </w:tcPr>
          <w:p w14:paraId="1E34955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261</w:t>
            </w:r>
          </w:p>
        </w:tc>
        <w:tc>
          <w:tcPr>
            <w:tcW w:w="958" w:type="pct"/>
            <w:shd w:val="clear" w:color="auto" w:fill="auto"/>
          </w:tcPr>
          <w:p w14:paraId="7D39344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SZK-IC1</w:t>
            </w:r>
          </w:p>
        </w:tc>
        <w:tc>
          <w:tcPr>
            <w:tcW w:w="910" w:type="pct"/>
            <w:shd w:val="clear" w:color="auto" w:fill="auto"/>
          </w:tcPr>
          <w:p w14:paraId="5D4D1D5B" w14:textId="77777777" w:rsidR="00A03800" w:rsidRPr="00E833AC" w:rsidRDefault="007054DF" w:rsidP="0025419C">
            <w:pPr>
              <w:suppressAutoHyphens w:val="0"/>
              <w:spacing w:before="120"/>
              <w:rPr>
                <w:rFonts w:asciiTheme="majorHAnsi" w:hAnsiTheme="majorHAnsi"/>
                <w:sz w:val="16"/>
                <w:szCs w:val="16"/>
              </w:rPr>
            </w:pPr>
            <w:r w:rsidRPr="00E833AC">
              <w:rPr>
                <w:rFonts w:asciiTheme="majorHAnsi" w:hAnsiTheme="majorHAnsi"/>
                <w:sz w:val="16"/>
                <w:szCs w:val="16"/>
              </w:rPr>
              <w:t>SZK-IC1</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IC1</w:t>
            </w:r>
          </w:p>
        </w:tc>
        <w:tc>
          <w:tcPr>
            <w:tcW w:w="2062" w:type="pct"/>
            <w:shd w:val="clear" w:color="auto" w:fill="auto"/>
          </w:tcPr>
          <w:p w14:paraId="5EA1631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jednorzędową </w:t>
            </w:r>
          </w:p>
        </w:tc>
        <w:tc>
          <w:tcPr>
            <w:tcW w:w="712" w:type="pct"/>
            <w:shd w:val="clear" w:color="auto" w:fill="auto"/>
          </w:tcPr>
          <w:p w14:paraId="6FC92E5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5FFAEED" w14:textId="77777777" w:rsidTr="000C6100">
        <w:trPr>
          <w:trHeight w:val="625"/>
          <w:jc w:val="center"/>
        </w:trPr>
        <w:tc>
          <w:tcPr>
            <w:tcW w:w="358" w:type="pct"/>
            <w:shd w:val="clear" w:color="auto" w:fill="auto"/>
          </w:tcPr>
          <w:p w14:paraId="2ECBAF40" w14:textId="77777777" w:rsidR="007054DF" w:rsidRPr="00E833AC" w:rsidRDefault="00EF3807"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w:t>
            </w:r>
            <w:r w:rsidR="00F20AF9" w:rsidRPr="00E833AC">
              <w:rPr>
                <w:rFonts w:asciiTheme="majorHAnsi" w:eastAsia="Calibri" w:hAnsiTheme="majorHAnsi" w:cs="Arial"/>
                <w:bCs/>
                <w:iCs/>
                <w:sz w:val="22"/>
                <w:szCs w:val="22"/>
                <w:lang w:eastAsia="pl-PL"/>
              </w:rPr>
              <w:t>2</w:t>
            </w:r>
          </w:p>
        </w:tc>
        <w:tc>
          <w:tcPr>
            <w:tcW w:w="958" w:type="pct"/>
            <w:shd w:val="clear" w:color="auto" w:fill="auto"/>
          </w:tcPr>
          <w:p w14:paraId="21DBC87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SZK-IC2</w:t>
            </w:r>
          </w:p>
        </w:tc>
        <w:tc>
          <w:tcPr>
            <w:tcW w:w="910" w:type="pct"/>
            <w:shd w:val="clear" w:color="auto" w:fill="auto"/>
          </w:tcPr>
          <w:p w14:paraId="7D446CA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SZK-IC2</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IC2</w:t>
            </w:r>
          </w:p>
        </w:tc>
        <w:tc>
          <w:tcPr>
            <w:tcW w:w="2062" w:type="pct"/>
            <w:shd w:val="clear" w:color="auto" w:fill="auto"/>
          </w:tcPr>
          <w:p w14:paraId="405B52E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dwurzędową </w:t>
            </w:r>
          </w:p>
        </w:tc>
        <w:tc>
          <w:tcPr>
            <w:tcW w:w="712" w:type="pct"/>
            <w:shd w:val="clear" w:color="auto" w:fill="auto"/>
          </w:tcPr>
          <w:p w14:paraId="13EF57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70306517" w14:textId="77777777" w:rsidTr="000C6100">
        <w:trPr>
          <w:trHeight w:val="625"/>
          <w:jc w:val="center"/>
        </w:trPr>
        <w:tc>
          <w:tcPr>
            <w:tcW w:w="358" w:type="pct"/>
            <w:shd w:val="clear" w:color="auto" w:fill="auto"/>
          </w:tcPr>
          <w:p w14:paraId="094661BD"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263</w:t>
            </w:r>
          </w:p>
        </w:tc>
        <w:tc>
          <w:tcPr>
            <w:tcW w:w="958" w:type="pct"/>
            <w:shd w:val="clear" w:color="auto" w:fill="auto"/>
          </w:tcPr>
          <w:p w14:paraId="601C1A5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SZK-IC3</w:t>
            </w:r>
          </w:p>
        </w:tc>
        <w:tc>
          <w:tcPr>
            <w:tcW w:w="910" w:type="pct"/>
            <w:shd w:val="clear" w:color="auto" w:fill="auto"/>
          </w:tcPr>
          <w:p w14:paraId="19F8BC7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SZK-IC3</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IC3</w:t>
            </w:r>
          </w:p>
        </w:tc>
        <w:tc>
          <w:tcPr>
            <w:tcW w:w="2062" w:type="pct"/>
            <w:shd w:val="clear" w:color="auto" w:fill="auto"/>
          </w:tcPr>
          <w:p w14:paraId="2F8CDBA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trzyrzędową </w:t>
            </w:r>
          </w:p>
        </w:tc>
        <w:tc>
          <w:tcPr>
            <w:tcW w:w="712" w:type="pct"/>
            <w:shd w:val="clear" w:color="auto" w:fill="auto"/>
          </w:tcPr>
          <w:p w14:paraId="70C2E55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2614E71" w14:textId="77777777" w:rsidTr="000C6100">
        <w:trPr>
          <w:trHeight w:val="625"/>
          <w:jc w:val="center"/>
        </w:trPr>
        <w:tc>
          <w:tcPr>
            <w:tcW w:w="358" w:type="pct"/>
            <w:shd w:val="clear" w:color="auto" w:fill="auto"/>
          </w:tcPr>
          <w:p w14:paraId="4BAEDB6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264</w:t>
            </w:r>
          </w:p>
        </w:tc>
        <w:tc>
          <w:tcPr>
            <w:tcW w:w="958" w:type="pct"/>
            <w:shd w:val="clear" w:color="auto" w:fill="auto"/>
          </w:tcPr>
          <w:p w14:paraId="0D259D9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SZK-IC5</w:t>
            </w:r>
          </w:p>
        </w:tc>
        <w:tc>
          <w:tcPr>
            <w:tcW w:w="910" w:type="pct"/>
            <w:shd w:val="clear" w:color="auto" w:fill="auto"/>
          </w:tcPr>
          <w:p w14:paraId="4F1F621D"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SZK-IC5</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IC5</w:t>
            </w:r>
          </w:p>
        </w:tc>
        <w:tc>
          <w:tcPr>
            <w:tcW w:w="2062" w:type="pct"/>
            <w:shd w:val="clear" w:color="auto" w:fill="auto"/>
          </w:tcPr>
          <w:p w14:paraId="173F0CA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pięciorzędową </w:t>
            </w:r>
          </w:p>
        </w:tc>
        <w:tc>
          <w:tcPr>
            <w:tcW w:w="712" w:type="pct"/>
            <w:shd w:val="clear" w:color="auto" w:fill="auto"/>
          </w:tcPr>
          <w:p w14:paraId="1696FEC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0F8DB272" w14:textId="77777777" w:rsidTr="000C6100">
        <w:trPr>
          <w:trHeight w:val="625"/>
          <w:jc w:val="center"/>
        </w:trPr>
        <w:tc>
          <w:tcPr>
            <w:tcW w:w="358" w:type="pct"/>
            <w:shd w:val="clear" w:color="auto" w:fill="auto"/>
          </w:tcPr>
          <w:p w14:paraId="12C33E7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265</w:t>
            </w:r>
          </w:p>
        </w:tc>
        <w:tc>
          <w:tcPr>
            <w:tcW w:w="958" w:type="pct"/>
            <w:shd w:val="clear" w:color="auto" w:fill="auto"/>
          </w:tcPr>
          <w:p w14:paraId="75E10C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SZK-LC1</w:t>
            </w:r>
          </w:p>
        </w:tc>
        <w:tc>
          <w:tcPr>
            <w:tcW w:w="910" w:type="pct"/>
            <w:shd w:val="clear" w:color="auto" w:fill="auto"/>
          </w:tcPr>
          <w:p w14:paraId="64661D6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SZK-LC1</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LC1</w:t>
            </w:r>
          </w:p>
        </w:tc>
        <w:tc>
          <w:tcPr>
            <w:tcW w:w="2062" w:type="pct"/>
            <w:shd w:val="clear" w:color="auto" w:fill="auto"/>
          </w:tcPr>
          <w:p w14:paraId="7006A91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jednorzędową </w:t>
            </w:r>
          </w:p>
        </w:tc>
        <w:tc>
          <w:tcPr>
            <w:tcW w:w="712" w:type="pct"/>
            <w:shd w:val="clear" w:color="auto" w:fill="auto"/>
          </w:tcPr>
          <w:p w14:paraId="2384CEA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7FD1E5C" w14:textId="77777777" w:rsidTr="000C6100">
        <w:trPr>
          <w:trHeight w:val="625"/>
          <w:jc w:val="center"/>
        </w:trPr>
        <w:tc>
          <w:tcPr>
            <w:tcW w:w="358" w:type="pct"/>
            <w:shd w:val="clear" w:color="auto" w:fill="auto"/>
          </w:tcPr>
          <w:p w14:paraId="51805ABD"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266</w:t>
            </w:r>
          </w:p>
        </w:tc>
        <w:tc>
          <w:tcPr>
            <w:tcW w:w="958" w:type="pct"/>
            <w:shd w:val="clear" w:color="auto" w:fill="auto"/>
          </w:tcPr>
          <w:p w14:paraId="798F099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SZK-LC2</w:t>
            </w:r>
          </w:p>
        </w:tc>
        <w:tc>
          <w:tcPr>
            <w:tcW w:w="910" w:type="pct"/>
            <w:shd w:val="clear" w:color="auto" w:fill="auto"/>
          </w:tcPr>
          <w:p w14:paraId="72B5CA1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SZK-LC2</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LC2</w:t>
            </w:r>
          </w:p>
        </w:tc>
        <w:tc>
          <w:tcPr>
            <w:tcW w:w="2062" w:type="pct"/>
            <w:shd w:val="clear" w:color="auto" w:fill="auto"/>
          </w:tcPr>
          <w:p w14:paraId="7B65096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dwurzędową </w:t>
            </w:r>
          </w:p>
        </w:tc>
        <w:tc>
          <w:tcPr>
            <w:tcW w:w="712" w:type="pct"/>
            <w:shd w:val="clear" w:color="auto" w:fill="auto"/>
          </w:tcPr>
          <w:p w14:paraId="0E17B6D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08BE513F" w14:textId="77777777" w:rsidTr="000C6100">
        <w:trPr>
          <w:trHeight w:val="625"/>
          <w:jc w:val="center"/>
        </w:trPr>
        <w:tc>
          <w:tcPr>
            <w:tcW w:w="358" w:type="pct"/>
            <w:shd w:val="clear" w:color="auto" w:fill="auto"/>
          </w:tcPr>
          <w:p w14:paraId="2AE1903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267</w:t>
            </w:r>
          </w:p>
        </w:tc>
        <w:tc>
          <w:tcPr>
            <w:tcW w:w="958" w:type="pct"/>
            <w:shd w:val="clear" w:color="auto" w:fill="auto"/>
          </w:tcPr>
          <w:p w14:paraId="20B3B97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SZK-LC3</w:t>
            </w:r>
          </w:p>
        </w:tc>
        <w:tc>
          <w:tcPr>
            <w:tcW w:w="910" w:type="pct"/>
            <w:shd w:val="clear" w:color="auto" w:fill="auto"/>
          </w:tcPr>
          <w:p w14:paraId="58D4C89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SZK-LC3</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LC3</w:t>
            </w:r>
          </w:p>
        </w:tc>
        <w:tc>
          <w:tcPr>
            <w:tcW w:w="2062" w:type="pct"/>
            <w:shd w:val="clear" w:color="auto" w:fill="auto"/>
          </w:tcPr>
          <w:p w14:paraId="43F6B0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trzyrzędową </w:t>
            </w:r>
          </w:p>
        </w:tc>
        <w:tc>
          <w:tcPr>
            <w:tcW w:w="712" w:type="pct"/>
            <w:shd w:val="clear" w:color="auto" w:fill="auto"/>
          </w:tcPr>
          <w:p w14:paraId="7DC571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4A53714" w14:textId="77777777" w:rsidTr="000C6100">
        <w:trPr>
          <w:trHeight w:val="625"/>
          <w:jc w:val="center"/>
        </w:trPr>
        <w:tc>
          <w:tcPr>
            <w:tcW w:w="358" w:type="pct"/>
            <w:shd w:val="clear" w:color="auto" w:fill="auto"/>
          </w:tcPr>
          <w:p w14:paraId="1B81864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268</w:t>
            </w:r>
          </w:p>
        </w:tc>
        <w:tc>
          <w:tcPr>
            <w:tcW w:w="958" w:type="pct"/>
            <w:shd w:val="clear" w:color="auto" w:fill="auto"/>
          </w:tcPr>
          <w:p w14:paraId="55EB39A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SZK-LC5</w:t>
            </w:r>
          </w:p>
        </w:tc>
        <w:tc>
          <w:tcPr>
            <w:tcW w:w="910" w:type="pct"/>
            <w:shd w:val="clear" w:color="auto" w:fill="auto"/>
          </w:tcPr>
          <w:p w14:paraId="6787EE3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SZK-LC5</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LC5</w:t>
            </w:r>
          </w:p>
        </w:tc>
        <w:tc>
          <w:tcPr>
            <w:tcW w:w="2062" w:type="pct"/>
            <w:shd w:val="clear" w:color="auto" w:fill="auto"/>
          </w:tcPr>
          <w:p w14:paraId="7D677AD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pięciorzędową </w:t>
            </w:r>
          </w:p>
        </w:tc>
        <w:tc>
          <w:tcPr>
            <w:tcW w:w="712" w:type="pct"/>
            <w:shd w:val="clear" w:color="auto" w:fill="auto"/>
          </w:tcPr>
          <w:p w14:paraId="7B6513F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bl>
    <w:p w14:paraId="08938BD0"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4DE4C1A"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załadunek sadzonek do pojemników z zabezpieczeniem korzeni przed wysychaniem,</w:t>
      </w:r>
    </w:p>
    <w:p w14:paraId="57CBA30D" w14:textId="77777777" w:rsidR="007054DF" w:rsidRPr="00E833AC" w:rsidRDefault="007054DF" w:rsidP="004B6F31">
      <w:pPr>
        <w:pStyle w:val="Akapitzlist"/>
        <w:numPr>
          <w:ilvl w:val="0"/>
          <w:numId w:val="94"/>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szkółkowania,</w:t>
      </w:r>
    </w:p>
    <w:p w14:paraId="3B18383B"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przygotowanie sprzętu i odstawienie po zakończeniu pracy,</w:t>
      </w:r>
    </w:p>
    <w:p w14:paraId="63AE26E5"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lastRenderedPageBreak/>
        <w:t>sadzenie sadzarką zgodnie z m.in. instrukcją obsługi oraz zleceniem,</w:t>
      </w:r>
    </w:p>
    <w:p w14:paraId="12596E3B"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sprawdzanie jakości sadzenia i na bieżąco poprawianie wadliwie posadzonych sadzonek.</w:t>
      </w:r>
    </w:p>
    <w:p w14:paraId="171D1331"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724BB2AC"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11E88C"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4A16F56E"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77389D5" w14:textId="77777777" w:rsidR="007054DF" w:rsidRPr="00E833AC" w:rsidRDefault="007054DF" w:rsidP="0091362D">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0091362D" w:rsidRPr="00E833AC">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007F63A3" w:rsidRPr="00E833AC">
        <w:rPr>
          <w:rFonts w:asciiTheme="majorHAnsi" w:eastAsia="Calibri" w:hAnsiTheme="majorHAnsi" w:cs="Arial"/>
          <w:i/>
          <w:sz w:val="22"/>
          <w:szCs w:val="22"/>
          <w:lang w:eastAsia="en-US"/>
        </w:rPr>
        <w:t>.</w:t>
      </w:r>
    </w:p>
    <w:p w14:paraId="5186B13D"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2D453C44"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2A3CA1F1" w14:textId="77777777" w:rsidTr="000C6100">
        <w:trPr>
          <w:trHeight w:val="161"/>
          <w:jc w:val="center"/>
        </w:trPr>
        <w:tc>
          <w:tcPr>
            <w:tcW w:w="358" w:type="pct"/>
            <w:shd w:val="clear" w:color="auto" w:fill="auto"/>
          </w:tcPr>
          <w:p w14:paraId="53755CAC"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9C66F35"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D4436E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A88129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CFBC1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8FD7E0E" w14:textId="77777777" w:rsidTr="000C6100">
        <w:trPr>
          <w:trHeight w:val="625"/>
          <w:jc w:val="center"/>
        </w:trPr>
        <w:tc>
          <w:tcPr>
            <w:tcW w:w="358" w:type="pct"/>
            <w:shd w:val="clear" w:color="auto" w:fill="auto"/>
          </w:tcPr>
          <w:p w14:paraId="1237A52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269</w:t>
            </w:r>
          </w:p>
        </w:tc>
        <w:tc>
          <w:tcPr>
            <w:tcW w:w="958" w:type="pct"/>
            <w:shd w:val="clear" w:color="auto" w:fill="auto"/>
          </w:tcPr>
          <w:p w14:paraId="21C5264E" w14:textId="77777777" w:rsidR="007054DF" w:rsidRPr="00E833AC" w:rsidRDefault="007054DF" w:rsidP="0025419C">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WYJ</w:t>
            </w:r>
            <w:r w:rsidR="00F24566"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1</w:t>
            </w:r>
            <w:r w:rsidR="00F24566" w:rsidRPr="00E833AC">
              <w:rPr>
                <w:rFonts w:asciiTheme="majorHAnsi" w:eastAsia="Verdana" w:hAnsiTheme="majorHAnsi" w:cs="Verdana"/>
                <w:kern w:val="1"/>
                <w:sz w:val="22"/>
                <w:szCs w:val="22"/>
                <w:lang w:eastAsia="zh-CN" w:bidi="hi-IN"/>
              </w:rPr>
              <w:t>R</w:t>
            </w:r>
          </w:p>
        </w:tc>
        <w:tc>
          <w:tcPr>
            <w:tcW w:w="910" w:type="pct"/>
            <w:shd w:val="clear" w:color="auto" w:fill="auto"/>
          </w:tcPr>
          <w:p w14:paraId="1200B756" w14:textId="77777777" w:rsidR="00F24566"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WYJ-1IW</w:t>
            </w:r>
            <w:r w:rsidR="00F24566" w:rsidRPr="00E833AC">
              <w:rPr>
                <w:rFonts w:asciiTheme="majorHAnsi" w:eastAsia="Verdana" w:hAnsiTheme="majorHAnsi" w:cs="Verdana"/>
                <w:kern w:val="1"/>
                <w:sz w:val="16"/>
                <w:szCs w:val="16"/>
                <w:lang w:eastAsia="zh-CN" w:bidi="hi-IN"/>
              </w:rPr>
              <w:t>,</w:t>
            </w:r>
          </w:p>
          <w:p w14:paraId="200CD941" w14:textId="77777777" w:rsidR="00F24566" w:rsidRPr="00E833AC" w:rsidRDefault="00F24566"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WYJ-1IR,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SORT-1I</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UKŁAD-1I lub DOŁ-1I)</w:t>
            </w:r>
            <w:r w:rsidRPr="00E833AC">
              <w:rPr>
                <w:rFonts w:asciiTheme="majorHAnsi" w:eastAsia="Verdana" w:hAnsiTheme="majorHAnsi" w:cs="Verdana"/>
                <w:kern w:val="1"/>
                <w:sz w:val="16"/>
                <w:szCs w:val="16"/>
                <w:lang w:eastAsia="zh-CN" w:bidi="hi-IN"/>
              </w:rPr>
              <w:t>,</w:t>
            </w:r>
          </w:p>
          <w:p w14:paraId="0C3D7523"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W1R</w:t>
            </w:r>
            <w:r w:rsidRPr="00E833AC">
              <w:rPr>
                <w:rFonts w:asciiTheme="majorHAnsi" w:eastAsia="Verdana" w:hAnsiTheme="majorHAnsi" w:cs="Verdana"/>
                <w:kern w:val="1"/>
                <w:sz w:val="16"/>
                <w:szCs w:val="16"/>
                <w:lang w:eastAsia="zh-CN" w:bidi="hi-IN"/>
              </w:rPr>
              <w:t>,</w:t>
            </w:r>
          </w:p>
          <w:p w14:paraId="6C57C439"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41E43E6A" w14:textId="77777777" w:rsidR="00F24566"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WYJ-1LW</w:t>
            </w:r>
          </w:p>
          <w:p w14:paraId="6A362024" w14:textId="77777777" w:rsidR="007054DF" w:rsidRPr="00E833AC" w:rsidRDefault="00F24566"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WYJ-1LR,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SORT-1L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(UKŁAD-1L lub DOŁ-1L)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W1R</w:t>
            </w:r>
          </w:p>
          <w:p w14:paraId="3D404BC9" w14:textId="77777777" w:rsidR="007054DF" w:rsidRPr="00E833AC" w:rsidRDefault="007054DF" w:rsidP="0025419C">
            <w:pPr>
              <w:widowControl w:val="0"/>
              <w:suppressAutoHyphens w:val="0"/>
              <w:rPr>
                <w:rFonts w:asciiTheme="majorHAnsi" w:eastAsia="Bitstream Vera Sans" w:hAnsiTheme="majorHAnsi" w:cs="FreeSans"/>
                <w:kern w:val="1"/>
                <w:sz w:val="16"/>
                <w:szCs w:val="16"/>
                <w:lang w:eastAsia="zh-CN" w:bidi="hi-IN"/>
              </w:rPr>
            </w:pPr>
          </w:p>
        </w:tc>
        <w:tc>
          <w:tcPr>
            <w:tcW w:w="2062" w:type="pct"/>
            <w:shd w:val="clear" w:color="auto" w:fill="auto"/>
          </w:tcPr>
          <w:p w14:paraId="2523BF6C" w14:textId="77777777" w:rsidR="007054DF" w:rsidRPr="00E833AC" w:rsidRDefault="007054DF" w:rsidP="0025419C">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Wyjęcie 1-latek </w:t>
            </w:r>
          </w:p>
        </w:tc>
        <w:tc>
          <w:tcPr>
            <w:tcW w:w="712" w:type="pct"/>
            <w:shd w:val="clear" w:color="auto" w:fill="auto"/>
          </w:tcPr>
          <w:p w14:paraId="27220A1E" w14:textId="77777777" w:rsidR="007054DF" w:rsidRPr="00E833AC" w:rsidRDefault="007054DF" w:rsidP="00753C8A">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TSZT</w:t>
            </w:r>
          </w:p>
        </w:tc>
      </w:tr>
      <w:tr w:rsidR="007054DF" w:rsidRPr="00E833AC" w14:paraId="4C70D004" w14:textId="77777777" w:rsidTr="000C6100">
        <w:trPr>
          <w:trHeight w:val="625"/>
          <w:jc w:val="center"/>
        </w:trPr>
        <w:tc>
          <w:tcPr>
            <w:tcW w:w="358" w:type="pct"/>
            <w:shd w:val="clear" w:color="auto" w:fill="auto"/>
          </w:tcPr>
          <w:p w14:paraId="2A17E94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270</w:t>
            </w:r>
          </w:p>
        </w:tc>
        <w:tc>
          <w:tcPr>
            <w:tcW w:w="958" w:type="pct"/>
            <w:shd w:val="clear" w:color="auto" w:fill="auto"/>
          </w:tcPr>
          <w:p w14:paraId="093A8ABF" w14:textId="77777777" w:rsidR="007054DF" w:rsidRPr="00E833AC" w:rsidRDefault="007054DF" w:rsidP="0025419C">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WYJ</w:t>
            </w:r>
            <w:r w:rsidR="00675AAF"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2</w:t>
            </w:r>
            <w:r w:rsidR="00675AAF" w:rsidRPr="00E833AC">
              <w:rPr>
                <w:rFonts w:asciiTheme="majorHAnsi" w:eastAsia="Verdana" w:hAnsiTheme="majorHAnsi" w:cs="Verdana"/>
                <w:kern w:val="1"/>
                <w:sz w:val="22"/>
                <w:szCs w:val="22"/>
                <w:lang w:eastAsia="zh-CN" w:bidi="hi-IN"/>
              </w:rPr>
              <w:t>-3L</w:t>
            </w:r>
          </w:p>
        </w:tc>
        <w:tc>
          <w:tcPr>
            <w:tcW w:w="910" w:type="pct"/>
            <w:shd w:val="clear" w:color="auto" w:fill="auto"/>
          </w:tcPr>
          <w:p w14:paraId="46C9F232"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WYJ-2IW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WYJ-2IR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SORT-2I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(UKŁAD-2I lub DOŁ-2I)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23L</w:t>
            </w:r>
            <w:r w:rsidRPr="00E833AC">
              <w:rPr>
                <w:rFonts w:asciiTheme="majorHAnsi" w:eastAsia="Verdana" w:hAnsiTheme="majorHAnsi" w:cs="Verdana"/>
                <w:kern w:val="1"/>
                <w:sz w:val="16"/>
                <w:szCs w:val="16"/>
                <w:lang w:eastAsia="zh-CN" w:bidi="hi-IN"/>
              </w:rPr>
              <w:t>,</w:t>
            </w:r>
          </w:p>
          <w:p w14:paraId="61319B8A"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5D403778" w14:textId="77777777" w:rsidR="007054DF" w:rsidRPr="00E833AC" w:rsidRDefault="007054DF" w:rsidP="005463EF">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WYJ-2LW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WYJ-2LR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SORT-2L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(UKŁAD-2L lub DOŁ-2L)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23L</w:t>
            </w:r>
            <w:r w:rsidRPr="00E833AC">
              <w:rPr>
                <w:rFonts w:asciiTheme="majorHAnsi" w:eastAsia="Verdana" w:hAnsiTheme="majorHAnsi" w:cs="Verdana"/>
                <w:kern w:val="1"/>
                <w:sz w:val="16"/>
                <w:szCs w:val="16"/>
                <w:lang w:eastAsia="zh-CN" w:bidi="hi-IN"/>
              </w:rPr>
              <w:t>,</w:t>
            </w:r>
          </w:p>
          <w:p w14:paraId="31A560F4" w14:textId="77777777" w:rsidR="007054DF" w:rsidRPr="00E833AC" w:rsidRDefault="007054DF" w:rsidP="0025419C">
            <w:pPr>
              <w:widowControl w:val="0"/>
              <w:suppressAutoHyphens w:val="0"/>
              <w:rPr>
                <w:rFonts w:asciiTheme="majorHAnsi" w:eastAsia="Bitstream Vera Sans" w:hAnsiTheme="majorHAnsi" w:cs="FreeSans"/>
                <w:kern w:val="1"/>
                <w:sz w:val="16"/>
                <w:szCs w:val="16"/>
                <w:lang w:eastAsia="zh-CN" w:bidi="hi-IN"/>
              </w:rPr>
            </w:pPr>
          </w:p>
        </w:tc>
        <w:tc>
          <w:tcPr>
            <w:tcW w:w="2062" w:type="pct"/>
            <w:shd w:val="clear" w:color="auto" w:fill="auto"/>
          </w:tcPr>
          <w:p w14:paraId="689FDC21" w14:textId="77777777" w:rsidR="007054DF" w:rsidRPr="00E833AC" w:rsidRDefault="007054DF" w:rsidP="00116328">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Wyjęcie </w:t>
            </w:r>
            <w:r w:rsidR="00116328" w:rsidRPr="00E833AC">
              <w:rPr>
                <w:rFonts w:asciiTheme="majorHAnsi" w:eastAsia="Verdana" w:hAnsiTheme="majorHAnsi" w:cs="Verdana"/>
                <w:bCs/>
                <w:iCs/>
                <w:kern w:val="1"/>
                <w:sz w:val="22"/>
                <w:szCs w:val="22"/>
                <w:lang w:eastAsia="zh-CN" w:bidi="hi-IN"/>
              </w:rPr>
              <w:t>2-3 latek</w:t>
            </w:r>
            <w:r w:rsidRPr="00E833AC">
              <w:rPr>
                <w:rFonts w:asciiTheme="majorHAnsi" w:eastAsia="Verdana" w:hAnsiTheme="majorHAnsi" w:cs="Verdana"/>
                <w:b/>
                <w:bCs/>
                <w:i/>
                <w:iCs/>
                <w:kern w:val="1"/>
                <w:sz w:val="22"/>
                <w:szCs w:val="22"/>
                <w:lang w:eastAsia="zh-CN" w:bidi="hi-IN"/>
              </w:rPr>
              <w:t xml:space="preserve"> </w:t>
            </w:r>
          </w:p>
        </w:tc>
        <w:tc>
          <w:tcPr>
            <w:tcW w:w="712" w:type="pct"/>
            <w:shd w:val="clear" w:color="auto" w:fill="auto"/>
          </w:tcPr>
          <w:p w14:paraId="07351FCE" w14:textId="77777777" w:rsidR="007054DF" w:rsidRPr="00E833AC" w:rsidRDefault="007054DF" w:rsidP="00753C8A">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TSZT</w:t>
            </w:r>
          </w:p>
        </w:tc>
      </w:tr>
      <w:tr w:rsidR="007054DF" w:rsidRPr="00E833AC" w14:paraId="3A088F3A" w14:textId="77777777" w:rsidTr="000C6100">
        <w:trPr>
          <w:trHeight w:val="625"/>
          <w:jc w:val="center"/>
        </w:trPr>
        <w:tc>
          <w:tcPr>
            <w:tcW w:w="358" w:type="pct"/>
            <w:shd w:val="clear" w:color="auto" w:fill="auto"/>
          </w:tcPr>
          <w:p w14:paraId="6153FF3A" w14:textId="77777777" w:rsidR="007054DF" w:rsidRPr="00E833AC" w:rsidRDefault="00727B7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w:t>
            </w:r>
            <w:r w:rsidR="00F20AF9" w:rsidRPr="00E833AC">
              <w:rPr>
                <w:rFonts w:asciiTheme="majorHAnsi" w:eastAsia="Calibri" w:hAnsiTheme="majorHAnsi" w:cs="Arial"/>
                <w:bCs/>
                <w:iCs/>
                <w:sz w:val="22"/>
                <w:szCs w:val="22"/>
                <w:lang w:eastAsia="pl-PL"/>
              </w:rPr>
              <w:t>71</w:t>
            </w:r>
          </w:p>
        </w:tc>
        <w:tc>
          <w:tcPr>
            <w:tcW w:w="958" w:type="pct"/>
            <w:shd w:val="clear" w:color="auto" w:fill="auto"/>
          </w:tcPr>
          <w:p w14:paraId="6C805ADC" w14:textId="77777777" w:rsidR="007054DF" w:rsidRPr="00E833AC" w:rsidRDefault="007054DF" w:rsidP="0025419C">
            <w:pPr>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WYJ</w:t>
            </w:r>
            <w:r w:rsidR="00675AAF" w:rsidRPr="00E833AC">
              <w:rPr>
                <w:rFonts w:asciiTheme="majorHAnsi" w:hAnsiTheme="majorHAnsi"/>
                <w:sz w:val="22"/>
                <w:szCs w:val="22"/>
              </w:rPr>
              <w:t xml:space="preserve"> </w:t>
            </w:r>
            <w:r w:rsidRPr="00E833AC">
              <w:rPr>
                <w:rFonts w:asciiTheme="majorHAnsi" w:hAnsiTheme="majorHAnsi"/>
                <w:sz w:val="22"/>
                <w:szCs w:val="22"/>
              </w:rPr>
              <w:t>4</w:t>
            </w:r>
            <w:r w:rsidR="00675AAF" w:rsidRPr="00E833AC">
              <w:rPr>
                <w:rFonts w:asciiTheme="majorHAnsi" w:hAnsiTheme="majorHAnsi"/>
                <w:sz w:val="22"/>
                <w:szCs w:val="22"/>
              </w:rPr>
              <w:t>-5L</w:t>
            </w:r>
          </w:p>
        </w:tc>
        <w:tc>
          <w:tcPr>
            <w:tcW w:w="910" w:type="pct"/>
            <w:shd w:val="clear" w:color="auto" w:fill="auto"/>
          </w:tcPr>
          <w:p w14:paraId="34D7A4A1" w14:textId="77777777" w:rsidR="00675AA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WYJ-4IW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WYJ-4IR,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SORT-4I</w:t>
            </w:r>
            <w:r w:rsidR="00675AAF" w:rsidRPr="00E833AC">
              <w:rPr>
                <w:rFonts w:asciiTheme="majorHAnsi" w:eastAsia="Verdana" w:hAnsiTheme="majorHAnsi" w:cs="Verdana"/>
                <w:kern w:val="1"/>
                <w:sz w:val="16"/>
                <w:szCs w:val="16"/>
                <w:lang w:eastAsia="zh-CN" w:bidi="hi-IN"/>
              </w:rPr>
              <w:t>,</w:t>
            </w:r>
          </w:p>
          <w:p w14:paraId="24BA87A5"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(UKŁAD-4I lub DOŁ-4I)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45L</w:t>
            </w:r>
            <w:r w:rsidRPr="00E833AC">
              <w:rPr>
                <w:rFonts w:asciiTheme="majorHAnsi" w:eastAsia="Verdana" w:hAnsiTheme="majorHAnsi" w:cs="Verdana"/>
                <w:kern w:val="1"/>
                <w:sz w:val="16"/>
                <w:szCs w:val="16"/>
                <w:lang w:eastAsia="zh-CN" w:bidi="hi-IN"/>
              </w:rPr>
              <w:t>,</w:t>
            </w:r>
          </w:p>
          <w:p w14:paraId="70DF735C"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74C34E89" w14:textId="77777777" w:rsidR="00675AA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WYJ-4LW</w:t>
            </w:r>
            <w:r w:rsidR="00675AAF" w:rsidRPr="00E833AC">
              <w:rPr>
                <w:rFonts w:asciiTheme="majorHAnsi" w:eastAsia="Verdana" w:hAnsiTheme="majorHAnsi" w:cs="Verdana"/>
                <w:kern w:val="1"/>
                <w:sz w:val="16"/>
                <w:szCs w:val="16"/>
                <w:lang w:eastAsia="zh-CN" w:bidi="hi-IN"/>
              </w:rPr>
              <w:t>,</w:t>
            </w:r>
          </w:p>
          <w:p w14:paraId="78C02F88" w14:textId="77777777" w:rsidR="007054DF" w:rsidRPr="00E833AC" w:rsidRDefault="00675AA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WYJ-4LR,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SORT-4L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(UKŁAD-4L lub DOŁ-4L)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45L</w:t>
            </w:r>
          </w:p>
        </w:tc>
        <w:tc>
          <w:tcPr>
            <w:tcW w:w="2062" w:type="pct"/>
            <w:shd w:val="clear" w:color="auto" w:fill="auto"/>
          </w:tcPr>
          <w:p w14:paraId="51ECAE02" w14:textId="5FE732A3" w:rsidR="007054DF" w:rsidRPr="00E833AC" w:rsidRDefault="2A662A3F" w:rsidP="2A662A3F">
            <w:pPr>
              <w:pStyle w:val="Default"/>
              <w:spacing w:before="120" w:after="120"/>
              <w:rPr>
                <w:rFonts w:asciiTheme="majorHAnsi" w:eastAsia="Verdana" w:hAnsiTheme="majorHAnsi" w:cs="Verdana"/>
                <w:sz w:val="22"/>
                <w:szCs w:val="22"/>
                <w:lang w:eastAsia="zh-CN" w:bidi="hi-IN"/>
              </w:rPr>
            </w:pPr>
            <w:r w:rsidRPr="00E833AC">
              <w:rPr>
                <w:rFonts w:asciiTheme="majorHAnsi" w:hAnsiTheme="majorHAnsi"/>
                <w:sz w:val="22"/>
                <w:szCs w:val="22"/>
              </w:rPr>
              <w:t xml:space="preserve">Wyjęcie materiału 4-5 letniego </w:t>
            </w:r>
          </w:p>
        </w:tc>
        <w:tc>
          <w:tcPr>
            <w:tcW w:w="712" w:type="pct"/>
            <w:shd w:val="clear" w:color="auto" w:fill="auto"/>
          </w:tcPr>
          <w:p w14:paraId="05447F12" w14:textId="77777777" w:rsidR="007054DF" w:rsidRPr="00E833AC" w:rsidRDefault="007054DF" w:rsidP="00753C8A">
            <w:pPr>
              <w:spacing w:before="120" w:after="120"/>
              <w:rPr>
                <w:rFonts w:asciiTheme="majorHAnsi" w:hAnsiTheme="majorHAnsi"/>
              </w:rPr>
            </w:pPr>
            <w:r w:rsidRPr="00E833AC">
              <w:rPr>
                <w:rFonts w:asciiTheme="majorHAnsi" w:eastAsia="Verdana" w:hAnsiTheme="majorHAnsi" w:cs="Verdana"/>
                <w:kern w:val="1"/>
                <w:sz w:val="22"/>
                <w:szCs w:val="22"/>
                <w:lang w:eastAsia="zh-CN" w:bidi="hi-IN"/>
              </w:rPr>
              <w:t>TSZT</w:t>
            </w:r>
          </w:p>
        </w:tc>
      </w:tr>
      <w:tr w:rsidR="007054DF" w:rsidRPr="00E833AC" w14:paraId="47522F60" w14:textId="77777777" w:rsidTr="000C6100">
        <w:trPr>
          <w:trHeight w:val="625"/>
          <w:jc w:val="center"/>
        </w:trPr>
        <w:tc>
          <w:tcPr>
            <w:tcW w:w="358" w:type="pct"/>
            <w:shd w:val="clear" w:color="auto" w:fill="auto"/>
          </w:tcPr>
          <w:p w14:paraId="49D0476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272</w:t>
            </w:r>
          </w:p>
        </w:tc>
        <w:tc>
          <w:tcPr>
            <w:tcW w:w="958" w:type="pct"/>
            <w:shd w:val="clear" w:color="auto" w:fill="auto"/>
          </w:tcPr>
          <w:p w14:paraId="25FBBDD7" w14:textId="77777777" w:rsidR="007054DF" w:rsidRPr="00E833AC" w:rsidRDefault="007054DF" w:rsidP="0025419C">
            <w:pPr>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WYJ</w:t>
            </w:r>
            <w:r w:rsidR="009A09C1" w:rsidRPr="00E833AC">
              <w:rPr>
                <w:rFonts w:asciiTheme="majorHAnsi" w:hAnsiTheme="majorHAnsi"/>
                <w:sz w:val="22"/>
                <w:szCs w:val="22"/>
              </w:rPr>
              <w:t xml:space="preserve"> W</w:t>
            </w:r>
            <w:r w:rsidRPr="00E833AC">
              <w:rPr>
                <w:rFonts w:asciiTheme="majorHAnsi" w:hAnsiTheme="majorHAnsi"/>
                <w:sz w:val="22"/>
                <w:szCs w:val="22"/>
              </w:rPr>
              <w:t>FORM</w:t>
            </w:r>
          </w:p>
        </w:tc>
        <w:tc>
          <w:tcPr>
            <w:tcW w:w="910" w:type="pct"/>
            <w:shd w:val="clear" w:color="auto" w:fill="auto"/>
          </w:tcPr>
          <w:p w14:paraId="7373FDDE" w14:textId="77777777" w:rsidR="007054DF" w:rsidRPr="00E833AC" w:rsidRDefault="007054DF" w:rsidP="005463EF">
            <w:pPr>
              <w:widowControl w:val="0"/>
              <w:suppressAutoHyphens w:val="0"/>
              <w:rPr>
                <w:rFonts w:asciiTheme="majorHAnsi" w:hAnsiTheme="majorHAnsi"/>
                <w:sz w:val="16"/>
                <w:szCs w:val="16"/>
              </w:rPr>
            </w:pPr>
            <w:r w:rsidRPr="00E833AC">
              <w:rPr>
                <w:rFonts w:asciiTheme="majorHAnsi" w:hAnsiTheme="majorHAnsi"/>
                <w:sz w:val="16"/>
                <w:szCs w:val="16"/>
              </w:rPr>
              <w:t>WYJ-FORM</w:t>
            </w:r>
            <w:r w:rsidR="00675AAF" w:rsidRPr="00E833AC">
              <w:rPr>
                <w:rFonts w:asciiTheme="majorHAnsi" w:hAnsiTheme="majorHAnsi"/>
                <w:sz w:val="16"/>
                <w:szCs w:val="16"/>
              </w:rPr>
              <w:t>,</w:t>
            </w:r>
            <w:r w:rsidR="00675AAF" w:rsidRPr="00E833AC">
              <w:rPr>
                <w:rFonts w:asciiTheme="majorHAnsi" w:hAnsiTheme="majorHAnsi"/>
                <w:sz w:val="16"/>
                <w:szCs w:val="16"/>
              </w:rPr>
              <w:br/>
            </w:r>
            <w:r w:rsidRPr="00E833AC">
              <w:rPr>
                <w:rFonts w:asciiTheme="majorHAnsi" w:eastAsia="Verdana" w:hAnsiTheme="majorHAnsi" w:cs="Verdana"/>
                <w:kern w:val="1"/>
                <w:sz w:val="16"/>
                <w:szCs w:val="16"/>
                <w:lang w:eastAsia="zh-CN" w:bidi="hi-IN"/>
              </w:rPr>
              <w:t>SORT-WIEL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DOŁ-WIEL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WF</w:t>
            </w:r>
          </w:p>
        </w:tc>
        <w:tc>
          <w:tcPr>
            <w:tcW w:w="2062" w:type="pct"/>
            <w:shd w:val="clear" w:color="auto" w:fill="auto"/>
          </w:tcPr>
          <w:p w14:paraId="26488FE0" w14:textId="77777777" w:rsidR="007054DF" w:rsidRPr="00E833AC" w:rsidRDefault="007054DF" w:rsidP="0025419C">
            <w:pPr>
              <w:pStyle w:val="Default"/>
              <w:rPr>
                <w:rFonts w:asciiTheme="majorHAnsi" w:hAnsiTheme="majorHAnsi"/>
                <w:sz w:val="22"/>
                <w:szCs w:val="22"/>
              </w:rPr>
            </w:pPr>
            <w:r w:rsidRPr="00E833AC">
              <w:rPr>
                <w:rFonts w:asciiTheme="majorHAnsi" w:hAnsiTheme="majorHAnsi"/>
                <w:sz w:val="22"/>
                <w:szCs w:val="22"/>
              </w:rPr>
              <w:t xml:space="preserve">Wyjęcie wielolatek drzew i krzewów do </w:t>
            </w:r>
            <w:proofErr w:type="spellStart"/>
            <w:r w:rsidRPr="00E833AC">
              <w:rPr>
                <w:rFonts w:asciiTheme="majorHAnsi" w:hAnsiTheme="majorHAnsi"/>
                <w:sz w:val="22"/>
                <w:szCs w:val="22"/>
              </w:rPr>
              <w:t>zadrzewień</w:t>
            </w:r>
            <w:proofErr w:type="spellEnd"/>
            <w:r w:rsidRPr="00E833AC">
              <w:rPr>
                <w:rFonts w:asciiTheme="majorHAnsi" w:hAnsiTheme="majorHAnsi"/>
                <w:sz w:val="22"/>
                <w:szCs w:val="22"/>
              </w:rPr>
              <w:t xml:space="preserve"> lub plantacji </w:t>
            </w:r>
          </w:p>
        </w:tc>
        <w:tc>
          <w:tcPr>
            <w:tcW w:w="712" w:type="pct"/>
            <w:shd w:val="clear" w:color="auto" w:fill="auto"/>
          </w:tcPr>
          <w:p w14:paraId="1BCE4249" w14:textId="77777777" w:rsidR="007054DF" w:rsidRPr="00E833AC" w:rsidRDefault="007054DF" w:rsidP="00753C8A">
            <w:pPr>
              <w:spacing w:before="120" w:after="120"/>
              <w:rPr>
                <w:rFonts w:asciiTheme="majorHAnsi" w:hAnsiTheme="majorHAnsi"/>
              </w:rPr>
            </w:pPr>
            <w:r w:rsidRPr="00E833AC">
              <w:rPr>
                <w:rFonts w:asciiTheme="majorHAnsi" w:eastAsia="Verdana" w:hAnsiTheme="majorHAnsi" w:cs="Verdana"/>
                <w:kern w:val="1"/>
                <w:sz w:val="22"/>
                <w:szCs w:val="22"/>
                <w:lang w:eastAsia="zh-CN" w:bidi="hi-IN"/>
              </w:rPr>
              <w:t>TSZT</w:t>
            </w:r>
          </w:p>
        </w:tc>
      </w:tr>
    </w:tbl>
    <w:p w14:paraId="513BE491" w14:textId="33269A9B" w:rsidR="038B69C8" w:rsidRPr="00E833AC" w:rsidRDefault="038B69C8">
      <w:pPr>
        <w:rPr>
          <w:rFonts w:asciiTheme="majorHAnsi" w:hAnsiTheme="majorHAnsi"/>
        </w:rPr>
      </w:pPr>
    </w:p>
    <w:p w14:paraId="1CF82FB4"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1223003C"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wyjęcie sadzonek z gleby po wcześniejszym wyoraniu lub bez wyorania, </w:t>
      </w:r>
    </w:p>
    <w:p w14:paraId="1F811BBB"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wybranie sadzonek z gleby, </w:t>
      </w:r>
    </w:p>
    <w:p w14:paraId="22755341"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rozkruszenie bryłki ziemi, </w:t>
      </w:r>
    </w:p>
    <w:p w14:paraId="4F51182F" w14:textId="77777777" w:rsidR="0013565D" w:rsidRPr="00E833AC" w:rsidRDefault="007054DF" w:rsidP="5463BA9E">
      <w:pPr>
        <w:pStyle w:val="Akapitzlist"/>
        <w:widowControl w:val="0"/>
        <w:numPr>
          <w:ilvl w:val="0"/>
          <w:numId w:val="24"/>
        </w:numPr>
        <w:spacing w:before="120" w:after="120"/>
        <w:jc w:val="both"/>
        <w:rPr>
          <w:rFonts w:asciiTheme="majorHAnsi" w:eastAsiaTheme="minorEastAsia" w:hAnsiTheme="majorHAnsi" w:cstheme="minorBidi"/>
          <w:kern w:val="1"/>
          <w:sz w:val="22"/>
          <w:szCs w:val="22"/>
        </w:rPr>
      </w:pPr>
      <w:r w:rsidRPr="00E833AC">
        <w:rPr>
          <w:rFonts w:asciiTheme="majorHAnsi" w:eastAsia="Bitstream Vera Sans" w:hAnsiTheme="majorHAnsi" w:cs="Verdana"/>
          <w:kern w:val="1"/>
          <w:sz w:val="22"/>
          <w:szCs w:val="22"/>
          <w:lang w:eastAsia="zh-CN" w:bidi="hi-IN"/>
        </w:rPr>
        <w:t xml:space="preserve">sortowanie, liczenie, </w:t>
      </w:r>
    </w:p>
    <w:p w14:paraId="1AA3A309" w14:textId="3747573B" w:rsidR="5463BA9E" w:rsidRPr="00E833AC" w:rsidRDefault="007054DF" w:rsidP="0013565D">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wiązanie w pęczki </w:t>
      </w:r>
      <w:r w:rsidRPr="00E833AC">
        <w:rPr>
          <w:rFonts w:asciiTheme="majorHAnsi" w:eastAsia="Bitstream Vera Sans" w:hAnsiTheme="majorHAnsi" w:cs="Verdana"/>
          <w:sz w:val="22"/>
          <w:szCs w:val="22"/>
          <w:lang w:eastAsia="zh-CN" w:bidi="hi-IN"/>
        </w:rPr>
        <w:t>z wyjątkiem sadzonek sosny jednorocznej</w:t>
      </w:r>
    </w:p>
    <w:p w14:paraId="12D3B3E1"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 </w:t>
      </w:r>
    </w:p>
    <w:p w14:paraId="0DABD9AF" w14:textId="7BCA6FEB" w:rsidR="007054DF" w:rsidRPr="00E833AC" w:rsidRDefault="007054DF" w:rsidP="2A662A3F">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sz w:val="22"/>
          <w:szCs w:val="22"/>
          <w:lang w:eastAsia="zh-CN" w:bidi="hi-IN"/>
        </w:rPr>
        <w:t>z</w:t>
      </w:r>
      <w:r w:rsidRPr="00E833AC">
        <w:rPr>
          <w:rFonts w:asciiTheme="majorHAnsi" w:eastAsia="Bitstream Vera Sans" w:hAnsiTheme="majorHAnsi" w:cs="Verdana"/>
          <w:kern w:val="1"/>
          <w:sz w:val="22"/>
          <w:szCs w:val="22"/>
          <w:lang w:eastAsia="zh-CN" w:bidi="hi-IN"/>
        </w:rPr>
        <w:t>ebranie, załadunek i wywóz na wskazane miejsce odpadów sadzonek po sortowaniu, na odległość do ….. km od szkółki oraz rozładunek</w:t>
      </w:r>
    </w:p>
    <w:p w14:paraId="6C76F2DA" w14:textId="21669A2E" w:rsidR="007054DF" w:rsidRPr="00E833AC" w:rsidRDefault="007054DF" w:rsidP="2A662A3F">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formowanie części nadziemnych sadzonek  liściastych</w:t>
      </w:r>
      <w:r w:rsidR="7EE111D4" w:rsidRPr="00E833AC">
        <w:rPr>
          <w:rFonts w:asciiTheme="majorHAnsi" w:eastAsia="Bitstream Vera Sans" w:hAnsiTheme="majorHAnsi" w:cs="Verdana"/>
          <w:sz w:val="22"/>
          <w:szCs w:val="22"/>
          <w:lang w:eastAsia="zh-CN" w:bidi="hi-IN"/>
        </w:rPr>
        <w:t xml:space="preserve"> i iglastych</w:t>
      </w:r>
      <w:r w:rsidRPr="00E833AC">
        <w:rPr>
          <w:rFonts w:asciiTheme="majorHAnsi" w:eastAsia="Bitstream Vera Sans" w:hAnsiTheme="majorHAnsi" w:cs="Verdana"/>
          <w:kern w:val="1"/>
          <w:sz w:val="22"/>
          <w:szCs w:val="22"/>
          <w:lang w:eastAsia="zh-CN" w:bidi="hi-IN"/>
        </w:rPr>
        <w:t xml:space="preserve">, </w:t>
      </w:r>
    </w:p>
    <w:p w14:paraId="6F10FCBD"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 xml:space="preserve">formowanie korzeni wielolatek drzew i krzewów do </w:t>
      </w:r>
      <w:proofErr w:type="spellStart"/>
      <w:r w:rsidRPr="00E833AC">
        <w:rPr>
          <w:rFonts w:asciiTheme="majorHAnsi" w:eastAsia="Bitstream Vera Sans" w:hAnsiTheme="majorHAnsi" w:cs="Verdana"/>
          <w:bCs/>
          <w:iCs/>
          <w:kern w:val="1"/>
          <w:sz w:val="22"/>
          <w:szCs w:val="22"/>
          <w:lang w:eastAsia="zh-CN" w:bidi="hi-IN"/>
        </w:rPr>
        <w:t>zadrzewień</w:t>
      </w:r>
      <w:proofErr w:type="spellEnd"/>
      <w:r w:rsidRPr="00E833AC">
        <w:rPr>
          <w:rFonts w:asciiTheme="majorHAnsi" w:eastAsia="Bitstream Vera Sans" w:hAnsiTheme="majorHAnsi" w:cs="Verdana"/>
          <w:bCs/>
          <w:iCs/>
          <w:kern w:val="1"/>
          <w:sz w:val="22"/>
          <w:szCs w:val="22"/>
          <w:lang w:eastAsia="zh-CN" w:bidi="hi-IN"/>
        </w:rPr>
        <w:t>.</w:t>
      </w:r>
    </w:p>
    <w:p w14:paraId="22AE2001" w14:textId="77777777" w:rsidR="007054DF" w:rsidRPr="00E833AC"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00528DC6" w14:textId="77777777" w:rsidR="007054DF" w:rsidRPr="00E833AC" w:rsidRDefault="007054DF" w:rsidP="007054DF">
      <w:p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 xml:space="preserve">Sadzonki należy sortować zgodnie z wymaganiami jakie powinien spełniać leśny materiał </w:t>
      </w:r>
      <w:proofErr w:type="spellStart"/>
      <w:r w:rsidRPr="00E833AC">
        <w:rPr>
          <w:rFonts w:asciiTheme="majorHAnsi" w:eastAsia="Calibri" w:hAnsiTheme="majorHAnsi" w:cs="Arial"/>
          <w:sz w:val="22"/>
          <w:szCs w:val="22"/>
        </w:rPr>
        <w:t>rozmnożeniowy</w:t>
      </w:r>
      <w:proofErr w:type="spellEnd"/>
      <w:r w:rsidRPr="00E833AC">
        <w:rPr>
          <w:rFonts w:asciiTheme="majorHAnsi" w:eastAsia="Calibri" w:hAnsiTheme="majorHAnsi" w:cs="Arial"/>
          <w:sz w:val="22"/>
          <w:szCs w:val="22"/>
        </w:rPr>
        <w:t xml:space="preserve"> lub zgodnie z wymaganiami odbiorcy.</w:t>
      </w:r>
    </w:p>
    <w:p w14:paraId="324CD110" w14:textId="77777777" w:rsidR="00E17B85" w:rsidRPr="00E833AC" w:rsidRDefault="00E17B85" w:rsidP="007054DF">
      <w:pPr>
        <w:spacing w:before="120" w:after="120"/>
        <w:rPr>
          <w:rFonts w:asciiTheme="majorHAnsi" w:eastAsia="Calibri" w:hAnsiTheme="majorHAnsi" w:cs="Arial"/>
          <w:b/>
          <w:sz w:val="22"/>
          <w:szCs w:val="22"/>
        </w:rPr>
      </w:pPr>
      <w:r w:rsidRPr="00E833AC">
        <w:rPr>
          <w:rFonts w:asciiTheme="majorHAnsi" w:hAnsiTheme="majorHAnsi" w:cs="Arial"/>
          <w:sz w:val="22"/>
          <w:szCs w:val="22"/>
          <w:lang w:eastAsia="pl-PL"/>
        </w:rPr>
        <w:t>Metoda i zakres zabiegu zostaną określone przed rozpoczęciem zabiegu w zleceniu.</w:t>
      </w:r>
    </w:p>
    <w:p w14:paraId="7BAF585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2EEE37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r w:rsidRPr="00E833AC">
        <w:rPr>
          <w:rFonts w:asciiTheme="majorHAnsi" w:eastAsia="Calibri" w:hAnsiTheme="majorHAnsi" w:cs="Arial"/>
          <w:bCs/>
          <w:i/>
          <w:sz w:val="22"/>
          <w:szCs w:val="22"/>
          <w:lang w:eastAsia="en-US"/>
        </w:rPr>
        <w:t xml:space="preserve"> </w:t>
      </w:r>
    </w:p>
    <w:p w14:paraId="0A8B2AB7"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A413BF6" w14:textId="77777777" w:rsidR="00D150B6"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p>
    <w:p w14:paraId="6C1A0516"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11B04E43" w14:textId="77777777" w:rsidTr="000C6100">
        <w:trPr>
          <w:trHeight w:val="161"/>
          <w:jc w:val="center"/>
        </w:trPr>
        <w:tc>
          <w:tcPr>
            <w:tcW w:w="358" w:type="pct"/>
            <w:shd w:val="clear" w:color="auto" w:fill="auto"/>
          </w:tcPr>
          <w:p w14:paraId="1206A04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B6BDECE"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BC5BB0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7F1CE4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791FF4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CC6D326" w14:textId="77777777" w:rsidTr="000C6100">
        <w:trPr>
          <w:trHeight w:val="625"/>
          <w:jc w:val="center"/>
        </w:trPr>
        <w:tc>
          <w:tcPr>
            <w:tcW w:w="358" w:type="pct"/>
            <w:shd w:val="clear" w:color="auto" w:fill="auto"/>
          </w:tcPr>
          <w:p w14:paraId="0123EB3D" w14:textId="77777777" w:rsidR="007054DF" w:rsidRPr="00E833AC" w:rsidRDefault="00F20AF9" w:rsidP="0097231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273</w:t>
            </w:r>
          </w:p>
        </w:tc>
        <w:tc>
          <w:tcPr>
            <w:tcW w:w="958" w:type="pct"/>
            <w:shd w:val="clear" w:color="auto" w:fill="auto"/>
          </w:tcPr>
          <w:p w14:paraId="2D28155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DOŁ-1I</w:t>
            </w:r>
          </w:p>
        </w:tc>
        <w:tc>
          <w:tcPr>
            <w:tcW w:w="910" w:type="pct"/>
            <w:shd w:val="clear" w:color="auto" w:fill="auto"/>
          </w:tcPr>
          <w:p w14:paraId="3CF2F2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DOŁ-1I</w:t>
            </w:r>
          </w:p>
        </w:tc>
        <w:tc>
          <w:tcPr>
            <w:tcW w:w="2062" w:type="pct"/>
            <w:shd w:val="clear" w:color="auto" w:fill="auto"/>
            <w:vAlign w:val="bottom"/>
          </w:tcPr>
          <w:p w14:paraId="655C720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Dołowanie sadzonek z doniesieniem do dołu - 1 latek iglastych</w:t>
            </w:r>
          </w:p>
        </w:tc>
        <w:tc>
          <w:tcPr>
            <w:tcW w:w="712" w:type="pct"/>
            <w:shd w:val="clear" w:color="auto" w:fill="auto"/>
          </w:tcPr>
          <w:p w14:paraId="413F8CA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540D937D" w14:textId="77777777" w:rsidTr="000C6100">
        <w:trPr>
          <w:trHeight w:val="625"/>
          <w:jc w:val="center"/>
        </w:trPr>
        <w:tc>
          <w:tcPr>
            <w:tcW w:w="358" w:type="pct"/>
            <w:shd w:val="clear" w:color="auto" w:fill="auto"/>
          </w:tcPr>
          <w:p w14:paraId="2FFA43A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274</w:t>
            </w:r>
          </w:p>
        </w:tc>
        <w:tc>
          <w:tcPr>
            <w:tcW w:w="958" w:type="pct"/>
            <w:shd w:val="clear" w:color="auto" w:fill="auto"/>
          </w:tcPr>
          <w:p w14:paraId="033D8A9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DOŁ-1L</w:t>
            </w:r>
          </w:p>
        </w:tc>
        <w:tc>
          <w:tcPr>
            <w:tcW w:w="910" w:type="pct"/>
            <w:shd w:val="clear" w:color="auto" w:fill="auto"/>
          </w:tcPr>
          <w:p w14:paraId="4A7C2315"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DOŁ-1L</w:t>
            </w:r>
          </w:p>
        </w:tc>
        <w:tc>
          <w:tcPr>
            <w:tcW w:w="2062" w:type="pct"/>
            <w:shd w:val="clear" w:color="auto" w:fill="auto"/>
          </w:tcPr>
          <w:p w14:paraId="74E86F1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1-latek liściastych </w:t>
            </w:r>
          </w:p>
        </w:tc>
        <w:tc>
          <w:tcPr>
            <w:tcW w:w="712" w:type="pct"/>
            <w:shd w:val="clear" w:color="auto" w:fill="auto"/>
          </w:tcPr>
          <w:p w14:paraId="71B97B9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3A3FF4AC" w14:textId="77777777" w:rsidTr="000C6100">
        <w:trPr>
          <w:trHeight w:val="625"/>
          <w:jc w:val="center"/>
        </w:trPr>
        <w:tc>
          <w:tcPr>
            <w:tcW w:w="358" w:type="pct"/>
            <w:shd w:val="clear" w:color="auto" w:fill="auto"/>
          </w:tcPr>
          <w:p w14:paraId="09C28DC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275</w:t>
            </w:r>
          </w:p>
        </w:tc>
        <w:tc>
          <w:tcPr>
            <w:tcW w:w="958" w:type="pct"/>
            <w:shd w:val="clear" w:color="auto" w:fill="auto"/>
          </w:tcPr>
          <w:p w14:paraId="78DA87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DOŁ-2I</w:t>
            </w:r>
          </w:p>
        </w:tc>
        <w:tc>
          <w:tcPr>
            <w:tcW w:w="910" w:type="pct"/>
            <w:shd w:val="clear" w:color="auto" w:fill="auto"/>
          </w:tcPr>
          <w:p w14:paraId="3D32568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DOŁ-2I</w:t>
            </w:r>
          </w:p>
        </w:tc>
        <w:tc>
          <w:tcPr>
            <w:tcW w:w="2062" w:type="pct"/>
            <w:shd w:val="clear" w:color="auto" w:fill="auto"/>
          </w:tcPr>
          <w:p w14:paraId="43610F7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2-3-latek iglastych </w:t>
            </w:r>
          </w:p>
        </w:tc>
        <w:tc>
          <w:tcPr>
            <w:tcW w:w="712" w:type="pct"/>
            <w:shd w:val="clear" w:color="auto" w:fill="auto"/>
          </w:tcPr>
          <w:p w14:paraId="6812957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04BE07DE" w14:textId="77777777" w:rsidTr="000C6100">
        <w:trPr>
          <w:trHeight w:val="625"/>
          <w:jc w:val="center"/>
        </w:trPr>
        <w:tc>
          <w:tcPr>
            <w:tcW w:w="358" w:type="pct"/>
            <w:shd w:val="clear" w:color="auto" w:fill="auto"/>
          </w:tcPr>
          <w:p w14:paraId="08F550FB"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276</w:t>
            </w:r>
          </w:p>
        </w:tc>
        <w:tc>
          <w:tcPr>
            <w:tcW w:w="958" w:type="pct"/>
            <w:shd w:val="clear" w:color="auto" w:fill="auto"/>
          </w:tcPr>
          <w:p w14:paraId="4A8ACF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DOŁ-2L</w:t>
            </w:r>
          </w:p>
        </w:tc>
        <w:tc>
          <w:tcPr>
            <w:tcW w:w="910" w:type="pct"/>
            <w:shd w:val="clear" w:color="auto" w:fill="auto"/>
          </w:tcPr>
          <w:p w14:paraId="1CDF9DD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DOŁ-2L</w:t>
            </w:r>
          </w:p>
        </w:tc>
        <w:tc>
          <w:tcPr>
            <w:tcW w:w="2062" w:type="pct"/>
            <w:shd w:val="clear" w:color="auto" w:fill="auto"/>
          </w:tcPr>
          <w:p w14:paraId="3F819E4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2-3-latek liściastych </w:t>
            </w:r>
          </w:p>
        </w:tc>
        <w:tc>
          <w:tcPr>
            <w:tcW w:w="712" w:type="pct"/>
            <w:shd w:val="clear" w:color="auto" w:fill="auto"/>
          </w:tcPr>
          <w:p w14:paraId="3700BB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283BD3E4" w14:textId="77777777" w:rsidTr="000C6100">
        <w:trPr>
          <w:trHeight w:val="625"/>
          <w:jc w:val="center"/>
        </w:trPr>
        <w:tc>
          <w:tcPr>
            <w:tcW w:w="358" w:type="pct"/>
            <w:shd w:val="clear" w:color="auto" w:fill="auto"/>
          </w:tcPr>
          <w:p w14:paraId="2D556D2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277</w:t>
            </w:r>
          </w:p>
        </w:tc>
        <w:tc>
          <w:tcPr>
            <w:tcW w:w="958" w:type="pct"/>
            <w:shd w:val="clear" w:color="auto" w:fill="auto"/>
          </w:tcPr>
          <w:p w14:paraId="6EDF6A7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DOŁ-4I</w:t>
            </w:r>
          </w:p>
        </w:tc>
        <w:tc>
          <w:tcPr>
            <w:tcW w:w="910" w:type="pct"/>
            <w:shd w:val="clear" w:color="auto" w:fill="auto"/>
          </w:tcPr>
          <w:p w14:paraId="503B700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DOŁ-4I</w:t>
            </w:r>
          </w:p>
        </w:tc>
        <w:tc>
          <w:tcPr>
            <w:tcW w:w="2062" w:type="pct"/>
            <w:shd w:val="clear" w:color="auto" w:fill="auto"/>
          </w:tcPr>
          <w:p w14:paraId="590070E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4-5-latek iglastych </w:t>
            </w:r>
          </w:p>
        </w:tc>
        <w:tc>
          <w:tcPr>
            <w:tcW w:w="712" w:type="pct"/>
            <w:shd w:val="clear" w:color="auto" w:fill="auto"/>
          </w:tcPr>
          <w:p w14:paraId="713D02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3E2D5A88" w14:textId="77777777" w:rsidTr="000C6100">
        <w:trPr>
          <w:trHeight w:val="625"/>
          <w:jc w:val="center"/>
        </w:trPr>
        <w:tc>
          <w:tcPr>
            <w:tcW w:w="358" w:type="pct"/>
            <w:shd w:val="clear" w:color="auto" w:fill="auto"/>
          </w:tcPr>
          <w:p w14:paraId="7631BB6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278</w:t>
            </w:r>
          </w:p>
        </w:tc>
        <w:tc>
          <w:tcPr>
            <w:tcW w:w="958" w:type="pct"/>
            <w:shd w:val="clear" w:color="auto" w:fill="auto"/>
          </w:tcPr>
          <w:p w14:paraId="5103167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DOŁ-4L</w:t>
            </w:r>
          </w:p>
        </w:tc>
        <w:tc>
          <w:tcPr>
            <w:tcW w:w="910" w:type="pct"/>
            <w:shd w:val="clear" w:color="auto" w:fill="auto"/>
          </w:tcPr>
          <w:p w14:paraId="685DE1A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DOŁ-4L</w:t>
            </w:r>
          </w:p>
        </w:tc>
        <w:tc>
          <w:tcPr>
            <w:tcW w:w="2062" w:type="pct"/>
            <w:shd w:val="clear" w:color="auto" w:fill="auto"/>
          </w:tcPr>
          <w:p w14:paraId="51B6D62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4-5-latek liściastych </w:t>
            </w:r>
          </w:p>
        </w:tc>
        <w:tc>
          <w:tcPr>
            <w:tcW w:w="712" w:type="pct"/>
            <w:shd w:val="clear" w:color="auto" w:fill="auto"/>
          </w:tcPr>
          <w:p w14:paraId="5BC783D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036EF7D4" w14:textId="77777777" w:rsidTr="000C6100">
        <w:trPr>
          <w:trHeight w:val="625"/>
          <w:jc w:val="center"/>
        </w:trPr>
        <w:tc>
          <w:tcPr>
            <w:tcW w:w="358" w:type="pct"/>
            <w:shd w:val="clear" w:color="auto" w:fill="auto"/>
          </w:tcPr>
          <w:p w14:paraId="1809B1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279</w:t>
            </w:r>
          </w:p>
        </w:tc>
        <w:tc>
          <w:tcPr>
            <w:tcW w:w="958" w:type="pct"/>
            <w:shd w:val="clear" w:color="auto" w:fill="auto"/>
          </w:tcPr>
          <w:p w14:paraId="4060C42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DOŁ-WIEL</w:t>
            </w:r>
          </w:p>
        </w:tc>
        <w:tc>
          <w:tcPr>
            <w:tcW w:w="910" w:type="pct"/>
            <w:shd w:val="clear" w:color="auto" w:fill="auto"/>
          </w:tcPr>
          <w:p w14:paraId="4490FA97"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DOŁ-WIEL</w:t>
            </w:r>
          </w:p>
        </w:tc>
        <w:tc>
          <w:tcPr>
            <w:tcW w:w="2062" w:type="pct"/>
            <w:shd w:val="clear" w:color="auto" w:fill="auto"/>
          </w:tcPr>
          <w:p w14:paraId="616C3155" w14:textId="77777777" w:rsidR="007054DF" w:rsidRPr="00E833AC" w:rsidRDefault="007054DF" w:rsidP="007F63A3">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Dołowanie sad</w:t>
            </w:r>
            <w:r w:rsidR="007F63A3" w:rsidRPr="00E833AC">
              <w:rPr>
                <w:rFonts w:asciiTheme="majorHAnsi" w:hAnsiTheme="majorHAnsi" w:cs="Arial"/>
                <w:color w:val="000000"/>
                <w:sz w:val="22"/>
                <w:szCs w:val="22"/>
              </w:rPr>
              <w:t xml:space="preserve">zonek z doniesieniem do dołu - </w:t>
            </w:r>
            <w:r w:rsidRPr="00E833AC">
              <w:rPr>
                <w:rFonts w:asciiTheme="majorHAnsi" w:hAnsiTheme="majorHAnsi" w:cs="Arial"/>
                <w:color w:val="000000"/>
                <w:sz w:val="22"/>
                <w:szCs w:val="22"/>
              </w:rPr>
              <w:t xml:space="preserve">wielolatek drzew i krzewów </w:t>
            </w:r>
            <w:r w:rsidRPr="00E833AC">
              <w:rPr>
                <w:rFonts w:asciiTheme="majorHAnsi" w:hAnsiTheme="majorHAnsi" w:cs="Arial"/>
                <w:color w:val="000000"/>
                <w:sz w:val="22"/>
                <w:szCs w:val="22"/>
              </w:rPr>
              <w:lastRenderedPageBreak/>
              <w:t xml:space="preserve">do </w:t>
            </w:r>
            <w:proofErr w:type="spellStart"/>
            <w:r w:rsidRPr="00E833AC">
              <w:rPr>
                <w:rFonts w:asciiTheme="majorHAnsi" w:hAnsiTheme="majorHAnsi" w:cs="Arial"/>
                <w:color w:val="000000"/>
                <w:sz w:val="22"/>
                <w:szCs w:val="22"/>
              </w:rPr>
              <w:t>zadrzewień</w:t>
            </w:r>
            <w:proofErr w:type="spellEnd"/>
          </w:p>
        </w:tc>
        <w:tc>
          <w:tcPr>
            <w:tcW w:w="712" w:type="pct"/>
            <w:shd w:val="clear" w:color="auto" w:fill="auto"/>
          </w:tcPr>
          <w:p w14:paraId="2EBCB5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lastRenderedPageBreak/>
              <w:t>TSZT</w:t>
            </w:r>
          </w:p>
        </w:tc>
      </w:tr>
    </w:tbl>
    <w:p w14:paraId="35A3333A"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BDFA834" w14:textId="77777777" w:rsidR="007054DF" w:rsidRPr="00E833AC"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doniesienie sadzonek do dołu,</w:t>
      </w:r>
    </w:p>
    <w:p w14:paraId="25D83669" w14:textId="77777777" w:rsidR="007054DF" w:rsidRPr="00E833AC"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dołowanie sadzonek w dole </w:t>
      </w:r>
      <w:r w:rsidR="00BF5998" w:rsidRPr="00E833AC">
        <w:rPr>
          <w:rFonts w:asciiTheme="majorHAnsi" w:eastAsia="Calibri" w:hAnsiTheme="majorHAnsi" w:cs="Arial"/>
          <w:sz w:val="22"/>
          <w:szCs w:val="22"/>
          <w:lang w:eastAsia="en-US"/>
        </w:rPr>
        <w:t xml:space="preserve">(również </w:t>
      </w:r>
      <w:r w:rsidRPr="00E833AC">
        <w:rPr>
          <w:rFonts w:asciiTheme="majorHAnsi" w:eastAsia="Calibri" w:hAnsiTheme="majorHAnsi" w:cs="Arial"/>
          <w:sz w:val="22"/>
          <w:szCs w:val="22"/>
          <w:lang w:eastAsia="en-US"/>
        </w:rPr>
        <w:t>oziębionym</w:t>
      </w:r>
      <w:r w:rsidR="00BF5998" w:rsidRPr="00E833AC">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w:t>
      </w:r>
    </w:p>
    <w:p w14:paraId="24249A8E" w14:textId="77777777" w:rsidR="007054DF" w:rsidRPr="00E833AC"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przykrycie dołu uprzednio przygotowanymi gałęziami lub matami na żerdziach</w:t>
      </w:r>
      <w:r w:rsidR="007F63A3" w:rsidRPr="00E833AC">
        <w:rPr>
          <w:rFonts w:asciiTheme="majorHAnsi" w:eastAsia="Calibri" w:hAnsiTheme="majorHAnsi" w:cs="Arial"/>
          <w:sz w:val="22"/>
          <w:szCs w:val="22"/>
          <w:lang w:eastAsia="en-US"/>
        </w:rPr>
        <w:t>.</w:t>
      </w:r>
    </w:p>
    <w:p w14:paraId="21706203"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18E8D4CC" w14:textId="77777777" w:rsidR="00E17B85" w:rsidRPr="00E833AC" w:rsidRDefault="00E17B85" w:rsidP="007054DF">
      <w:pPr>
        <w:suppressAutoHyphens w:val="0"/>
        <w:spacing w:before="120" w:after="120"/>
        <w:rPr>
          <w:rFonts w:asciiTheme="majorHAnsi" w:eastAsia="Calibr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4A3A73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33CC5C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6C34D40"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3D28B4B"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4F93770"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7492BE61" w14:textId="77777777" w:rsidTr="000C6100">
        <w:trPr>
          <w:trHeight w:val="161"/>
          <w:jc w:val="center"/>
        </w:trPr>
        <w:tc>
          <w:tcPr>
            <w:tcW w:w="358" w:type="pct"/>
            <w:shd w:val="clear" w:color="auto" w:fill="auto"/>
          </w:tcPr>
          <w:p w14:paraId="09718D21"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E9731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909D3CB"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2A35CE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D6099A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2C2E77C" w14:textId="77777777" w:rsidTr="000C6100">
        <w:trPr>
          <w:trHeight w:val="625"/>
          <w:jc w:val="center"/>
        </w:trPr>
        <w:tc>
          <w:tcPr>
            <w:tcW w:w="358" w:type="pct"/>
            <w:shd w:val="clear" w:color="auto" w:fill="auto"/>
          </w:tcPr>
          <w:p w14:paraId="0E0408D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280</w:t>
            </w:r>
          </w:p>
        </w:tc>
        <w:tc>
          <w:tcPr>
            <w:tcW w:w="958" w:type="pct"/>
            <w:shd w:val="clear" w:color="auto" w:fill="auto"/>
          </w:tcPr>
          <w:p w14:paraId="1F1A4E1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PODK-WYN</w:t>
            </w:r>
          </w:p>
        </w:tc>
        <w:tc>
          <w:tcPr>
            <w:tcW w:w="910" w:type="pct"/>
            <w:shd w:val="clear" w:color="auto" w:fill="auto"/>
          </w:tcPr>
          <w:p w14:paraId="7234AAD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PODK-WYN</w:t>
            </w:r>
          </w:p>
        </w:tc>
        <w:tc>
          <w:tcPr>
            <w:tcW w:w="2062" w:type="pct"/>
            <w:shd w:val="clear" w:color="auto" w:fill="auto"/>
            <w:vAlign w:val="bottom"/>
          </w:tcPr>
          <w:p w14:paraId="4CFA082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Podkrzesywanie i formowanie drzewek do </w:t>
            </w:r>
            <w:proofErr w:type="spellStart"/>
            <w:r w:rsidRPr="00E833AC">
              <w:rPr>
                <w:rFonts w:asciiTheme="majorHAnsi" w:hAnsiTheme="majorHAnsi" w:cs="Arial"/>
                <w:color w:val="000000"/>
                <w:sz w:val="22"/>
                <w:szCs w:val="22"/>
              </w:rPr>
              <w:t>zadrzewień</w:t>
            </w:r>
            <w:proofErr w:type="spellEnd"/>
            <w:r w:rsidRPr="00E833AC">
              <w:rPr>
                <w:rFonts w:asciiTheme="majorHAnsi" w:hAnsiTheme="majorHAnsi" w:cs="Arial"/>
                <w:color w:val="000000"/>
                <w:sz w:val="22"/>
                <w:szCs w:val="22"/>
              </w:rPr>
              <w:t>, wraz z wyniesieniem gałęzi</w:t>
            </w:r>
          </w:p>
        </w:tc>
        <w:tc>
          <w:tcPr>
            <w:tcW w:w="712" w:type="pct"/>
            <w:shd w:val="clear" w:color="auto" w:fill="auto"/>
          </w:tcPr>
          <w:p w14:paraId="564248C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3E1759A4"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93996B7" w14:textId="77777777" w:rsidR="007054DF" w:rsidRPr="00E833AC"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obcięcie zbędnych gałęzi,</w:t>
      </w:r>
    </w:p>
    <w:p w14:paraId="3B53B6D7" w14:textId="77777777" w:rsidR="007054DF" w:rsidRPr="00E833AC"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zabezpieczenie preparatem ran po cięciu,</w:t>
      </w:r>
    </w:p>
    <w:p w14:paraId="007B4E53" w14:textId="77777777" w:rsidR="007054DF" w:rsidRPr="00E833AC"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wyniesienie gałęzi poza kwaterę</w:t>
      </w:r>
      <w:r w:rsidR="007F63A3" w:rsidRPr="00E833AC">
        <w:rPr>
          <w:rFonts w:asciiTheme="majorHAnsi" w:eastAsia="Calibri" w:hAnsiTheme="majorHAnsi" w:cs="Arial"/>
          <w:sz w:val="22"/>
          <w:szCs w:val="22"/>
          <w:lang w:eastAsia="en-US"/>
        </w:rPr>
        <w:t>.</w:t>
      </w:r>
    </w:p>
    <w:p w14:paraId="1B004E3F" w14:textId="77777777" w:rsidR="007054DF" w:rsidRPr="00E833AC" w:rsidRDefault="007054DF" w:rsidP="007054DF">
      <w:pPr>
        <w:tabs>
          <w:tab w:val="left" w:pos="567"/>
        </w:tabs>
        <w:spacing w:before="120" w:after="120"/>
        <w:jc w:val="both"/>
        <w:rPr>
          <w:rFonts w:asciiTheme="majorHAnsi" w:hAnsiTheme="majorHAnsi" w:cs="Arial"/>
          <w:b/>
          <w:bCs/>
          <w:sz w:val="22"/>
          <w:szCs w:val="22"/>
        </w:rPr>
      </w:pPr>
      <w:r w:rsidRPr="00E833AC">
        <w:rPr>
          <w:rFonts w:asciiTheme="majorHAnsi" w:eastAsia="Calibri" w:hAnsiTheme="majorHAnsi" w:cs="Arial"/>
          <w:b/>
          <w:sz w:val="22"/>
          <w:szCs w:val="22"/>
        </w:rPr>
        <w:t>Uwagi:</w:t>
      </w:r>
    </w:p>
    <w:p w14:paraId="59D30013" w14:textId="77777777" w:rsidR="007054DF" w:rsidRPr="00E833AC"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Preparat do zabezpieczenia ran zapewnia Zamawiający.</w:t>
      </w:r>
    </w:p>
    <w:p w14:paraId="72FF8BA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86C4F6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D599F40"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7EFA3E3" w14:textId="4E06BB6B" w:rsidR="00127AE4" w:rsidRDefault="00127AE4">
      <w:pPr>
        <w:suppressAutoHyphens w:val="0"/>
        <w:spacing w:after="200" w:line="276" w:lineRule="auto"/>
        <w:rPr>
          <w:rFonts w:asciiTheme="majorHAnsi" w:eastAsia="Verdana" w:hAnsiTheme="majorHAnsi" w:cs="Verdana"/>
          <w:b/>
          <w:kern w:val="1"/>
          <w:sz w:val="22"/>
          <w:szCs w:val="22"/>
          <w:lang w:eastAsia="zh-CN" w:bidi="hi-IN"/>
        </w:rPr>
      </w:pPr>
      <w:r>
        <w:rPr>
          <w:rFonts w:asciiTheme="majorHAnsi" w:eastAsia="Verdana" w:hAnsiTheme="majorHAnsi" w:cs="Verdana"/>
          <w:b/>
          <w:kern w:val="1"/>
          <w:sz w:val="22"/>
          <w:szCs w:val="22"/>
          <w:lang w:eastAsia="zh-CN" w:bidi="hi-IN"/>
        </w:rPr>
        <w:br w:type="page"/>
      </w:r>
    </w:p>
    <w:p w14:paraId="701D366B" w14:textId="77777777" w:rsidR="007054DF" w:rsidRPr="00E833AC" w:rsidRDefault="00D150B6" w:rsidP="5463BA9E">
      <w:pPr>
        <w:widowControl w:val="0"/>
        <w:spacing w:before="120" w:after="120"/>
        <w:jc w:val="both"/>
        <w:rPr>
          <w:rFonts w:asciiTheme="majorHAnsi" w:hAnsiTheme="majorHAnsi"/>
          <w:b/>
          <w:bCs/>
          <w:sz w:val="22"/>
          <w:szCs w:val="22"/>
        </w:rPr>
      </w:pPr>
      <w:r w:rsidRPr="00E833AC">
        <w:rPr>
          <w:rFonts w:asciiTheme="majorHAnsi" w:eastAsia="Verdana" w:hAnsiTheme="majorHAnsi" w:cs="Verdana"/>
          <w:b/>
          <w:bCs/>
          <w:kern w:val="1"/>
          <w:sz w:val="22"/>
          <w:szCs w:val="22"/>
          <w:lang w:eastAsia="zh-CN" w:bidi="hi-IN"/>
        </w:rPr>
        <w:lastRenderedPageBreak/>
        <w:t>1.17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221FB108" w14:textId="77777777" w:rsidTr="000C6100">
        <w:trPr>
          <w:trHeight w:val="161"/>
          <w:jc w:val="center"/>
        </w:trPr>
        <w:tc>
          <w:tcPr>
            <w:tcW w:w="358" w:type="pct"/>
            <w:shd w:val="clear" w:color="auto" w:fill="auto"/>
          </w:tcPr>
          <w:p w14:paraId="46FCACF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268204"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63A3E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65E7D1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72F1EE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0B5C553" w14:textId="77777777" w:rsidTr="000C6100">
        <w:trPr>
          <w:trHeight w:val="625"/>
          <w:jc w:val="center"/>
        </w:trPr>
        <w:tc>
          <w:tcPr>
            <w:tcW w:w="358" w:type="pct"/>
            <w:shd w:val="clear" w:color="auto" w:fill="auto"/>
          </w:tcPr>
          <w:p w14:paraId="49DFADE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281</w:t>
            </w:r>
          </w:p>
        </w:tc>
        <w:tc>
          <w:tcPr>
            <w:tcW w:w="958" w:type="pct"/>
            <w:shd w:val="clear" w:color="auto" w:fill="auto"/>
          </w:tcPr>
          <w:p w14:paraId="6127E22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ŻEL-1</w:t>
            </w:r>
          </w:p>
        </w:tc>
        <w:tc>
          <w:tcPr>
            <w:tcW w:w="910" w:type="pct"/>
            <w:shd w:val="clear" w:color="auto" w:fill="auto"/>
          </w:tcPr>
          <w:p w14:paraId="30099C0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ŻEL-1</w:t>
            </w:r>
          </w:p>
        </w:tc>
        <w:tc>
          <w:tcPr>
            <w:tcW w:w="2062" w:type="pct"/>
            <w:shd w:val="clear" w:color="auto" w:fill="auto"/>
            <w:vAlign w:val="bottom"/>
          </w:tcPr>
          <w:p w14:paraId="44B28A97" w14:textId="77777777" w:rsidR="007054DF" w:rsidRPr="00E833AC" w:rsidRDefault="00116328"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Żelowanie 1-latek </w:t>
            </w:r>
          </w:p>
        </w:tc>
        <w:tc>
          <w:tcPr>
            <w:tcW w:w="712" w:type="pct"/>
            <w:shd w:val="clear" w:color="auto" w:fill="auto"/>
          </w:tcPr>
          <w:p w14:paraId="6A4F0D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66E3E306" w14:textId="77777777" w:rsidTr="000C6100">
        <w:trPr>
          <w:trHeight w:val="625"/>
          <w:jc w:val="center"/>
        </w:trPr>
        <w:tc>
          <w:tcPr>
            <w:tcW w:w="358" w:type="pct"/>
            <w:shd w:val="clear" w:color="auto" w:fill="auto"/>
          </w:tcPr>
          <w:p w14:paraId="4089D9A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282</w:t>
            </w:r>
          </w:p>
        </w:tc>
        <w:tc>
          <w:tcPr>
            <w:tcW w:w="958" w:type="pct"/>
            <w:shd w:val="clear" w:color="auto" w:fill="auto"/>
          </w:tcPr>
          <w:p w14:paraId="70DD75A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ŻEL-2</w:t>
            </w:r>
          </w:p>
        </w:tc>
        <w:tc>
          <w:tcPr>
            <w:tcW w:w="910" w:type="pct"/>
            <w:shd w:val="clear" w:color="auto" w:fill="auto"/>
          </w:tcPr>
          <w:p w14:paraId="34FEB275"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ŻEL-2</w:t>
            </w:r>
          </w:p>
        </w:tc>
        <w:tc>
          <w:tcPr>
            <w:tcW w:w="2062" w:type="pct"/>
            <w:shd w:val="clear" w:color="auto" w:fill="auto"/>
            <w:vAlign w:val="bottom"/>
          </w:tcPr>
          <w:p w14:paraId="46B0CA4B" w14:textId="77777777" w:rsidR="007054DF" w:rsidRPr="00E833AC" w:rsidRDefault="00116328"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Żelowanie 2-latek </w:t>
            </w:r>
          </w:p>
        </w:tc>
        <w:tc>
          <w:tcPr>
            <w:tcW w:w="712" w:type="pct"/>
            <w:shd w:val="clear" w:color="auto" w:fill="auto"/>
          </w:tcPr>
          <w:p w14:paraId="3E409F9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7CF6956" w14:textId="77777777" w:rsidTr="000C6100">
        <w:trPr>
          <w:trHeight w:val="625"/>
          <w:jc w:val="center"/>
        </w:trPr>
        <w:tc>
          <w:tcPr>
            <w:tcW w:w="358" w:type="pct"/>
            <w:shd w:val="clear" w:color="auto" w:fill="auto"/>
          </w:tcPr>
          <w:p w14:paraId="72A1D35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283</w:t>
            </w:r>
          </w:p>
        </w:tc>
        <w:tc>
          <w:tcPr>
            <w:tcW w:w="958" w:type="pct"/>
            <w:shd w:val="clear" w:color="auto" w:fill="auto"/>
          </w:tcPr>
          <w:p w14:paraId="4810C6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ŻEL-IL</w:t>
            </w:r>
          </w:p>
        </w:tc>
        <w:tc>
          <w:tcPr>
            <w:tcW w:w="910" w:type="pct"/>
            <w:shd w:val="clear" w:color="auto" w:fill="auto"/>
          </w:tcPr>
          <w:p w14:paraId="4E97827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ŻEL-IL</w:t>
            </w:r>
          </w:p>
        </w:tc>
        <w:tc>
          <w:tcPr>
            <w:tcW w:w="2062" w:type="pct"/>
            <w:shd w:val="clear" w:color="auto" w:fill="auto"/>
            <w:vAlign w:val="bottom"/>
          </w:tcPr>
          <w:p w14:paraId="0D8978A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Żelowanie sadzonek pozostałych</w:t>
            </w:r>
          </w:p>
        </w:tc>
        <w:tc>
          <w:tcPr>
            <w:tcW w:w="712" w:type="pct"/>
            <w:shd w:val="clear" w:color="auto" w:fill="auto"/>
          </w:tcPr>
          <w:p w14:paraId="5C5B7A1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D557682"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DAEF02B" w14:textId="77777777" w:rsidR="007054DF" w:rsidRPr="00E833AC" w:rsidRDefault="007054DF"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 xml:space="preserve">przygotowanie zawiesiny do żelowania, </w:t>
      </w:r>
    </w:p>
    <w:p w14:paraId="6B9347C6" w14:textId="77777777" w:rsidR="007054DF" w:rsidRPr="00E833AC" w:rsidRDefault="007054DF"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 xml:space="preserve">żelowanie korzeni, </w:t>
      </w:r>
    </w:p>
    <w:p w14:paraId="64ACB646" w14:textId="77777777" w:rsidR="007054DF" w:rsidRPr="00E833AC" w:rsidRDefault="007F63A3"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ułożenie w pojemnikach.</w:t>
      </w:r>
    </w:p>
    <w:p w14:paraId="11CE6AF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9B08936" w14:textId="77777777" w:rsidR="0091362D" w:rsidRPr="00E833AC" w:rsidRDefault="0091362D" w:rsidP="0091362D">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C68F62C" w14:textId="77777777" w:rsidR="0091362D" w:rsidRPr="00E833AC" w:rsidRDefault="0091362D" w:rsidP="0091362D">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73BDB6A7" w14:textId="77777777" w:rsidR="0091362D" w:rsidRPr="00E833AC" w:rsidRDefault="0091362D" w:rsidP="0091362D">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6A71E048" w14:textId="77777777" w:rsidR="00E17B85" w:rsidRPr="00E833AC" w:rsidRDefault="00E17B85" w:rsidP="007054DF">
      <w:pPr>
        <w:suppressAutoHyphens w:val="0"/>
        <w:autoSpaceDE w:val="0"/>
        <w:autoSpaceDN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8DB3947"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3F7767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B8306E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41C6AC2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59C55BA9" w14:textId="77777777" w:rsidR="007054DF" w:rsidRPr="00E833AC" w:rsidRDefault="00D150B6"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63D7037B" w14:textId="77777777" w:rsidTr="000C6100">
        <w:trPr>
          <w:trHeight w:val="161"/>
          <w:jc w:val="center"/>
        </w:trPr>
        <w:tc>
          <w:tcPr>
            <w:tcW w:w="358" w:type="pct"/>
            <w:shd w:val="clear" w:color="auto" w:fill="auto"/>
          </w:tcPr>
          <w:p w14:paraId="52D6D137"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E9D76B2"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562D39"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7CA280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5F5E23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F32CC55" w14:textId="77777777" w:rsidTr="000C6100">
        <w:trPr>
          <w:trHeight w:val="625"/>
          <w:jc w:val="center"/>
        </w:trPr>
        <w:tc>
          <w:tcPr>
            <w:tcW w:w="358" w:type="pct"/>
            <w:shd w:val="clear" w:color="auto" w:fill="auto"/>
          </w:tcPr>
          <w:p w14:paraId="1665ABB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284</w:t>
            </w:r>
          </w:p>
        </w:tc>
        <w:tc>
          <w:tcPr>
            <w:tcW w:w="958" w:type="pct"/>
            <w:shd w:val="clear" w:color="auto" w:fill="auto"/>
          </w:tcPr>
          <w:p w14:paraId="5B30F9E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ZAŁ-1</w:t>
            </w:r>
          </w:p>
        </w:tc>
        <w:tc>
          <w:tcPr>
            <w:tcW w:w="910" w:type="pct"/>
            <w:shd w:val="clear" w:color="auto" w:fill="auto"/>
          </w:tcPr>
          <w:p w14:paraId="651F1D8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ZAŁ-1IL,</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 ZAŁ-1LL,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ZAŁ-1IP,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ZAŁ-1LP</w:t>
            </w:r>
          </w:p>
        </w:tc>
        <w:tc>
          <w:tcPr>
            <w:tcW w:w="2062" w:type="pct"/>
            <w:shd w:val="clear" w:color="auto" w:fill="auto"/>
            <w:vAlign w:val="bottom"/>
          </w:tcPr>
          <w:p w14:paraId="7AAA3A4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- 1 latek</w:t>
            </w:r>
          </w:p>
        </w:tc>
        <w:tc>
          <w:tcPr>
            <w:tcW w:w="712" w:type="pct"/>
            <w:shd w:val="clear" w:color="auto" w:fill="auto"/>
          </w:tcPr>
          <w:p w14:paraId="6EAE873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F419384" w14:textId="77777777" w:rsidTr="000C6100">
        <w:trPr>
          <w:trHeight w:val="625"/>
          <w:jc w:val="center"/>
        </w:trPr>
        <w:tc>
          <w:tcPr>
            <w:tcW w:w="358" w:type="pct"/>
            <w:shd w:val="clear" w:color="auto" w:fill="auto"/>
          </w:tcPr>
          <w:p w14:paraId="2AA34C9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285</w:t>
            </w:r>
          </w:p>
        </w:tc>
        <w:tc>
          <w:tcPr>
            <w:tcW w:w="958" w:type="pct"/>
            <w:shd w:val="clear" w:color="auto" w:fill="auto"/>
          </w:tcPr>
          <w:p w14:paraId="57063BA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ZAŁ-2</w:t>
            </w:r>
          </w:p>
        </w:tc>
        <w:tc>
          <w:tcPr>
            <w:tcW w:w="910" w:type="pct"/>
            <w:shd w:val="clear" w:color="auto" w:fill="auto"/>
          </w:tcPr>
          <w:p w14:paraId="0C14B1D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 xml:space="preserve">ZAŁ-2IL,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ZAŁ-2LL,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ZAŁ-2IP,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ZAŁ-2LP</w:t>
            </w:r>
          </w:p>
        </w:tc>
        <w:tc>
          <w:tcPr>
            <w:tcW w:w="2062" w:type="pct"/>
            <w:shd w:val="clear" w:color="auto" w:fill="auto"/>
            <w:vAlign w:val="bottom"/>
          </w:tcPr>
          <w:p w14:paraId="43C096C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2-3 latek</w:t>
            </w:r>
          </w:p>
        </w:tc>
        <w:tc>
          <w:tcPr>
            <w:tcW w:w="712" w:type="pct"/>
            <w:shd w:val="clear" w:color="auto" w:fill="auto"/>
          </w:tcPr>
          <w:p w14:paraId="73099CA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1042C63" w14:textId="77777777" w:rsidTr="000C6100">
        <w:trPr>
          <w:trHeight w:val="625"/>
          <w:jc w:val="center"/>
        </w:trPr>
        <w:tc>
          <w:tcPr>
            <w:tcW w:w="358" w:type="pct"/>
            <w:shd w:val="clear" w:color="auto" w:fill="auto"/>
          </w:tcPr>
          <w:p w14:paraId="7ED08A6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286</w:t>
            </w:r>
          </w:p>
        </w:tc>
        <w:tc>
          <w:tcPr>
            <w:tcW w:w="958" w:type="pct"/>
            <w:shd w:val="clear" w:color="auto" w:fill="auto"/>
          </w:tcPr>
          <w:p w14:paraId="09536CB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ZAŁ-4</w:t>
            </w:r>
          </w:p>
        </w:tc>
        <w:tc>
          <w:tcPr>
            <w:tcW w:w="910" w:type="pct"/>
            <w:shd w:val="clear" w:color="auto" w:fill="auto"/>
          </w:tcPr>
          <w:p w14:paraId="641ACEA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 xml:space="preserve">ZAŁ-4IL,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ZAŁ-4LL</w:t>
            </w:r>
          </w:p>
        </w:tc>
        <w:tc>
          <w:tcPr>
            <w:tcW w:w="2062" w:type="pct"/>
            <w:shd w:val="clear" w:color="auto" w:fill="auto"/>
            <w:vAlign w:val="bottom"/>
          </w:tcPr>
          <w:p w14:paraId="438156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4-5 latek</w:t>
            </w:r>
          </w:p>
        </w:tc>
        <w:tc>
          <w:tcPr>
            <w:tcW w:w="712" w:type="pct"/>
            <w:shd w:val="clear" w:color="auto" w:fill="auto"/>
          </w:tcPr>
          <w:p w14:paraId="108A8AF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653035E3" w14:textId="77777777" w:rsidTr="000C6100">
        <w:trPr>
          <w:trHeight w:val="625"/>
          <w:jc w:val="center"/>
        </w:trPr>
        <w:tc>
          <w:tcPr>
            <w:tcW w:w="358" w:type="pct"/>
            <w:shd w:val="clear" w:color="auto" w:fill="auto"/>
          </w:tcPr>
          <w:p w14:paraId="573198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287</w:t>
            </w:r>
          </w:p>
        </w:tc>
        <w:tc>
          <w:tcPr>
            <w:tcW w:w="958" w:type="pct"/>
            <w:shd w:val="clear" w:color="auto" w:fill="auto"/>
          </w:tcPr>
          <w:p w14:paraId="40FBC8D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ZAŁ-WIEL</w:t>
            </w:r>
          </w:p>
        </w:tc>
        <w:tc>
          <w:tcPr>
            <w:tcW w:w="910" w:type="pct"/>
            <w:shd w:val="clear" w:color="auto" w:fill="auto"/>
          </w:tcPr>
          <w:p w14:paraId="26BCD6A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ZAŁ-WIEL</w:t>
            </w:r>
          </w:p>
        </w:tc>
        <w:tc>
          <w:tcPr>
            <w:tcW w:w="2062" w:type="pct"/>
            <w:shd w:val="clear" w:color="auto" w:fill="auto"/>
          </w:tcPr>
          <w:p w14:paraId="4030CCA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 wielolatek drzew i krzewów do </w:t>
            </w:r>
            <w:proofErr w:type="spellStart"/>
            <w:r w:rsidRPr="00E833AC">
              <w:rPr>
                <w:rFonts w:asciiTheme="majorHAnsi" w:eastAsia="Verdana" w:hAnsiTheme="majorHAnsi" w:cs="Verdana"/>
                <w:kern w:val="1"/>
                <w:sz w:val="22"/>
                <w:szCs w:val="22"/>
                <w:lang w:eastAsia="zh-CN" w:bidi="hi-IN"/>
              </w:rPr>
              <w:t>zadrzewień</w:t>
            </w:r>
            <w:proofErr w:type="spellEnd"/>
          </w:p>
        </w:tc>
        <w:tc>
          <w:tcPr>
            <w:tcW w:w="712" w:type="pct"/>
            <w:shd w:val="clear" w:color="auto" w:fill="auto"/>
          </w:tcPr>
          <w:p w14:paraId="1DD0A97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CD34EBE" w14:textId="472B0262" w:rsidR="038B69C8" w:rsidRPr="00E833AC" w:rsidRDefault="038B69C8">
      <w:pPr>
        <w:rPr>
          <w:rFonts w:asciiTheme="majorHAnsi" w:hAnsiTheme="majorHAnsi"/>
        </w:rPr>
      </w:pPr>
    </w:p>
    <w:p w14:paraId="250FE586"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0F49F95C"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doniesienie sadzonek do środka transportowego lub miejsca tymczasowego przechowywania, </w:t>
      </w:r>
    </w:p>
    <w:p w14:paraId="120B758B"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ułożenie sadzonek na pojeździe lub w miejscu przechowywania,</w:t>
      </w:r>
    </w:p>
    <w:p w14:paraId="6C4D3487"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zabezpieczenie sadzonek przed przesychaniem.</w:t>
      </w:r>
    </w:p>
    <w:p w14:paraId="6EA66F3C"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1F62A79"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D47E44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40DF7E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63DC08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DC44586" w14:textId="77777777" w:rsidR="00187ECB" w:rsidRPr="00E833AC" w:rsidRDefault="00187ECB">
      <w:pPr>
        <w:suppressAutoHyphens w:val="0"/>
        <w:spacing w:after="200" w:line="276" w:lineRule="auto"/>
        <w:rPr>
          <w:rFonts w:asciiTheme="majorHAnsi" w:eastAsia="Verdana" w:hAnsiTheme="majorHAnsi" w:cs="Verdana"/>
          <w:b/>
          <w:kern w:val="1"/>
          <w:sz w:val="22"/>
          <w:szCs w:val="22"/>
          <w:lang w:eastAsia="zh-CN" w:bidi="hi-IN"/>
        </w:rPr>
      </w:pPr>
    </w:p>
    <w:p w14:paraId="4455885F"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1.19</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7430CF87" w14:textId="77777777" w:rsidTr="000C6100">
        <w:trPr>
          <w:trHeight w:val="161"/>
          <w:jc w:val="center"/>
        </w:trPr>
        <w:tc>
          <w:tcPr>
            <w:tcW w:w="358" w:type="pct"/>
            <w:shd w:val="clear" w:color="auto" w:fill="auto"/>
          </w:tcPr>
          <w:p w14:paraId="15BFDD88"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557251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9F28D7"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7E5984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462113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F12EEE0" w14:textId="77777777" w:rsidTr="000C6100">
        <w:trPr>
          <w:trHeight w:val="625"/>
          <w:jc w:val="center"/>
        </w:trPr>
        <w:tc>
          <w:tcPr>
            <w:tcW w:w="358" w:type="pct"/>
            <w:shd w:val="clear" w:color="auto" w:fill="auto"/>
          </w:tcPr>
          <w:p w14:paraId="50E7CC7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288</w:t>
            </w:r>
          </w:p>
        </w:tc>
        <w:tc>
          <w:tcPr>
            <w:tcW w:w="958" w:type="pct"/>
            <w:shd w:val="clear" w:color="auto" w:fill="auto"/>
          </w:tcPr>
          <w:p w14:paraId="04BFA6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SIEW-DC</w:t>
            </w:r>
          </w:p>
        </w:tc>
        <w:tc>
          <w:tcPr>
            <w:tcW w:w="910" w:type="pct"/>
            <w:shd w:val="clear" w:color="auto" w:fill="auto"/>
          </w:tcPr>
          <w:p w14:paraId="1706921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SIEW-DC</w:t>
            </w:r>
          </w:p>
        </w:tc>
        <w:tc>
          <w:tcPr>
            <w:tcW w:w="2062" w:type="pct"/>
            <w:shd w:val="clear" w:color="auto" w:fill="auto"/>
          </w:tcPr>
          <w:p w14:paraId="3685C9C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drobnych</w:t>
            </w:r>
          </w:p>
        </w:tc>
        <w:tc>
          <w:tcPr>
            <w:tcW w:w="712" w:type="pct"/>
            <w:shd w:val="clear" w:color="auto" w:fill="auto"/>
          </w:tcPr>
          <w:p w14:paraId="0FDDD67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4AF100D" w14:textId="77777777" w:rsidTr="000C6100">
        <w:trPr>
          <w:trHeight w:val="625"/>
          <w:jc w:val="center"/>
        </w:trPr>
        <w:tc>
          <w:tcPr>
            <w:tcW w:w="358" w:type="pct"/>
            <w:shd w:val="clear" w:color="auto" w:fill="auto"/>
          </w:tcPr>
          <w:p w14:paraId="32E70AF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289</w:t>
            </w:r>
          </w:p>
        </w:tc>
        <w:tc>
          <w:tcPr>
            <w:tcW w:w="958" w:type="pct"/>
            <w:shd w:val="clear" w:color="auto" w:fill="auto"/>
          </w:tcPr>
          <w:p w14:paraId="697304E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SIEW-GC</w:t>
            </w:r>
          </w:p>
        </w:tc>
        <w:tc>
          <w:tcPr>
            <w:tcW w:w="910" w:type="pct"/>
            <w:shd w:val="clear" w:color="auto" w:fill="auto"/>
          </w:tcPr>
          <w:p w14:paraId="13F0778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SIEW-GC</w:t>
            </w:r>
          </w:p>
        </w:tc>
        <w:tc>
          <w:tcPr>
            <w:tcW w:w="2062" w:type="pct"/>
            <w:shd w:val="clear" w:color="auto" w:fill="auto"/>
          </w:tcPr>
          <w:p w14:paraId="2D42572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grubych</w:t>
            </w:r>
          </w:p>
        </w:tc>
        <w:tc>
          <w:tcPr>
            <w:tcW w:w="712" w:type="pct"/>
            <w:shd w:val="clear" w:color="auto" w:fill="auto"/>
          </w:tcPr>
          <w:p w14:paraId="02B455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EEC2B40" w14:textId="77777777" w:rsidTr="000C6100">
        <w:trPr>
          <w:trHeight w:val="625"/>
          <w:jc w:val="center"/>
        </w:trPr>
        <w:tc>
          <w:tcPr>
            <w:tcW w:w="358" w:type="pct"/>
            <w:shd w:val="clear" w:color="auto" w:fill="auto"/>
          </w:tcPr>
          <w:p w14:paraId="12A0AD03"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290</w:t>
            </w:r>
          </w:p>
        </w:tc>
        <w:tc>
          <w:tcPr>
            <w:tcW w:w="958" w:type="pct"/>
            <w:shd w:val="clear" w:color="auto" w:fill="auto"/>
          </w:tcPr>
          <w:p w14:paraId="34EEF99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w:t>
            </w:r>
            <w:r w:rsidR="00AA2869" w:rsidRPr="00E833AC">
              <w:rPr>
                <w:rFonts w:asciiTheme="majorHAnsi" w:eastAsia="Verdana" w:hAnsiTheme="majorHAnsi" w:cs="Verdana"/>
                <w:kern w:val="1"/>
                <w:sz w:val="22"/>
                <w:szCs w:val="22"/>
                <w:lang w:eastAsia="zh-CN" w:bidi="hi-IN"/>
              </w:rPr>
              <w:t>P</w:t>
            </w:r>
          </w:p>
        </w:tc>
        <w:tc>
          <w:tcPr>
            <w:tcW w:w="910" w:type="pct"/>
            <w:shd w:val="clear" w:color="auto" w:fill="auto"/>
          </w:tcPr>
          <w:p w14:paraId="07352F8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w:t>
            </w:r>
            <w:r w:rsidR="00AA2869" w:rsidRPr="00E833AC">
              <w:rPr>
                <w:rFonts w:asciiTheme="majorHAnsi" w:eastAsia="Verdana" w:hAnsiTheme="majorHAnsi" w:cs="Verdana"/>
                <w:kern w:val="1"/>
                <w:sz w:val="22"/>
                <w:szCs w:val="22"/>
                <w:lang w:eastAsia="zh-CN" w:bidi="hi-IN"/>
              </w:rPr>
              <w:t>P</w:t>
            </w:r>
          </w:p>
        </w:tc>
        <w:tc>
          <w:tcPr>
            <w:tcW w:w="2062" w:type="pct"/>
            <w:shd w:val="clear" w:color="auto" w:fill="auto"/>
          </w:tcPr>
          <w:p w14:paraId="1441F64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pełny nasion drobnych siewnikiem mechanicznie</w:t>
            </w:r>
          </w:p>
        </w:tc>
        <w:tc>
          <w:tcPr>
            <w:tcW w:w="712" w:type="pct"/>
            <w:shd w:val="clear" w:color="auto" w:fill="auto"/>
          </w:tcPr>
          <w:p w14:paraId="064906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4D8E163" w14:textId="77777777" w:rsidTr="000C6100">
        <w:trPr>
          <w:trHeight w:val="625"/>
          <w:jc w:val="center"/>
        </w:trPr>
        <w:tc>
          <w:tcPr>
            <w:tcW w:w="358" w:type="pct"/>
            <w:shd w:val="clear" w:color="auto" w:fill="auto"/>
          </w:tcPr>
          <w:p w14:paraId="321AC064"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291</w:t>
            </w:r>
          </w:p>
        </w:tc>
        <w:tc>
          <w:tcPr>
            <w:tcW w:w="958" w:type="pct"/>
            <w:shd w:val="clear" w:color="auto" w:fill="auto"/>
          </w:tcPr>
          <w:p w14:paraId="64F5EDC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DC</w:t>
            </w:r>
            <w:r w:rsidR="00AA2869" w:rsidRPr="00E833AC">
              <w:rPr>
                <w:rFonts w:asciiTheme="majorHAnsi" w:eastAsia="Verdana" w:hAnsiTheme="majorHAnsi" w:cs="Verdana"/>
                <w:kern w:val="1"/>
                <w:sz w:val="22"/>
                <w:szCs w:val="22"/>
                <w:lang w:eastAsia="zh-CN" w:bidi="hi-IN"/>
              </w:rPr>
              <w:t>M</w:t>
            </w:r>
          </w:p>
        </w:tc>
        <w:tc>
          <w:tcPr>
            <w:tcW w:w="910" w:type="pct"/>
            <w:shd w:val="clear" w:color="auto" w:fill="auto"/>
          </w:tcPr>
          <w:p w14:paraId="71F1B28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DC</w:t>
            </w:r>
            <w:r w:rsidR="00AA2869" w:rsidRPr="00E833AC">
              <w:rPr>
                <w:rFonts w:asciiTheme="majorHAnsi" w:eastAsia="Verdana" w:hAnsiTheme="majorHAnsi" w:cs="Verdana"/>
                <w:kern w:val="1"/>
                <w:sz w:val="22"/>
                <w:szCs w:val="22"/>
                <w:lang w:eastAsia="zh-CN" w:bidi="hi-IN"/>
              </w:rPr>
              <w:t>M</w:t>
            </w:r>
          </w:p>
        </w:tc>
        <w:tc>
          <w:tcPr>
            <w:tcW w:w="2062" w:type="pct"/>
            <w:shd w:val="clear" w:color="auto" w:fill="auto"/>
          </w:tcPr>
          <w:p w14:paraId="49C122C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częściowy nasion drobnych siewnikiem mechanicznie</w:t>
            </w:r>
          </w:p>
        </w:tc>
        <w:tc>
          <w:tcPr>
            <w:tcW w:w="712" w:type="pct"/>
            <w:shd w:val="clear" w:color="auto" w:fill="auto"/>
          </w:tcPr>
          <w:p w14:paraId="3C0E697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0C1228F"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A2AAEDB"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7E272E2E"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ustalenie normy siewu i regulację siewnika, </w:t>
      </w:r>
    </w:p>
    <w:p w14:paraId="33C0DC1D"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w:t>
      </w:r>
    </w:p>
    <w:p w14:paraId="11D456E4"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lub popra</w:t>
      </w:r>
      <w:r w:rsidR="007F63A3" w:rsidRPr="00E833AC">
        <w:rPr>
          <w:rFonts w:asciiTheme="majorHAnsi" w:eastAsia="Bitstream Vera Sans" w:hAnsiTheme="majorHAnsi" w:cs="Verdana"/>
          <w:kern w:val="1"/>
          <w:sz w:val="22"/>
          <w:szCs w:val="22"/>
          <w:lang w:eastAsia="zh-CN" w:bidi="hi-IN"/>
        </w:rPr>
        <w:t>wienie przykrycia nasion,</w:t>
      </w:r>
    </w:p>
    <w:p w14:paraId="019B2BC8" w14:textId="77777777" w:rsidR="007054DF" w:rsidRPr="00E833AC" w:rsidRDefault="007054DF" w:rsidP="007054DF">
      <w:pPr>
        <w:pStyle w:val="Akapitzlist"/>
        <w:widowControl w:val="0"/>
        <w:numPr>
          <w:ilvl w:val="0"/>
          <w:numId w:val="29"/>
        </w:numPr>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doczepianie siewnika, oczyszczenie sprzętu oraz odstawienie go do miejsca postoju.</w:t>
      </w:r>
    </w:p>
    <w:p w14:paraId="55047F7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19A1BC2"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C991CA3" w14:textId="77777777" w:rsidR="00E17B85" w:rsidRPr="00E833AC" w:rsidRDefault="00E17B85"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75BE638C"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16D0A43" w14:textId="1C1A5DBF"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27AE4">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w:t>
      </w:r>
    </w:p>
    <w:p w14:paraId="58D243F2"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FFCBC07"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2FA3137C"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lastRenderedPageBreak/>
        <w:t>1.20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2A973096" w14:textId="77777777" w:rsidTr="000C6100">
        <w:trPr>
          <w:trHeight w:val="161"/>
          <w:jc w:val="center"/>
        </w:trPr>
        <w:tc>
          <w:tcPr>
            <w:tcW w:w="358" w:type="pct"/>
            <w:shd w:val="clear" w:color="auto" w:fill="auto"/>
          </w:tcPr>
          <w:p w14:paraId="6EC5C0C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3B25FD"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EFAB4E7"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689DF6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C926C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F58C69F" w14:textId="77777777" w:rsidTr="000C6100">
        <w:trPr>
          <w:trHeight w:val="625"/>
          <w:jc w:val="center"/>
        </w:trPr>
        <w:tc>
          <w:tcPr>
            <w:tcW w:w="358" w:type="pct"/>
            <w:shd w:val="clear" w:color="auto" w:fill="auto"/>
          </w:tcPr>
          <w:p w14:paraId="1DC4CC8D"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292</w:t>
            </w:r>
          </w:p>
        </w:tc>
        <w:tc>
          <w:tcPr>
            <w:tcW w:w="958" w:type="pct"/>
            <w:shd w:val="clear" w:color="auto" w:fill="auto"/>
          </w:tcPr>
          <w:p w14:paraId="7FF41B1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SIEW-R</w:t>
            </w:r>
          </w:p>
        </w:tc>
        <w:tc>
          <w:tcPr>
            <w:tcW w:w="910" w:type="pct"/>
            <w:shd w:val="clear" w:color="auto" w:fill="auto"/>
          </w:tcPr>
          <w:p w14:paraId="02BB703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SIEW-R</w:t>
            </w:r>
          </w:p>
        </w:tc>
        <w:tc>
          <w:tcPr>
            <w:tcW w:w="2062" w:type="pct"/>
            <w:shd w:val="clear" w:color="auto" w:fill="auto"/>
          </w:tcPr>
          <w:p w14:paraId="5BEC40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w:t>
            </w:r>
          </w:p>
        </w:tc>
        <w:tc>
          <w:tcPr>
            <w:tcW w:w="712" w:type="pct"/>
            <w:shd w:val="clear" w:color="auto" w:fill="auto"/>
          </w:tcPr>
          <w:p w14:paraId="75644B7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13C7548C"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8F936D3"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3E48BF01"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poprawienie rowków siewnych przygotowanych mechanicznie,</w:t>
      </w:r>
    </w:p>
    <w:p w14:paraId="52CA6DD2"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nasion do gruntu, </w:t>
      </w:r>
    </w:p>
    <w:p w14:paraId="157E6E8E"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nasion.</w:t>
      </w:r>
    </w:p>
    <w:p w14:paraId="3A957C10"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71BD3973"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67168EED"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6CB97B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475F811E"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28B4D0" w14:textId="77777777" w:rsidR="00E17B85" w:rsidRPr="00E833AC" w:rsidRDefault="00E17B85">
      <w:pPr>
        <w:suppressAutoHyphens w:val="0"/>
        <w:spacing w:after="200" w:line="276" w:lineRule="auto"/>
        <w:rPr>
          <w:rFonts w:asciiTheme="majorHAnsi" w:eastAsia="Verdana" w:hAnsiTheme="majorHAnsi" w:cs="Verdana"/>
          <w:b/>
          <w:kern w:val="1"/>
          <w:sz w:val="22"/>
          <w:szCs w:val="22"/>
          <w:lang w:eastAsia="zh-CN" w:bidi="hi-IN"/>
        </w:rPr>
      </w:pPr>
    </w:p>
    <w:p w14:paraId="6FF660DF"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1280F76A" w14:textId="77777777" w:rsidTr="000C6100">
        <w:trPr>
          <w:trHeight w:val="161"/>
          <w:jc w:val="center"/>
        </w:trPr>
        <w:tc>
          <w:tcPr>
            <w:tcW w:w="358" w:type="pct"/>
            <w:shd w:val="clear" w:color="auto" w:fill="auto"/>
          </w:tcPr>
          <w:p w14:paraId="72E21866"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CCD399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A199D3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6E3231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58BAEC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9714D68" w14:textId="77777777" w:rsidTr="000C6100">
        <w:trPr>
          <w:trHeight w:val="625"/>
          <w:jc w:val="center"/>
        </w:trPr>
        <w:tc>
          <w:tcPr>
            <w:tcW w:w="358" w:type="pct"/>
            <w:shd w:val="clear" w:color="auto" w:fill="auto"/>
          </w:tcPr>
          <w:p w14:paraId="2244E7E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293</w:t>
            </w:r>
          </w:p>
        </w:tc>
        <w:tc>
          <w:tcPr>
            <w:tcW w:w="958" w:type="pct"/>
            <w:shd w:val="clear" w:color="auto" w:fill="auto"/>
          </w:tcPr>
          <w:p w14:paraId="06E9CC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SIEW-S</w:t>
            </w:r>
          </w:p>
        </w:tc>
        <w:tc>
          <w:tcPr>
            <w:tcW w:w="910" w:type="pct"/>
            <w:shd w:val="clear" w:color="auto" w:fill="auto"/>
          </w:tcPr>
          <w:p w14:paraId="323C1CE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SIEW-S</w:t>
            </w:r>
          </w:p>
        </w:tc>
        <w:tc>
          <w:tcPr>
            <w:tcW w:w="2062" w:type="pct"/>
            <w:shd w:val="clear" w:color="auto" w:fill="auto"/>
          </w:tcPr>
          <w:p w14:paraId="3F84392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przy pomocy ręcznych siewników</w:t>
            </w:r>
          </w:p>
        </w:tc>
        <w:tc>
          <w:tcPr>
            <w:tcW w:w="712" w:type="pct"/>
            <w:shd w:val="clear" w:color="auto" w:fill="auto"/>
          </w:tcPr>
          <w:p w14:paraId="4959618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9C53FFC"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67F4DD3"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3B1AE357"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ustalenie normy siewu i regulację siewnika, </w:t>
      </w:r>
    </w:p>
    <w:p w14:paraId="765632F5"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nasion do gruntu, </w:t>
      </w:r>
    </w:p>
    <w:p w14:paraId="65C10C74"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nasion.</w:t>
      </w:r>
    </w:p>
    <w:p w14:paraId="72369E0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E1BB615"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7E389A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4DCB651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959D4B" w14:textId="77777777" w:rsidR="00D150B6" w:rsidRPr="00E833AC" w:rsidRDefault="00D150B6">
      <w:pPr>
        <w:suppressAutoHyphens w:val="0"/>
        <w:spacing w:after="200" w:line="276" w:lineRule="auto"/>
        <w:rPr>
          <w:rFonts w:asciiTheme="majorHAnsi" w:eastAsia="Verdana" w:hAnsiTheme="majorHAnsi" w:cs="Verdana"/>
          <w:b/>
          <w:kern w:val="1"/>
          <w:sz w:val="22"/>
          <w:szCs w:val="22"/>
          <w:lang w:eastAsia="zh-CN" w:bidi="hi-IN"/>
        </w:rPr>
      </w:pPr>
    </w:p>
    <w:p w14:paraId="07CF66E8" w14:textId="77777777" w:rsidR="00127AE4" w:rsidRDefault="00127AE4" w:rsidP="007054DF">
      <w:pPr>
        <w:suppressAutoHyphens w:val="0"/>
        <w:spacing w:before="120" w:after="120"/>
        <w:rPr>
          <w:rFonts w:asciiTheme="majorHAnsi" w:eastAsia="Verdana" w:hAnsiTheme="majorHAnsi" w:cs="Verdana"/>
          <w:b/>
          <w:kern w:val="1"/>
          <w:sz w:val="22"/>
          <w:szCs w:val="22"/>
          <w:lang w:eastAsia="zh-CN" w:bidi="hi-IN"/>
        </w:rPr>
      </w:pPr>
    </w:p>
    <w:p w14:paraId="6142B4A1" w14:textId="77777777" w:rsidR="00127AE4" w:rsidRDefault="00127AE4" w:rsidP="007054DF">
      <w:pPr>
        <w:suppressAutoHyphens w:val="0"/>
        <w:spacing w:before="120" w:after="120"/>
        <w:rPr>
          <w:rFonts w:asciiTheme="majorHAnsi" w:eastAsia="Verdana" w:hAnsiTheme="majorHAnsi" w:cs="Verdana"/>
          <w:b/>
          <w:kern w:val="1"/>
          <w:sz w:val="22"/>
          <w:szCs w:val="22"/>
          <w:lang w:eastAsia="zh-CN" w:bidi="hi-IN"/>
        </w:rPr>
      </w:pPr>
    </w:p>
    <w:p w14:paraId="4CB4790C" w14:textId="3AAB860F" w:rsidR="007054DF" w:rsidRPr="00E833AC" w:rsidRDefault="00D150B6"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lastRenderedPageBreak/>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43D8A04E" w14:textId="77777777" w:rsidTr="000C6100">
        <w:trPr>
          <w:trHeight w:val="161"/>
          <w:jc w:val="center"/>
        </w:trPr>
        <w:tc>
          <w:tcPr>
            <w:tcW w:w="358" w:type="pct"/>
            <w:shd w:val="clear" w:color="auto" w:fill="auto"/>
          </w:tcPr>
          <w:p w14:paraId="21C3DFA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62F3C29"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89E4305"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3E37B3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D882C9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C5BF794" w14:textId="77777777" w:rsidTr="000C6100">
        <w:trPr>
          <w:trHeight w:val="625"/>
          <w:jc w:val="center"/>
        </w:trPr>
        <w:tc>
          <w:tcPr>
            <w:tcW w:w="358" w:type="pct"/>
            <w:shd w:val="clear" w:color="auto" w:fill="auto"/>
          </w:tcPr>
          <w:p w14:paraId="2F3226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294</w:t>
            </w:r>
          </w:p>
        </w:tc>
        <w:tc>
          <w:tcPr>
            <w:tcW w:w="958" w:type="pct"/>
            <w:shd w:val="clear" w:color="auto" w:fill="auto"/>
          </w:tcPr>
          <w:p w14:paraId="0D1FBA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POZ-Ś </w:t>
            </w:r>
          </w:p>
        </w:tc>
        <w:tc>
          <w:tcPr>
            <w:tcW w:w="910" w:type="pct"/>
            <w:shd w:val="clear" w:color="auto" w:fill="auto"/>
          </w:tcPr>
          <w:p w14:paraId="0635F40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 xml:space="preserve">POZ-Ś </w:t>
            </w:r>
          </w:p>
        </w:tc>
        <w:tc>
          <w:tcPr>
            <w:tcW w:w="2062" w:type="pct"/>
            <w:shd w:val="clear" w:color="auto" w:fill="auto"/>
          </w:tcPr>
          <w:p w14:paraId="473BD2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Pozyskanie </w:t>
            </w:r>
            <w:proofErr w:type="spellStart"/>
            <w:r w:rsidRPr="00E833AC">
              <w:rPr>
                <w:rFonts w:asciiTheme="majorHAnsi" w:eastAsia="Verdana" w:hAnsiTheme="majorHAnsi" w:cs="Verdana"/>
                <w:kern w:val="1"/>
                <w:sz w:val="22"/>
                <w:szCs w:val="22"/>
                <w:lang w:eastAsia="zh-CN" w:bidi="hi-IN"/>
              </w:rPr>
              <w:t>ścioły</w:t>
            </w:r>
            <w:proofErr w:type="spellEnd"/>
            <w:r w:rsidRPr="00E833AC">
              <w:rPr>
                <w:rFonts w:asciiTheme="majorHAnsi" w:eastAsia="Verdana" w:hAnsiTheme="majorHAnsi" w:cs="Verdana"/>
                <w:kern w:val="1"/>
                <w:sz w:val="22"/>
                <w:szCs w:val="22"/>
                <w:lang w:eastAsia="zh-CN" w:bidi="hi-IN"/>
              </w:rPr>
              <w:t xml:space="preserve"> do transportu</w:t>
            </w:r>
          </w:p>
        </w:tc>
        <w:tc>
          <w:tcPr>
            <w:tcW w:w="712" w:type="pct"/>
            <w:shd w:val="clear" w:color="auto" w:fill="auto"/>
          </w:tcPr>
          <w:p w14:paraId="4147C31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132E95D0" w14:textId="77777777" w:rsidTr="000C6100">
        <w:trPr>
          <w:trHeight w:val="625"/>
          <w:jc w:val="center"/>
        </w:trPr>
        <w:tc>
          <w:tcPr>
            <w:tcW w:w="358" w:type="pct"/>
            <w:shd w:val="clear" w:color="auto" w:fill="auto"/>
          </w:tcPr>
          <w:p w14:paraId="401909B2" w14:textId="77777777" w:rsidR="007054DF" w:rsidRPr="00E833AC" w:rsidRDefault="002F0ECD"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r w:rsidR="00F20AF9" w:rsidRPr="00E833AC">
              <w:rPr>
                <w:rFonts w:asciiTheme="majorHAnsi" w:eastAsia="Calibri" w:hAnsiTheme="majorHAnsi" w:cs="Arial"/>
                <w:bCs/>
                <w:iCs/>
                <w:sz w:val="22"/>
                <w:szCs w:val="22"/>
                <w:lang w:eastAsia="pl-PL"/>
              </w:rPr>
              <w:t>5</w:t>
            </w:r>
          </w:p>
        </w:tc>
        <w:tc>
          <w:tcPr>
            <w:tcW w:w="958" w:type="pct"/>
            <w:shd w:val="clear" w:color="auto" w:fill="auto"/>
          </w:tcPr>
          <w:p w14:paraId="6160162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ZAŁ-Ś</w:t>
            </w:r>
            <w:r w:rsidR="00146EF6" w:rsidRPr="00E833AC">
              <w:rPr>
                <w:rFonts w:asciiTheme="majorHAnsi" w:eastAsia="Verdana" w:hAnsiTheme="majorHAnsi" w:cs="Verdana"/>
                <w:kern w:val="1"/>
                <w:sz w:val="22"/>
                <w:szCs w:val="22"/>
                <w:lang w:eastAsia="zh-CN" w:bidi="hi-IN"/>
              </w:rPr>
              <w:t xml:space="preserve"> TR</w:t>
            </w:r>
            <w:r w:rsidRPr="00E833AC">
              <w:rPr>
                <w:rFonts w:asciiTheme="majorHAnsi" w:eastAsia="Verdana" w:hAnsiTheme="majorHAnsi" w:cs="Verdana"/>
                <w:kern w:val="1"/>
                <w:sz w:val="22"/>
                <w:szCs w:val="22"/>
                <w:lang w:eastAsia="zh-CN" w:bidi="hi-IN"/>
              </w:rPr>
              <w:t xml:space="preserve"> </w:t>
            </w:r>
          </w:p>
        </w:tc>
        <w:tc>
          <w:tcPr>
            <w:tcW w:w="910" w:type="pct"/>
            <w:shd w:val="clear" w:color="auto" w:fill="auto"/>
          </w:tcPr>
          <w:p w14:paraId="08C0D8F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ZAŁ-Ś</w:t>
            </w:r>
            <w:r w:rsidR="00146EF6" w:rsidRPr="00E833AC">
              <w:rPr>
                <w:rFonts w:asciiTheme="majorHAnsi" w:eastAsia="Verdana" w:hAnsiTheme="majorHAnsi" w:cs="Verdana"/>
                <w:kern w:val="1"/>
                <w:sz w:val="22"/>
                <w:szCs w:val="22"/>
                <w:lang w:eastAsia="zh-CN" w:bidi="hi-IN"/>
              </w:rPr>
              <w:t xml:space="preserve"> TR</w:t>
            </w:r>
            <w:r w:rsidRPr="00E833AC">
              <w:rPr>
                <w:rFonts w:asciiTheme="majorHAnsi" w:eastAsia="Verdana" w:hAnsiTheme="majorHAnsi" w:cs="Verdana"/>
                <w:kern w:val="1"/>
                <w:sz w:val="22"/>
                <w:szCs w:val="22"/>
                <w:lang w:eastAsia="zh-CN" w:bidi="hi-IN"/>
              </w:rPr>
              <w:t xml:space="preserve"> </w:t>
            </w:r>
          </w:p>
        </w:tc>
        <w:tc>
          <w:tcPr>
            <w:tcW w:w="2062" w:type="pct"/>
            <w:shd w:val="clear" w:color="auto" w:fill="auto"/>
          </w:tcPr>
          <w:p w14:paraId="31993C9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i rozładunek materiału kompostowego (</w:t>
            </w:r>
            <w:proofErr w:type="spellStart"/>
            <w:r w:rsidRPr="00E833AC">
              <w:rPr>
                <w:rFonts w:asciiTheme="majorHAnsi" w:eastAsia="Verdana" w:hAnsiTheme="majorHAnsi" w:cs="Verdana"/>
                <w:kern w:val="1"/>
                <w:sz w:val="22"/>
                <w:szCs w:val="22"/>
                <w:lang w:eastAsia="zh-CN" w:bidi="hi-IN"/>
              </w:rPr>
              <w:t>ścioły</w:t>
            </w:r>
            <w:proofErr w:type="spellEnd"/>
            <w:r w:rsidRPr="00E833AC">
              <w:rPr>
                <w:rFonts w:asciiTheme="majorHAnsi" w:eastAsia="Verdana" w:hAnsiTheme="majorHAnsi" w:cs="Verdana"/>
                <w:kern w:val="1"/>
                <w:sz w:val="22"/>
                <w:szCs w:val="22"/>
                <w:lang w:eastAsia="zh-CN" w:bidi="hi-IN"/>
              </w:rPr>
              <w:t>) wraz z transportem</w:t>
            </w:r>
          </w:p>
        </w:tc>
        <w:tc>
          <w:tcPr>
            <w:tcW w:w="712" w:type="pct"/>
            <w:shd w:val="clear" w:color="auto" w:fill="auto"/>
          </w:tcPr>
          <w:p w14:paraId="67E5681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47B695E8"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F286E2A"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dojazd wykonawcy na powierzchnie roboczą wskazaną przez Zamawiającego w odległości do ……… km od szkółki leśnej, </w:t>
      </w:r>
    </w:p>
    <w:p w14:paraId="3815B3CC"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odgarnięcie </w:t>
      </w:r>
      <w:proofErr w:type="spellStart"/>
      <w:r w:rsidRPr="00E833AC">
        <w:rPr>
          <w:rFonts w:asciiTheme="majorHAnsi" w:hAnsiTheme="majorHAnsi" w:cs="ArialMT"/>
          <w:sz w:val="22"/>
          <w:szCs w:val="22"/>
        </w:rPr>
        <w:t>ścioły</w:t>
      </w:r>
      <w:proofErr w:type="spellEnd"/>
      <w:r w:rsidRPr="00E833AC">
        <w:rPr>
          <w:rFonts w:asciiTheme="majorHAnsi" w:hAnsiTheme="majorHAnsi" w:cs="ArialMT"/>
          <w:sz w:val="22"/>
          <w:szCs w:val="22"/>
        </w:rPr>
        <w:t xml:space="preserve">, </w:t>
      </w:r>
    </w:p>
    <w:p w14:paraId="2878AB37"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zdarcie humusu do gleby mineralnej i ułożenie w pryzmy nadające się do załadunku, </w:t>
      </w:r>
    </w:p>
    <w:p w14:paraId="2359F4A6"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przykrycie odkrytej gleby mineralnej uprzednio zdartą </w:t>
      </w:r>
      <w:proofErr w:type="spellStart"/>
      <w:r w:rsidRPr="00E833AC">
        <w:rPr>
          <w:rFonts w:asciiTheme="majorHAnsi" w:hAnsiTheme="majorHAnsi" w:cs="ArialMT"/>
          <w:sz w:val="22"/>
          <w:szCs w:val="22"/>
        </w:rPr>
        <w:t>ściołą</w:t>
      </w:r>
      <w:proofErr w:type="spellEnd"/>
      <w:r w:rsidRPr="00E833AC">
        <w:rPr>
          <w:rFonts w:asciiTheme="majorHAnsi" w:hAnsiTheme="majorHAnsi" w:cs="ArialMT"/>
          <w:sz w:val="22"/>
          <w:szCs w:val="22"/>
        </w:rPr>
        <w:t>,</w:t>
      </w:r>
    </w:p>
    <w:p w14:paraId="58D2E812"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załadunek pozyskanego materiału kompostowego,</w:t>
      </w:r>
    </w:p>
    <w:p w14:paraId="658682FD"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transport na szkółkę leśną,</w:t>
      </w:r>
    </w:p>
    <w:p w14:paraId="146AB49B"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rozładunek materiału kompostowego w miejsce wskazane przez Zamawiającego</w:t>
      </w:r>
      <w:r w:rsidR="007F63A3" w:rsidRPr="00E833AC">
        <w:rPr>
          <w:rFonts w:asciiTheme="majorHAnsi" w:hAnsiTheme="majorHAnsi" w:cs="ArialMT"/>
          <w:sz w:val="22"/>
          <w:szCs w:val="22"/>
        </w:rPr>
        <w:t>.</w:t>
      </w:r>
    </w:p>
    <w:p w14:paraId="1A9CD324"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844E851"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7D67BF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7D9CF83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5584B8C2"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BD58BA2"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483E1CC5" w14:textId="77777777" w:rsidR="007054DF" w:rsidRPr="00E833AC" w:rsidRDefault="00D150B6"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3C8996C3" w14:textId="77777777" w:rsidTr="000C6100">
        <w:trPr>
          <w:trHeight w:val="161"/>
          <w:jc w:val="center"/>
        </w:trPr>
        <w:tc>
          <w:tcPr>
            <w:tcW w:w="358" w:type="pct"/>
            <w:shd w:val="clear" w:color="auto" w:fill="auto"/>
          </w:tcPr>
          <w:p w14:paraId="5BFE9C2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CDB56D5"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9B0210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EC8E74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2E9AC8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1C4E2CF" w14:textId="77777777" w:rsidTr="000C6100">
        <w:trPr>
          <w:trHeight w:val="625"/>
          <w:jc w:val="center"/>
        </w:trPr>
        <w:tc>
          <w:tcPr>
            <w:tcW w:w="358" w:type="pct"/>
            <w:shd w:val="clear" w:color="auto" w:fill="auto"/>
          </w:tcPr>
          <w:p w14:paraId="725CCE1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296</w:t>
            </w:r>
          </w:p>
        </w:tc>
        <w:tc>
          <w:tcPr>
            <w:tcW w:w="958" w:type="pct"/>
            <w:shd w:val="clear" w:color="auto" w:fill="auto"/>
          </w:tcPr>
          <w:p w14:paraId="47B6142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POZ-T</w:t>
            </w:r>
          </w:p>
        </w:tc>
        <w:tc>
          <w:tcPr>
            <w:tcW w:w="910" w:type="pct"/>
            <w:shd w:val="clear" w:color="auto" w:fill="auto"/>
          </w:tcPr>
          <w:p w14:paraId="46F5A8D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POZ-T</w:t>
            </w:r>
          </w:p>
        </w:tc>
        <w:tc>
          <w:tcPr>
            <w:tcW w:w="2062" w:type="pct"/>
            <w:shd w:val="clear" w:color="auto" w:fill="auto"/>
          </w:tcPr>
          <w:p w14:paraId="382D910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materiałów na kompost wraz z ułożeniem do transportu – z torfu</w:t>
            </w:r>
          </w:p>
        </w:tc>
        <w:tc>
          <w:tcPr>
            <w:tcW w:w="712" w:type="pct"/>
            <w:shd w:val="clear" w:color="auto" w:fill="auto"/>
          </w:tcPr>
          <w:p w14:paraId="2693632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7774AC9B" w14:textId="77777777" w:rsidTr="000C6100">
        <w:trPr>
          <w:trHeight w:val="625"/>
          <w:jc w:val="center"/>
        </w:trPr>
        <w:tc>
          <w:tcPr>
            <w:tcW w:w="358" w:type="pct"/>
            <w:shd w:val="clear" w:color="auto" w:fill="auto"/>
          </w:tcPr>
          <w:p w14:paraId="6773A078" w14:textId="77777777" w:rsidR="007054DF" w:rsidRPr="00E833AC" w:rsidRDefault="002F0ECD"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r w:rsidR="00F20AF9" w:rsidRPr="00E833AC">
              <w:rPr>
                <w:rFonts w:asciiTheme="majorHAnsi" w:eastAsia="Calibri" w:hAnsiTheme="majorHAnsi" w:cs="Arial"/>
                <w:bCs/>
                <w:iCs/>
                <w:sz w:val="22"/>
                <w:szCs w:val="22"/>
                <w:lang w:eastAsia="pl-PL"/>
              </w:rPr>
              <w:t>7</w:t>
            </w:r>
          </w:p>
        </w:tc>
        <w:tc>
          <w:tcPr>
            <w:tcW w:w="958" w:type="pct"/>
            <w:shd w:val="clear" w:color="auto" w:fill="auto"/>
          </w:tcPr>
          <w:p w14:paraId="608BD42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POZ-Ł</w:t>
            </w:r>
          </w:p>
        </w:tc>
        <w:tc>
          <w:tcPr>
            <w:tcW w:w="910" w:type="pct"/>
            <w:shd w:val="clear" w:color="auto" w:fill="auto"/>
          </w:tcPr>
          <w:p w14:paraId="6648E8A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POZ-Ł</w:t>
            </w:r>
          </w:p>
        </w:tc>
        <w:tc>
          <w:tcPr>
            <w:tcW w:w="2062" w:type="pct"/>
            <w:shd w:val="clear" w:color="auto" w:fill="auto"/>
          </w:tcPr>
          <w:p w14:paraId="0356B3C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materiałów na kompost wraz z ułożeniem do transportu – z łubinu</w:t>
            </w:r>
          </w:p>
        </w:tc>
        <w:tc>
          <w:tcPr>
            <w:tcW w:w="712" w:type="pct"/>
            <w:shd w:val="clear" w:color="auto" w:fill="auto"/>
          </w:tcPr>
          <w:p w14:paraId="539F618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4B7BD4F6" w14:textId="77777777" w:rsidTr="000C6100">
        <w:trPr>
          <w:trHeight w:val="625"/>
          <w:jc w:val="center"/>
        </w:trPr>
        <w:tc>
          <w:tcPr>
            <w:tcW w:w="358" w:type="pct"/>
            <w:shd w:val="clear" w:color="auto" w:fill="auto"/>
          </w:tcPr>
          <w:p w14:paraId="5B0127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298</w:t>
            </w:r>
          </w:p>
        </w:tc>
        <w:tc>
          <w:tcPr>
            <w:tcW w:w="958" w:type="pct"/>
            <w:shd w:val="clear" w:color="auto" w:fill="auto"/>
          </w:tcPr>
          <w:p w14:paraId="286A074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ZAŁ-T</w:t>
            </w:r>
          </w:p>
        </w:tc>
        <w:tc>
          <w:tcPr>
            <w:tcW w:w="910" w:type="pct"/>
            <w:shd w:val="clear" w:color="auto" w:fill="auto"/>
          </w:tcPr>
          <w:p w14:paraId="6E6834D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ZAŁ-T</w:t>
            </w:r>
          </w:p>
        </w:tc>
        <w:tc>
          <w:tcPr>
            <w:tcW w:w="2062" w:type="pct"/>
            <w:shd w:val="clear" w:color="auto" w:fill="auto"/>
          </w:tcPr>
          <w:p w14:paraId="61DFC6C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lub rozładunek materiału kompostowego – z torfu</w:t>
            </w:r>
          </w:p>
        </w:tc>
        <w:tc>
          <w:tcPr>
            <w:tcW w:w="712" w:type="pct"/>
            <w:shd w:val="clear" w:color="auto" w:fill="auto"/>
          </w:tcPr>
          <w:p w14:paraId="551B9E5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133A31CE" w14:textId="77777777" w:rsidTr="000C6100">
        <w:trPr>
          <w:trHeight w:val="625"/>
          <w:jc w:val="center"/>
        </w:trPr>
        <w:tc>
          <w:tcPr>
            <w:tcW w:w="358" w:type="pct"/>
            <w:shd w:val="clear" w:color="auto" w:fill="auto"/>
          </w:tcPr>
          <w:p w14:paraId="6C791D58"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299</w:t>
            </w:r>
          </w:p>
        </w:tc>
        <w:tc>
          <w:tcPr>
            <w:tcW w:w="958" w:type="pct"/>
            <w:shd w:val="clear" w:color="auto" w:fill="auto"/>
          </w:tcPr>
          <w:p w14:paraId="6D5419A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ZAŁ-Ł</w:t>
            </w:r>
          </w:p>
        </w:tc>
        <w:tc>
          <w:tcPr>
            <w:tcW w:w="910" w:type="pct"/>
            <w:shd w:val="clear" w:color="auto" w:fill="auto"/>
          </w:tcPr>
          <w:p w14:paraId="39BAB41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ZAŁ-Ł</w:t>
            </w:r>
          </w:p>
        </w:tc>
        <w:tc>
          <w:tcPr>
            <w:tcW w:w="2062" w:type="pct"/>
            <w:shd w:val="clear" w:color="auto" w:fill="auto"/>
          </w:tcPr>
          <w:p w14:paraId="12E4E93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lub rozładunek materiału kompostowego – z łubinu</w:t>
            </w:r>
          </w:p>
        </w:tc>
        <w:tc>
          <w:tcPr>
            <w:tcW w:w="712" w:type="pct"/>
            <w:shd w:val="clear" w:color="auto" w:fill="auto"/>
          </w:tcPr>
          <w:p w14:paraId="317715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232B6A3D" w14:textId="77777777" w:rsidTr="000C6100">
        <w:trPr>
          <w:trHeight w:val="625"/>
          <w:jc w:val="center"/>
        </w:trPr>
        <w:tc>
          <w:tcPr>
            <w:tcW w:w="358" w:type="pct"/>
            <w:shd w:val="clear" w:color="auto" w:fill="auto"/>
          </w:tcPr>
          <w:p w14:paraId="34FB423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300</w:t>
            </w:r>
          </w:p>
        </w:tc>
        <w:tc>
          <w:tcPr>
            <w:tcW w:w="958" w:type="pct"/>
            <w:shd w:val="clear" w:color="auto" w:fill="auto"/>
          </w:tcPr>
          <w:p w14:paraId="4DCD305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ZAŁ-KOMP</w:t>
            </w:r>
          </w:p>
        </w:tc>
        <w:tc>
          <w:tcPr>
            <w:tcW w:w="910" w:type="pct"/>
            <w:shd w:val="clear" w:color="auto" w:fill="auto"/>
          </w:tcPr>
          <w:p w14:paraId="5D19F7C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ZAŁ-KOMP</w:t>
            </w:r>
          </w:p>
        </w:tc>
        <w:tc>
          <w:tcPr>
            <w:tcW w:w="2062" w:type="pct"/>
            <w:shd w:val="clear" w:color="auto" w:fill="auto"/>
          </w:tcPr>
          <w:p w14:paraId="5CADB99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kompostu na wozy lub przyczepy</w:t>
            </w:r>
          </w:p>
        </w:tc>
        <w:tc>
          <w:tcPr>
            <w:tcW w:w="712" w:type="pct"/>
            <w:shd w:val="clear" w:color="auto" w:fill="auto"/>
          </w:tcPr>
          <w:p w14:paraId="425D64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01DC5479"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5E4A7F8"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dojazd wykonawcy na powierzchnie roboczą wskazaną przez Zamawiającego w odległości do ……… km od szkółki leśnej, </w:t>
      </w:r>
    </w:p>
    <w:p w14:paraId="16F52FBF"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wykopanie torfu lub pozyskanie łubinu,</w:t>
      </w:r>
    </w:p>
    <w:p w14:paraId="437A59AA"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ułożenie zgromadzonego materiału w pryzmy oraz przygotowanie do transportu,</w:t>
      </w:r>
    </w:p>
    <w:p w14:paraId="26E80AED"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doniesienie materiału kompostowego do środka transportowego lub miejsca tymczasowego przechowywania,</w:t>
      </w:r>
    </w:p>
    <w:p w14:paraId="0B9085D8"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ułożenie i zabezpieczenie materiału kompostowego na środku transportowym lub w miejscu przechowywania</w:t>
      </w:r>
      <w:r w:rsidR="007F63A3" w:rsidRPr="00E833AC">
        <w:rPr>
          <w:rFonts w:asciiTheme="majorHAnsi" w:hAnsiTheme="majorHAnsi" w:cs="ArialMT"/>
          <w:sz w:val="22"/>
          <w:szCs w:val="22"/>
        </w:rPr>
        <w:t>,</w:t>
      </w:r>
    </w:p>
    <w:p w14:paraId="3808C2CF"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załadunek pozyskanego materiału kompostowego,</w:t>
      </w:r>
    </w:p>
    <w:p w14:paraId="0A7E45F3"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rozładunek materiału kompostowego w miejsce wskazane przez Zamawiającego</w:t>
      </w:r>
      <w:r w:rsidR="007F63A3" w:rsidRPr="00E833AC">
        <w:rPr>
          <w:rFonts w:asciiTheme="majorHAnsi" w:hAnsiTheme="majorHAnsi" w:cs="ArialMT"/>
          <w:sz w:val="22"/>
          <w:szCs w:val="22"/>
        </w:rPr>
        <w:t>.</w:t>
      </w:r>
    </w:p>
    <w:p w14:paraId="4C1B2242"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CB65EE2"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34A7F3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2DA7FF4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p>
    <w:p w14:paraId="6068F58F"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A7E0CF2"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57E9FE96" w14:textId="77777777" w:rsidR="007054DF" w:rsidRPr="00E833AC" w:rsidRDefault="00D150B6"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10"/>
        <w:gridCol w:w="1718"/>
        <w:gridCol w:w="3890"/>
        <w:gridCol w:w="1344"/>
      </w:tblGrid>
      <w:tr w:rsidR="007054DF" w:rsidRPr="00E833AC" w14:paraId="17537C04" w14:textId="77777777" w:rsidTr="000C6100">
        <w:trPr>
          <w:trHeight w:val="161"/>
          <w:jc w:val="center"/>
        </w:trPr>
        <w:tc>
          <w:tcPr>
            <w:tcW w:w="358" w:type="pct"/>
            <w:shd w:val="clear" w:color="auto" w:fill="auto"/>
          </w:tcPr>
          <w:p w14:paraId="623F0A9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9" w:type="pct"/>
            <w:shd w:val="clear" w:color="auto" w:fill="auto"/>
          </w:tcPr>
          <w:p w14:paraId="14AB5E9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AC8332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1" w:type="pct"/>
            <w:shd w:val="clear" w:color="auto" w:fill="auto"/>
          </w:tcPr>
          <w:p w14:paraId="5F96E450"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38735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939EC0E" w14:textId="77777777" w:rsidTr="000C6100">
        <w:trPr>
          <w:trHeight w:val="625"/>
          <w:jc w:val="center"/>
        </w:trPr>
        <w:tc>
          <w:tcPr>
            <w:tcW w:w="358" w:type="pct"/>
            <w:shd w:val="clear" w:color="auto" w:fill="auto"/>
          </w:tcPr>
          <w:p w14:paraId="0EEDF11B"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301</w:t>
            </w:r>
          </w:p>
        </w:tc>
        <w:tc>
          <w:tcPr>
            <w:tcW w:w="959" w:type="pct"/>
            <w:shd w:val="clear" w:color="auto" w:fill="auto"/>
          </w:tcPr>
          <w:p w14:paraId="7D18E02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PRZE-KOMR</w:t>
            </w:r>
          </w:p>
        </w:tc>
        <w:tc>
          <w:tcPr>
            <w:tcW w:w="910" w:type="pct"/>
            <w:shd w:val="clear" w:color="auto" w:fill="auto"/>
          </w:tcPr>
          <w:p w14:paraId="5EA4D02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PRZE-KOMR</w:t>
            </w:r>
          </w:p>
        </w:tc>
        <w:tc>
          <w:tcPr>
            <w:tcW w:w="2061" w:type="pct"/>
            <w:shd w:val="clear" w:color="auto" w:fill="auto"/>
          </w:tcPr>
          <w:p w14:paraId="711736F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Jednorazowe ręczne przerobienie kompostu z wapnem lub nawozami mineralnymi</w:t>
            </w:r>
          </w:p>
        </w:tc>
        <w:tc>
          <w:tcPr>
            <w:tcW w:w="712" w:type="pct"/>
            <w:shd w:val="clear" w:color="auto" w:fill="auto"/>
          </w:tcPr>
          <w:p w14:paraId="6FEC6D2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7578E273" w14:textId="77777777" w:rsidTr="000C6100">
        <w:trPr>
          <w:trHeight w:val="625"/>
          <w:jc w:val="center"/>
        </w:trPr>
        <w:tc>
          <w:tcPr>
            <w:tcW w:w="358" w:type="pct"/>
            <w:shd w:val="clear" w:color="auto" w:fill="auto"/>
          </w:tcPr>
          <w:p w14:paraId="2FBA6D6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302</w:t>
            </w:r>
          </w:p>
        </w:tc>
        <w:tc>
          <w:tcPr>
            <w:tcW w:w="959" w:type="pct"/>
            <w:shd w:val="clear" w:color="auto" w:fill="auto"/>
          </w:tcPr>
          <w:p w14:paraId="5FC69E7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PRZES-R</w:t>
            </w:r>
          </w:p>
        </w:tc>
        <w:tc>
          <w:tcPr>
            <w:tcW w:w="910" w:type="pct"/>
            <w:shd w:val="clear" w:color="auto" w:fill="auto"/>
          </w:tcPr>
          <w:p w14:paraId="2CF0FCC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PRZES-R</w:t>
            </w:r>
          </w:p>
        </w:tc>
        <w:tc>
          <w:tcPr>
            <w:tcW w:w="2061" w:type="pct"/>
            <w:shd w:val="clear" w:color="auto" w:fill="auto"/>
          </w:tcPr>
          <w:p w14:paraId="302677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Przesiewanie kompostu wraz z doniesieniem i przestawieniem raf</w:t>
            </w:r>
          </w:p>
        </w:tc>
        <w:tc>
          <w:tcPr>
            <w:tcW w:w="712" w:type="pct"/>
            <w:shd w:val="clear" w:color="auto" w:fill="auto"/>
          </w:tcPr>
          <w:p w14:paraId="30ED53F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7762803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2A408BA"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doniesienie pojemnika z wapnem lub nawozem mineralnym do pryzmy kompostowej lub doniesienie i ustawienie metalowego sita rafa wraz z jego przestawieniem,</w:t>
      </w:r>
    </w:p>
    <w:p w14:paraId="11A3A508"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przerobienie lub przesiewanie kompostu,</w:t>
      </w:r>
    </w:p>
    <w:p w14:paraId="7AFDE293"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zabezpieczenie pryzmy kompostowej,</w:t>
      </w:r>
    </w:p>
    <w:p w14:paraId="4A92F937"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odstawienie sita.</w:t>
      </w:r>
    </w:p>
    <w:p w14:paraId="303A33F1"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35DFA473"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B416C8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10C8300" w14:textId="601DA933" w:rsidR="007054DF" w:rsidRPr="00127AE4" w:rsidRDefault="007054DF" w:rsidP="00127AE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r w:rsidR="00127AE4">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0FA6563" w14:textId="77777777" w:rsidR="00D150B6" w:rsidRPr="00E833AC" w:rsidRDefault="00D150B6">
      <w:pPr>
        <w:suppressAutoHyphens w:val="0"/>
        <w:spacing w:after="200" w:line="276" w:lineRule="auto"/>
        <w:rPr>
          <w:rFonts w:asciiTheme="majorHAnsi" w:eastAsia="Verdana" w:hAnsiTheme="majorHAnsi" w:cs="Verdana"/>
          <w:b/>
          <w:kern w:val="1"/>
          <w:sz w:val="22"/>
          <w:szCs w:val="22"/>
          <w:lang w:eastAsia="zh-CN" w:bidi="hi-IN"/>
        </w:rPr>
      </w:pPr>
    </w:p>
    <w:p w14:paraId="3033B5CF"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72FFD7F3" w14:textId="77777777" w:rsidTr="000C6100">
        <w:trPr>
          <w:trHeight w:val="161"/>
          <w:jc w:val="center"/>
        </w:trPr>
        <w:tc>
          <w:tcPr>
            <w:tcW w:w="358" w:type="pct"/>
            <w:shd w:val="clear" w:color="auto" w:fill="auto"/>
          </w:tcPr>
          <w:p w14:paraId="0AAE133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23B4C5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FA5A5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8EF344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BEB6A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82976BA" w14:textId="77777777" w:rsidTr="000C6100">
        <w:trPr>
          <w:trHeight w:val="625"/>
          <w:jc w:val="center"/>
        </w:trPr>
        <w:tc>
          <w:tcPr>
            <w:tcW w:w="358" w:type="pct"/>
            <w:shd w:val="clear" w:color="auto" w:fill="auto"/>
          </w:tcPr>
          <w:p w14:paraId="65BA75C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303</w:t>
            </w:r>
          </w:p>
        </w:tc>
        <w:tc>
          <w:tcPr>
            <w:tcW w:w="958" w:type="pct"/>
            <w:shd w:val="clear" w:color="auto" w:fill="auto"/>
          </w:tcPr>
          <w:p w14:paraId="514E080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GRAB-R</w:t>
            </w:r>
          </w:p>
        </w:tc>
        <w:tc>
          <w:tcPr>
            <w:tcW w:w="910" w:type="pct"/>
            <w:shd w:val="clear" w:color="auto" w:fill="auto"/>
          </w:tcPr>
          <w:p w14:paraId="1D262F2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GRAB-R</w:t>
            </w:r>
          </w:p>
        </w:tc>
        <w:tc>
          <w:tcPr>
            <w:tcW w:w="2062" w:type="pct"/>
            <w:shd w:val="clear" w:color="auto" w:fill="auto"/>
            <w:vAlign w:val="bottom"/>
          </w:tcPr>
          <w:p w14:paraId="0551777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Wygrabianie powierzchni z korzeni i pozostałości drzewnych</w:t>
            </w:r>
          </w:p>
        </w:tc>
        <w:tc>
          <w:tcPr>
            <w:tcW w:w="712" w:type="pct"/>
            <w:shd w:val="clear" w:color="auto" w:fill="auto"/>
          </w:tcPr>
          <w:p w14:paraId="0430111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D1CF33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06275CAA"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zebranie z powierzchni kwatery (po orce i kultywacji) chwastów, korzeni kamieni itp.,</w:t>
      </w:r>
    </w:p>
    <w:p w14:paraId="4677CE4F"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usunięcie zebranego materiału poza powierzchnię kwatery,</w:t>
      </w:r>
    </w:p>
    <w:p w14:paraId="41BDFBCA"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wyrównanie grabiami powierzchni przed siewem.</w:t>
      </w:r>
    </w:p>
    <w:p w14:paraId="79AF8E3A"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C4D437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7A63A713"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2D4C27"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6ECD82AF"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13DAD54C" w14:textId="77777777" w:rsidTr="000C6100">
        <w:trPr>
          <w:trHeight w:val="161"/>
          <w:jc w:val="center"/>
        </w:trPr>
        <w:tc>
          <w:tcPr>
            <w:tcW w:w="358" w:type="pct"/>
            <w:shd w:val="clear" w:color="auto" w:fill="auto"/>
          </w:tcPr>
          <w:p w14:paraId="2F58F8F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DC165D"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93FEBD"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8ECA22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26EC84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391FBDD" w14:textId="77777777" w:rsidTr="000C6100">
        <w:trPr>
          <w:trHeight w:val="625"/>
          <w:jc w:val="center"/>
        </w:trPr>
        <w:tc>
          <w:tcPr>
            <w:tcW w:w="358" w:type="pct"/>
            <w:shd w:val="clear" w:color="auto" w:fill="auto"/>
          </w:tcPr>
          <w:p w14:paraId="6464CB4F"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304</w:t>
            </w:r>
          </w:p>
        </w:tc>
        <w:tc>
          <w:tcPr>
            <w:tcW w:w="958" w:type="pct"/>
            <w:shd w:val="clear" w:color="auto" w:fill="auto"/>
          </w:tcPr>
          <w:p w14:paraId="77E003C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SADZ-SW+D</w:t>
            </w:r>
          </w:p>
        </w:tc>
        <w:tc>
          <w:tcPr>
            <w:tcW w:w="910" w:type="pct"/>
            <w:shd w:val="clear" w:color="auto" w:fill="auto"/>
          </w:tcPr>
          <w:p w14:paraId="4DDC197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SADZ-SW+D</w:t>
            </w:r>
          </w:p>
        </w:tc>
        <w:tc>
          <w:tcPr>
            <w:tcW w:w="2062" w:type="pct"/>
            <w:shd w:val="clear" w:color="auto" w:fill="auto"/>
            <w:vAlign w:val="bottom"/>
          </w:tcPr>
          <w:p w14:paraId="4BB940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Sadzenie wielolatek w szkółkach zadrzewieniowych wraz z ręcznym przygotowaniem dołków</w:t>
            </w:r>
          </w:p>
        </w:tc>
        <w:tc>
          <w:tcPr>
            <w:tcW w:w="712" w:type="pct"/>
            <w:shd w:val="clear" w:color="auto" w:fill="auto"/>
          </w:tcPr>
          <w:p w14:paraId="00AF97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64511437"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6895717"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doniesienie sadzonek,</w:t>
      </w:r>
    </w:p>
    <w:p w14:paraId="74DB432E"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wykopanie dołka,</w:t>
      </w:r>
    </w:p>
    <w:p w14:paraId="51D35CA3"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sadzenie i ubicie gleby wokół sadzonek.</w:t>
      </w:r>
    </w:p>
    <w:p w14:paraId="4D9E5412"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82C020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C10C2A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572E399"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p>
    <w:p w14:paraId="71D64D3B" w14:textId="77777777" w:rsidR="00127AE4" w:rsidRDefault="00127AE4">
      <w:pPr>
        <w:suppressAutoHyphens w:val="0"/>
        <w:spacing w:after="200" w:line="276" w:lineRule="auto"/>
        <w:rPr>
          <w:rFonts w:asciiTheme="majorHAnsi" w:eastAsia="Verdana" w:hAnsiTheme="majorHAnsi" w:cs="Verdana"/>
          <w:b/>
          <w:kern w:val="1"/>
          <w:sz w:val="22"/>
          <w:szCs w:val="22"/>
          <w:lang w:eastAsia="zh-CN" w:bidi="hi-IN"/>
        </w:rPr>
      </w:pPr>
      <w:r>
        <w:rPr>
          <w:rFonts w:asciiTheme="majorHAnsi" w:eastAsia="Verdana" w:hAnsiTheme="majorHAnsi" w:cs="Verdana"/>
          <w:b/>
          <w:kern w:val="1"/>
          <w:sz w:val="22"/>
          <w:szCs w:val="22"/>
          <w:lang w:eastAsia="zh-CN" w:bidi="hi-IN"/>
        </w:rPr>
        <w:br w:type="page"/>
      </w:r>
    </w:p>
    <w:p w14:paraId="0D4222BE" w14:textId="6CF0ED8E"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lastRenderedPageBreak/>
        <w:t>1.27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50248DCF" w14:textId="77777777" w:rsidTr="000C6100">
        <w:trPr>
          <w:trHeight w:val="161"/>
          <w:jc w:val="center"/>
        </w:trPr>
        <w:tc>
          <w:tcPr>
            <w:tcW w:w="358" w:type="pct"/>
            <w:shd w:val="clear" w:color="auto" w:fill="auto"/>
          </w:tcPr>
          <w:p w14:paraId="19C790F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388E45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C1AFC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AF11D4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3F357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3ABA86F" w14:textId="77777777" w:rsidTr="000C6100">
        <w:trPr>
          <w:trHeight w:val="625"/>
          <w:jc w:val="center"/>
        </w:trPr>
        <w:tc>
          <w:tcPr>
            <w:tcW w:w="358" w:type="pct"/>
            <w:shd w:val="clear" w:color="auto" w:fill="auto"/>
          </w:tcPr>
          <w:p w14:paraId="5B5562A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305</w:t>
            </w:r>
          </w:p>
        </w:tc>
        <w:tc>
          <w:tcPr>
            <w:tcW w:w="958" w:type="pct"/>
            <w:shd w:val="clear" w:color="auto" w:fill="auto"/>
          </w:tcPr>
          <w:p w14:paraId="55F1181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WIĄZ-PE</w:t>
            </w:r>
          </w:p>
        </w:tc>
        <w:tc>
          <w:tcPr>
            <w:tcW w:w="910" w:type="pct"/>
            <w:shd w:val="clear" w:color="auto" w:fill="auto"/>
          </w:tcPr>
          <w:p w14:paraId="66BA6A7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WIĄZ-PE</w:t>
            </w:r>
          </w:p>
        </w:tc>
        <w:tc>
          <w:tcPr>
            <w:tcW w:w="2062" w:type="pct"/>
            <w:shd w:val="clear" w:color="auto" w:fill="auto"/>
            <w:vAlign w:val="bottom"/>
          </w:tcPr>
          <w:p w14:paraId="2CAD91D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Wiązanie sadzonek w pęczki i etykietowanie</w:t>
            </w:r>
          </w:p>
        </w:tc>
        <w:tc>
          <w:tcPr>
            <w:tcW w:w="712" w:type="pct"/>
            <w:shd w:val="clear" w:color="auto" w:fill="auto"/>
          </w:tcPr>
          <w:p w14:paraId="206EAF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45133338"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4B4C738"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liczenie sadzonek,</w:t>
      </w:r>
    </w:p>
    <w:p w14:paraId="1937FFF3"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wiązanie sadzonek w pęczki,</w:t>
      </w:r>
    </w:p>
    <w:p w14:paraId="045FD131"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etykietowanie oraz zabezpieczenie sadzonek (dołowanie).</w:t>
      </w:r>
    </w:p>
    <w:p w14:paraId="670EE342"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69453D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EAB84A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6CEB15CE"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5D0317D8"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6FCACC28" w14:textId="77777777" w:rsidTr="000C6100">
        <w:trPr>
          <w:trHeight w:val="161"/>
          <w:jc w:val="center"/>
        </w:trPr>
        <w:tc>
          <w:tcPr>
            <w:tcW w:w="358" w:type="pct"/>
            <w:shd w:val="clear" w:color="auto" w:fill="auto"/>
          </w:tcPr>
          <w:p w14:paraId="2DA380F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509B54E"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355202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71AEDA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B918B2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481D5F3" w14:textId="77777777" w:rsidTr="000C6100">
        <w:trPr>
          <w:trHeight w:val="625"/>
          <w:jc w:val="center"/>
        </w:trPr>
        <w:tc>
          <w:tcPr>
            <w:tcW w:w="358" w:type="pct"/>
            <w:shd w:val="clear" w:color="auto" w:fill="auto"/>
          </w:tcPr>
          <w:p w14:paraId="67F844C3" w14:textId="77777777" w:rsidR="007054DF" w:rsidRPr="00E833AC" w:rsidRDefault="00BD0266" w:rsidP="003F7B1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w:t>
            </w:r>
            <w:r w:rsidR="00F20AF9" w:rsidRPr="00E833AC">
              <w:rPr>
                <w:rFonts w:asciiTheme="majorHAnsi" w:eastAsia="Calibri" w:hAnsiTheme="majorHAnsi" w:cs="Arial"/>
                <w:bCs/>
                <w:iCs/>
                <w:sz w:val="22"/>
                <w:szCs w:val="22"/>
                <w:lang w:eastAsia="pl-PL"/>
              </w:rPr>
              <w:t>06</w:t>
            </w:r>
          </w:p>
        </w:tc>
        <w:tc>
          <w:tcPr>
            <w:tcW w:w="958" w:type="pct"/>
            <w:shd w:val="clear" w:color="auto" w:fill="auto"/>
          </w:tcPr>
          <w:p w14:paraId="6EF94644" w14:textId="239DA902"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p w14:paraId="66518E3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p>
        </w:tc>
        <w:tc>
          <w:tcPr>
            <w:tcW w:w="910" w:type="pct"/>
            <w:shd w:val="clear" w:color="auto" w:fill="auto"/>
          </w:tcPr>
          <w:p w14:paraId="51C998F1" w14:textId="4757AD05"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p w14:paraId="7E75FCD0" w14:textId="77777777" w:rsidR="007054DF" w:rsidRPr="00E833AC" w:rsidRDefault="007054DF" w:rsidP="0025419C">
            <w:pPr>
              <w:rPr>
                <w:rFonts w:asciiTheme="majorHAnsi" w:eastAsia="Calibri" w:hAnsiTheme="majorHAnsi" w:cs="Arial"/>
                <w:sz w:val="16"/>
                <w:szCs w:val="16"/>
                <w:lang w:eastAsia="pl-PL"/>
              </w:rPr>
            </w:pPr>
          </w:p>
        </w:tc>
        <w:tc>
          <w:tcPr>
            <w:tcW w:w="2062" w:type="pct"/>
            <w:shd w:val="clear" w:color="auto" w:fill="auto"/>
          </w:tcPr>
          <w:p w14:paraId="1B6C0E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Prace godzinowe ciągnikowe</w:t>
            </w:r>
          </w:p>
        </w:tc>
        <w:tc>
          <w:tcPr>
            <w:tcW w:w="712" w:type="pct"/>
            <w:shd w:val="clear" w:color="auto" w:fill="auto"/>
          </w:tcPr>
          <w:p w14:paraId="2B98D8A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11068FB8" w14:textId="77777777" w:rsidTr="000C6100">
        <w:trPr>
          <w:trHeight w:val="625"/>
          <w:jc w:val="center"/>
        </w:trPr>
        <w:tc>
          <w:tcPr>
            <w:tcW w:w="358" w:type="pct"/>
            <w:shd w:val="clear" w:color="auto" w:fill="auto"/>
          </w:tcPr>
          <w:p w14:paraId="28853779"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307</w:t>
            </w:r>
          </w:p>
        </w:tc>
        <w:tc>
          <w:tcPr>
            <w:tcW w:w="958" w:type="pct"/>
            <w:shd w:val="clear" w:color="auto" w:fill="auto"/>
          </w:tcPr>
          <w:p w14:paraId="0995390A"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RH8</w:t>
            </w:r>
          </w:p>
        </w:tc>
        <w:tc>
          <w:tcPr>
            <w:tcW w:w="910" w:type="pct"/>
            <w:shd w:val="clear" w:color="auto" w:fill="auto"/>
          </w:tcPr>
          <w:p w14:paraId="367CF23D"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RH8</w:t>
            </w:r>
          </w:p>
        </w:tc>
        <w:tc>
          <w:tcPr>
            <w:tcW w:w="2062" w:type="pct"/>
            <w:shd w:val="clear" w:color="auto" w:fill="auto"/>
          </w:tcPr>
          <w:p w14:paraId="7E9D714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Prace godzinowe ręczne</w:t>
            </w:r>
          </w:p>
        </w:tc>
        <w:tc>
          <w:tcPr>
            <w:tcW w:w="712" w:type="pct"/>
            <w:shd w:val="clear" w:color="auto" w:fill="auto"/>
          </w:tcPr>
          <w:p w14:paraId="63A34EC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1F61A959" w14:textId="77777777" w:rsidTr="000C6100">
        <w:trPr>
          <w:trHeight w:val="625"/>
          <w:jc w:val="center"/>
        </w:trPr>
        <w:tc>
          <w:tcPr>
            <w:tcW w:w="358" w:type="pct"/>
            <w:shd w:val="clear" w:color="auto" w:fill="auto"/>
          </w:tcPr>
          <w:p w14:paraId="766A80D4"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308</w:t>
            </w:r>
          </w:p>
        </w:tc>
        <w:tc>
          <w:tcPr>
            <w:tcW w:w="958" w:type="pct"/>
            <w:shd w:val="clear" w:color="auto" w:fill="auto"/>
          </w:tcPr>
          <w:p w14:paraId="4055C904" w14:textId="5AC4DADB" w:rsidR="007054DF" w:rsidRPr="00E833AC" w:rsidRDefault="0068379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10" w:type="pct"/>
            <w:shd w:val="clear" w:color="auto" w:fill="auto"/>
          </w:tcPr>
          <w:p w14:paraId="080CE0B0" w14:textId="787F6B2E"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62" w:type="pct"/>
            <w:shd w:val="clear" w:color="auto" w:fill="auto"/>
          </w:tcPr>
          <w:p w14:paraId="747463F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712" w:type="pct"/>
            <w:shd w:val="clear" w:color="auto" w:fill="auto"/>
          </w:tcPr>
          <w:p w14:paraId="12D35E8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AB99CEF"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520D2DD" w14:textId="77777777" w:rsidR="007054DF" w:rsidRPr="00E833AC"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nie objęte czynnościami akordowymi w tym: prace porządkowe w otoczeniu szkółki, ręczne zwalczanie pędraków poprzez wybieranie po orce i niszczenie, przykrycie dodatkowe siewów jesiennych oraz kompostowanie, </w:t>
      </w:r>
    </w:p>
    <w:p w14:paraId="20704B8C" w14:textId="77777777" w:rsidR="007054DF" w:rsidRPr="00E833AC"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przy nitkach deszczowni: montowanie rur deszczowni i ich demontaż, rozwożenie i zwiezienie rur deszczowni, pomoc przy obsłudze deszczowni, </w:t>
      </w:r>
    </w:p>
    <w:p w14:paraId="1ED34A1C" w14:textId="77777777" w:rsidR="007054DF" w:rsidRPr="00E833AC"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inne prace rozliczane w systemie godzinowym.</w:t>
      </w:r>
    </w:p>
    <w:p w14:paraId="079A7529"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D3D9EC4"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80B492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56503C1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288943A0" w14:textId="77777777" w:rsidR="007054DF" w:rsidRPr="00E833AC" w:rsidRDefault="007054DF" w:rsidP="007054DF">
      <w:pPr>
        <w:widowControl w:val="0"/>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739F74A5" w14:textId="77777777" w:rsidR="007054DF" w:rsidRPr="00E833AC" w:rsidRDefault="007054DF" w:rsidP="007054DF">
      <w:pPr>
        <w:widowControl w:val="0"/>
        <w:suppressAutoHyphens w:val="0"/>
        <w:spacing w:before="120" w:after="120"/>
        <w:jc w:val="center"/>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r w:rsidRPr="00E833AC">
        <w:rPr>
          <w:rFonts w:asciiTheme="majorHAnsi" w:eastAsia="Verdana" w:hAnsiTheme="majorHAnsi" w:cs="Verdana"/>
          <w:b/>
          <w:kern w:val="1"/>
          <w:sz w:val="22"/>
          <w:szCs w:val="22"/>
          <w:lang w:eastAsia="zh-CN" w:bidi="hi-IN"/>
        </w:rPr>
        <w:lastRenderedPageBreak/>
        <w:t>Dział VIII – NASIENNICTWO I SELEKCJA</w:t>
      </w:r>
    </w:p>
    <w:p w14:paraId="10FDAA0E" w14:textId="77777777" w:rsidR="007054DF" w:rsidRPr="00E833AC" w:rsidRDefault="007054DF" w:rsidP="007054DF">
      <w:pPr>
        <w:widowControl w:val="0"/>
        <w:suppressAutoHyphens w:val="0"/>
        <w:spacing w:before="120" w:after="120"/>
        <w:jc w:val="center"/>
        <w:rPr>
          <w:rFonts w:asciiTheme="majorHAnsi" w:eastAsia="Bitstream Vera Sans" w:hAnsiTheme="majorHAnsi" w:cs="FreeSans"/>
          <w:kern w:val="1"/>
          <w:sz w:val="22"/>
          <w:szCs w:val="22"/>
          <w:lang w:eastAsia="zh-CN" w:bidi="hi-IN"/>
        </w:rPr>
      </w:pPr>
    </w:p>
    <w:p w14:paraId="41323B3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774AF2BF" w14:textId="77777777" w:rsidR="007054DF" w:rsidRPr="00E833AC" w:rsidRDefault="007054DF" w:rsidP="007054DF">
      <w:pPr>
        <w:suppressAutoHyphens w:val="0"/>
        <w:spacing w:before="120" w:after="120"/>
        <w:jc w:val="center"/>
        <w:rPr>
          <w:rFonts w:asciiTheme="majorHAnsi" w:eastAsia="Verdana" w:hAnsiTheme="majorHAnsi" w:cs="Verdana"/>
          <w:kern w:val="1"/>
          <w:sz w:val="22"/>
          <w:szCs w:val="22"/>
          <w:lang w:eastAsia="zh-CN" w:bidi="hi-IN"/>
        </w:rPr>
      </w:pPr>
    </w:p>
    <w:p w14:paraId="505E43FA" w14:textId="77777777" w:rsidR="007054DF" w:rsidRPr="00E833AC" w:rsidRDefault="007054DF" w:rsidP="007054DF">
      <w:pPr>
        <w:suppressAutoHyphens w:val="0"/>
        <w:spacing w:before="120" w:after="120"/>
        <w:jc w:val="center"/>
        <w:rPr>
          <w:rFonts w:asciiTheme="majorHAnsi" w:eastAsia="Verdana" w:hAnsiTheme="majorHAnsi" w:cs="Verdana"/>
          <w:kern w:val="1"/>
          <w:sz w:val="22"/>
          <w:szCs w:val="22"/>
          <w:lang w:eastAsia="zh-CN" w:bidi="hi-IN"/>
        </w:rPr>
      </w:pPr>
      <w:r w:rsidRPr="00E833AC">
        <w:rPr>
          <w:rFonts w:asciiTheme="majorHAnsi" w:eastAsia="Verdana" w:hAnsiTheme="majorHAnsi" w:cs="Verdana"/>
          <w:b/>
          <w:kern w:val="1"/>
          <w:sz w:val="22"/>
          <w:szCs w:val="22"/>
          <w:lang w:eastAsia="zh-CN" w:bidi="hi-IN"/>
        </w:rPr>
        <w:t>VIII.1 Nasiennictwo i selekcja</w:t>
      </w:r>
    </w:p>
    <w:p w14:paraId="7A292896"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p>
    <w:p w14:paraId="7959321E"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7875057B" w14:textId="77777777" w:rsidTr="000C6100">
        <w:trPr>
          <w:trHeight w:val="161"/>
          <w:jc w:val="center"/>
        </w:trPr>
        <w:tc>
          <w:tcPr>
            <w:tcW w:w="358" w:type="pct"/>
            <w:shd w:val="clear" w:color="auto" w:fill="auto"/>
          </w:tcPr>
          <w:p w14:paraId="7E194DBE"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5E37A6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AE984B9"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C71132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6CDE8B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78E5EF7" w14:textId="77777777" w:rsidTr="000C6100">
        <w:trPr>
          <w:trHeight w:val="625"/>
          <w:jc w:val="center"/>
        </w:trPr>
        <w:tc>
          <w:tcPr>
            <w:tcW w:w="358" w:type="pct"/>
            <w:shd w:val="clear" w:color="auto" w:fill="auto"/>
          </w:tcPr>
          <w:p w14:paraId="67E43258" w14:textId="77777777" w:rsidR="007054DF" w:rsidRPr="00E833AC" w:rsidRDefault="00F20AF9" w:rsidP="002F0ECD">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309</w:t>
            </w:r>
          </w:p>
        </w:tc>
        <w:tc>
          <w:tcPr>
            <w:tcW w:w="958" w:type="pct"/>
            <w:shd w:val="clear" w:color="auto" w:fill="auto"/>
          </w:tcPr>
          <w:p w14:paraId="29C9327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N-ZSGDNSO</w:t>
            </w:r>
          </w:p>
        </w:tc>
        <w:tc>
          <w:tcPr>
            <w:tcW w:w="910" w:type="pct"/>
            <w:shd w:val="clear" w:color="auto" w:fill="auto"/>
          </w:tcPr>
          <w:p w14:paraId="6B39AEA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N-ZSGDNSO</w:t>
            </w:r>
          </w:p>
        </w:tc>
        <w:tc>
          <w:tcPr>
            <w:tcW w:w="2062" w:type="pct"/>
            <w:shd w:val="clear" w:color="auto" w:fill="auto"/>
          </w:tcPr>
          <w:p w14:paraId="4969FE7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019B1A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16FB8D35" w14:textId="77777777" w:rsidTr="000C6100">
        <w:trPr>
          <w:trHeight w:val="625"/>
          <w:jc w:val="center"/>
        </w:trPr>
        <w:tc>
          <w:tcPr>
            <w:tcW w:w="358" w:type="pct"/>
            <w:shd w:val="clear" w:color="auto" w:fill="auto"/>
          </w:tcPr>
          <w:p w14:paraId="1C683A8D"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310</w:t>
            </w:r>
          </w:p>
        </w:tc>
        <w:tc>
          <w:tcPr>
            <w:tcW w:w="958" w:type="pct"/>
            <w:shd w:val="clear" w:color="auto" w:fill="auto"/>
          </w:tcPr>
          <w:p w14:paraId="70644F9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N-ZSGDNŚW</w:t>
            </w:r>
          </w:p>
        </w:tc>
        <w:tc>
          <w:tcPr>
            <w:tcW w:w="910" w:type="pct"/>
            <w:shd w:val="clear" w:color="auto" w:fill="auto"/>
          </w:tcPr>
          <w:p w14:paraId="645D2C0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N-ZSGDNŚW</w:t>
            </w:r>
          </w:p>
        </w:tc>
        <w:tc>
          <w:tcPr>
            <w:tcW w:w="2062" w:type="pct"/>
            <w:shd w:val="clear" w:color="auto" w:fill="auto"/>
          </w:tcPr>
          <w:p w14:paraId="55372E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gospodarczych drzewostanów nasiennych świerkowych</w:t>
            </w:r>
          </w:p>
        </w:tc>
        <w:tc>
          <w:tcPr>
            <w:tcW w:w="712" w:type="pct"/>
            <w:shd w:val="clear" w:color="auto" w:fill="auto"/>
            <w:vAlign w:val="center"/>
          </w:tcPr>
          <w:p w14:paraId="6F1F62B6"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KG</w:t>
            </w:r>
          </w:p>
        </w:tc>
      </w:tr>
    </w:tbl>
    <w:p w14:paraId="18674085"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3AA6594" w14:textId="77777777" w:rsidR="007054DF" w:rsidRPr="00E833AC" w:rsidRDefault="007054DF" w:rsidP="004B6F31">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zbiór szyszek pod nadzorem Zamawiającego z drzew ściętych na zrębach w gospodarczych drzewostanach nasiennych. </w:t>
      </w:r>
    </w:p>
    <w:p w14:paraId="322D4FA7" w14:textId="77777777" w:rsidR="007054DF" w:rsidRPr="00E833AC" w:rsidRDefault="007054DF" w:rsidP="004B6F31">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szyszki należy zbierać do worków i dostarczyć do ………………..; zbierany materiał musi być czysty, bez gałązek i igieł.</w:t>
      </w:r>
    </w:p>
    <w:p w14:paraId="06AACB60" w14:textId="77777777" w:rsidR="007054DF" w:rsidRPr="00E833AC" w:rsidRDefault="007054DF" w:rsidP="007054DF">
      <w:pPr>
        <w:widowControl w:val="0"/>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1020DF08" w14:textId="77777777"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Przewidywane ilości szyszek i miejsce zbior</w:t>
      </w:r>
      <w:r w:rsidR="007F63A3" w:rsidRPr="00E833AC">
        <w:rPr>
          <w:rFonts w:asciiTheme="majorHAnsi" w:eastAsia="Verdana" w:hAnsiTheme="majorHAnsi" w:cs="Verdana"/>
          <w:kern w:val="1"/>
          <w:sz w:val="22"/>
          <w:szCs w:val="22"/>
          <w:lang w:eastAsia="zh-CN" w:bidi="hi-IN"/>
        </w:rPr>
        <w:t>u zawiera załącznik nr ….. do S</w:t>
      </w:r>
      <w:r w:rsidRPr="00E833AC">
        <w:rPr>
          <w:rFonts w:asciiTheme="majorHAnsi" w:eastAsia="Verdana" w:hAnsiTheme="majorHAnsi" w:cs="Verdana"/>
          <w:kern w:val="1"/>
          <w:sz w:val="22"/>
          <w:szCs w:val="22"/>
          <w:lang w:eastAsia="zh-CN" w:bidi="hi-IN"/>
        </w:rPr>
        <w:t xml:space="preserve">WZ. </w:t>
      </w:r>
    </w:p>
    <w:p w14:paraId="75B37530"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Worki zapewnia Zamawiający.</w:t>
      </w:r>
    </w:p>
    <w:p w14:paraId="56DB57AE"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6BE4A7A7"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A2AD5A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zebranych szyszek.</w:t>
      </w:r>
    </w:p>
    <w:p w14:paraId="5A5981A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 xml:space="preserve">z dokładnością do </w:t>
      </w:r>
      <w:r w:rsidRPr="00E833AC">
        <w:rPr>
          <w:rFonts w:asciiTheme="majorHAnsi" w:hAnsiTheme="majorHAnsi"/>
          <w:i/>
        </w:rPr>
        <w:t>1 KG z zaokrągleniem w dół</w:t>
      </w:r>
      <w:r w:rsidRPr="00E833AC">
        <w:rPr>
          <w:rFonts w:asciiTheme="majorHAnsi" w:eastAsia="Calibri" w:hAnsiTheme="majorHAnsi" w:cs="Arial"/>
          <w:bCs/>
          <w:i/>
          <w:sz w:val="22"/>
          <w:szCs w:val="22"/>
          <w:lang w:eastAsia="en-US"/>
        </w:rPr>
        <w:t>)</w:t>
      </w:r>
    </w:p>
    <w:p w14:paraId="2191599E" w14:textId="77777777" w:rsidR="007054DF" w:rsidRPr="00E833AC" w:rsidRDefault="007054DF" w:rsidP="007054DF">
      <w:pPr>
        <w:widowControl w:val="0"/>
        <w:tabs>
          <w:tab w:val="left" w:pos="874"/>
        </w:tabs>
        <w:suppressAutoHyphens w:val="0"/>
        <w:spacing w:before="120" w:after="120"/>
        <w:jc w:val="both"/>
        <w:rPr>
          <w:rFonts w:asciiTheme="majorHAnsi" w:eastAsia="Bitstream Vera Sans" w:hAnsiTheme="majorHAnsi" w:cs="FreeSans"/>
          <w:b/>
          <w:kern w:val="1"/>
          <w:sz w:val="22"/>
          <w:szCs w:val="22"/>
          <w:lang w:eastAsia="zh-CN" w:bidi="hi-IN"/>
        </w:rPr>
      </w:pPr>
    </w:p>
    <w:p w14:paraId="6551FC81" w14:textId="77777777" w:rsidR="007054DF" w:rsidRPr="00E833AC" w:rsidRDefault="007054DF" w:rsidP="272722E2">
      <w:pPr>
        <w:widowControl w:val="0"/>
        <w:spacing w:before="120" w:after="120"/>
        <w:jc w:val="both"/>
        <w:rPr>
          <w:rFonts w:asciiTheme="majorHAnsi" w:eastAsia="Verdana" w:hAnsiTheme="majorHAnsi" w:cs="Verdana"/>
          <w:b/>
          <w:bCs/>
          <w:kern w:val="1"/>
          <w:sz w:val="22"/>
          <w:szCs w:val="22"/>
          <w:lang w:eastAsia="zh-CN" w:bidi="hi-IN"/>
        </w:rPr>
      </w:pPr>
      <w:r w:rsidRPr="00E833AC">
        <w:rPr>
          <w:rFonts w:asciiTheme="majorHAnsi" w:eastAsia="Verdana" w:hAnsiTheme="majorHAnsi" w:cs="Verdana"/>
          <w:b/>
          <w:bCs/>
          <w:kern w:val="1"/>
          <w:sz w:val="22"/>
          <w:szCs w:val="22"/>
          <w:lang w:eastAsia="zh-CN" w:bidi="hi-IN"/>
        </w:rPr>
        <w:t xml:space="preserve">1.2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30289DFD" w14:textId="77777777" w:rsidTr="000C6100">
        <w:trPr>
          <w:trHeight w:val="161"/>
          <w:jc w:val="center"/>
        </w:trPr>
        <w:tc>
          <w:tcPr>
            <w:tcW w:w="358" w:type="pct"/>
            <w:shd w:val="clear" w:color="auto" w:fill="auto"/>
          </w:tcPr>
          <w:p w14:paraId="7C19035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758A70"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B0430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1495A4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3689A4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EEEFF17" w14:textId="77777777" w:rsidTr="000C6100">
        <w:trPr>
          <w:trHeight w:val="625"/>
          <w:jc w:val="center"/>
        </w:trPr>
        <w:tc>
          <w:tcPr>
            <w:tcW w:w="358" w:type="pct"/>
            <w:shd w:val="clear" w:color="auto" w:fill="auto"/>
          </w:tcPr>
          <w:p w14:paraId="6CDE264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311</w:t>
            </w:r>
          </w:p>
        </w:tc>
        <w:tc>
          <w:tcPr>
            <w:tcW w:w="958" w:type="pct"/>
            <w:shd w:val="clear" w:color="auto" w:fill="auto"/>
          </w:tcPr>
          <w:p w14:paraId="36ABA55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N-ZSDNSO</w:t>
            </w:r>
          </w:p>
        </w:tc>
        <w:tc>
          <w:tcPr>
            <w:tcW w:w="910" w:type="pct"/>
            <w:shd w:val="clear" w:color="auto" w:fill="auto"/>
          </w:tcPr>
          <w:p w14:paraId="432F4FD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N-ZSDNSO</w:t>
            </w:r>
          </w:p>
        </w:tc>
        <w:tc>
          <w:tcPr>
            <w:tcW w:w="2062" w:type="pct"/>
            <w:shd w:val="clear" w:color="auto" w:fill="auto"/>
          </w:tcPr>
          <w:p w14:paraId="5FEF59A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sosnowych</w:t>
            </w:r>
          </w:p>
        </w:tc>
        <w:tc>
          <w:tcPr>
            <w:tcW w:w="712" w:type="pct"/>
            <w:shd w:val="clear" w:color="auto" w:fill="auto"/>
          </w:tcPr>
          <w:p w14:paraId="263FE69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74986586" w14:textId="77777777" w:rsidTr="000C6100">
        <w:trPr>
          <w:trHeight w:val="625"/>
          <w:jc w:val="center"/>
        </w:trPr>
        <w:tc>
          <w:tcPr>
            <w:tcW w:w="358" w:type="pct"/>
            <w:shd w:val="clear" w:color="auto" w:fill="auto"/>
          </w:tcPr>
          <w:p w14:paraId="1CF7DB1C"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312</w:t>
            </w:r>
          </w:p>
        </w:tc>
        <w:tc>
          <w:tcPr>
            <w:tcW w:w="958" w:type="pct"/>
            <w:shd w:val="clear" w:color="auto" w:fill="auto"/>
          </w:tcPr>
          <w:p w14:paraId="43A07A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N-ZSDNŚW</w:t>
            </w:r>
          </w:p>
        </w:tc>
        <w:tc>
          <w:tcPr>
            <w:tcW w:w="910" w:type="pct"/>
            <w:shd w:val="clear" w:color="auto" w:fill="auto"/>
          </w:tcPr>
          <w:p w14:paraId="08ACD19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N-ZSDNŚW</w:t>
            </w:r>
          </w:p>
        </w:tc>
        <w:tc>
          <w:tcPr>
            <w:tcW w:w="2062" w:type="pct"/>
            <w:shd w:val="clear" w:color="auto" w:fill="auto"/>
          </w:tcPr>
          <w:p w14:paraId="35F14E4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świerkowych</w:t>
            </w:r>
          </w:p>
        </w:tc>
        <w:tc>
          <w:tcPr>
            <w:tcW w:w="712" w:type="pct"/>
            <w:shd w:val="clear" w:color="auto" w:fill="auto"/>
          </w:tcPr>
          <w:p w14:paraId="3C11198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EE2D99A" w14:textId="77777777" w:rsidTr="000C6100">
        <w:trPr>
          <w:trHeight w:val="625"/>
          <w:jc w:val="center"/>
        </w:trPr>
        <w:tc>
          <w:tcPr>
            <w:tcW w:w="358" w:type="pct"/>
            <w:shd w:val="clear" w:color="auto" w:fill="auto"/>
          </w:tcPr>
          <w:p w14:paraId="776FF4AC"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313</w:t>
            </w:r>
          </w:p>
        </w:tc>
        <w:tc>
          <w:tcPr>
            <w:tcW w:w="958" w:type="pct"/>
            <w:shd w:val="clear" w:color="auto" w:fill="auto"/>
          </w:tcPr>
          <w:p w14:paraId="1EB285C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N-ZSDNMD</w:t>
            </w:r>
          </w:p>
        </w:tc>
        <w:tc>
          <w:tcPr>
            <w:tcW w:w="910" w:type="pct"/>
            <w:shd w:val="clear" w:color="auto" w:fill="auto"/>
          </w:tcPr>
          <w:p w14:paraId="1B59FA8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N-ZSDNMD</w:t>
            </w:r>
          </w:p>
        </w:tc>
        <w:tc>
          <w:tcPr>
            <w:tcW w:w="2062" w:type="pct"/>
            <w:shd w:val="clear" w:color="auto" w:fill="auto"/>
          </w:tcPr>
          <w:p w14:paraId="1C1628D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modrzewiowych</w:t>
            </w:r>
          </w:p>
        </w:tc>
        <w:tc>
          <w:tcPr>
            <w:tcW w:w="712" w:type="pct"/>
            <w:shd w:val="clear" w:color="auto" w:fill="auto"/>
          </w:tcPr>
          <w:p w14:paraId="45A1F7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014EE2CA" w14:textId="77777777" w:rsidTr="000C6100">
        <w:trPr>
          <w:trHeight w:val="625"/>
          <w:jc w:val="center"/>
        </w:trPr>
        <w:tc>
          <w:tcPr>
            <w:tcW w:w="358" w:type="pct"/>
            <w:shd w:val="clear" w:color="auto" w:fill="auto"/>
          </w:tcPr>
          <w:p w14:paraId="41A60574"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314</w:t>
            </w:r>
          </w:p>
        </w:tc>
        <w:tc>
          <w:tcPr>
            <w:tcW w:w="958" w:type="pct"/>
            <w:shd w:val="clear" w:color="auto" w:fill="auto"/>
          </w:tcPr>
          <w:p w14:paraId="031FE5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N-ZSDNJD</w:t>
            </w:r>
          </w:p>
        </w:tc>
        <w:tc>
          <w:tcPr>
            <w:tcW w:w="910" w:type="pct"/>
            <w:shd w:val="clear" w:color="auto" w:fill="auto"/>
          </w:tcPr>
          <w:p w14:paraId="782247E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N-ZSDNJD</w:t>
            </w:r>
          </w:p>
        </w:tc>
        <w:tc>
          <w:tcPr>
            <w:tcW w:w="2062" w:type="pct"/>
            <w:shd w:val="clear" w:color="auto" w:fill="auto"/>
          </w:tcPr>
          <w:p w14:paraId="105F558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jodłowych</w:t>
            </w:r>
          </w:p>
        </w:tc>
        <w:tc>
          <w:tcPr>
            <w:tcW w:w="712" w:type="pct"/>
            <w:shd w:val="clear" w:color="auto" w:fill="auto"/>
          </w:tcPr>
          <w:p w14:paraId="4FF0A73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236257F" w14:textId="77777777" w:rsidTr="000C6100">
        <w:trPr>
          <w:trHeight w:val="625"/>
          <w:jc w:val="center"/>
        </w:trPr>
        <w:tc>
          <w:tcPr>
            <w:tcW w:w="358" w:type="pct"/>
            <w:shd w:val="clear" w:color="auto" w:fill="auto"/>
          </w:tcPr>
          <w:p w14:paraId="6A61A2F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315</w:t>
            </w:r>
          </w:p>
        </w:tc>
        <w:tc>
          <w:tcPr>
            <w:tcW w:w="958" w:type="pct"/>
            <w:shd w:val="clear" w:color="auto" w:fill="auto"/>
          </w:tcPr>
          <w:p w14:paraId="43432B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N-ZSDMSO</w:t>
            </w:r>
          </w:p>
        </w:tc>
        <w:tc>
          <w:tcPr>
            <w:tcW w:w="910" w:type="pct"/>
            <w:shd w:val="clear" w:color="auto" w:fill="auto"/>
          </w:tcPr>
          <w:p w14:paraId="2020D2B8"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N-ZSDMSO</w:t>
            </w:r>
          </w:p>
        </w:tc>
        <w:tc>
          <w:tcPr>
            <w:tcW w:w="2062" w:type="pct"/>
            <w:shd w:val="clear" w:color="auto" w:fill="auto"/>
          </w:tcPr>
          <w:p w14:paraId="28431D5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 matecznych sosnowych</w:t>
            </w:r>
          </w:p>
        </w:tc>
        <w:tc>
          <w:tcPr>
            <w:tcW w:w="712" w:type="pct"/>
            <w:shd w:val="clear" w:color="auto" w:fill="auto"/>
          </w:tcPr>
          <w:p w14:paraId="6FD505F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536CA295" w14:textId="77777777" w:rsidTr="000C6100">
        <w:trPr>
          <w:trHeight w:val="625"/>
          <w:jc w:val="center"/>
        </w:trPr>
        <w:tc>
          <w:tcPr>
            <w:tcW w:w="358" w:type="pct"/>
            <w:shd w:val="clear" w:color="auto" w:fill="auto"/>
          </w:tcPr>
          <w:p w14:paraId="48B92FCD"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316</w:t>
            </w:r>
          </w:p>
        </w:tc>
        <w:tc>
          <w:tcPr>
            <w:tcW w:w="958" w:type="pct"/>
            <w:shd w:val="clear" w:color="auto" w:fill="auto"/>
          </w:tcPr>
          <w:p w14:paraId="27351BF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N-ZSDMŚW</w:t>
            </w:r>
          </w:p>
        </w:tc>
        <w:tc>
          <w:tcPr>
            <w:tcW w:w="910" w:type="pct"/>
            <w:shd w:val="clear" w:color="auto" w:fill="auto"/>
          </w:tcPr>
          <w:p w14:paraId="3B58F05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N-ZSDMŚW</w:t>
            </w:r>
          </w:p>
        </w:tc>
        <w:tc>
          <w:tcPr>
            <w:tcW w:w="2062" w:type="pct"/>
            <w:shd w:val="clear" w:color="auto" w:fill="auto"/>
          </w:tcPr>
          <w:p w14:paraId="4700B4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 matecznych świerkowych</w:t>
            </w:r>
          </w:p>
        </w:tc>
        <w:tc>
          <w:tcPr>
            <w:tcW w:w="712" w:type="pct"/>
            <w:shd w:val="clear" w:color="auto" w:fill="auto"/>
          </w:tcPr>
          <w:p w14:paraId="55D15F2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B090BFE" w14:textId="77777777" w:rsidTr="000C6100">
        <w:trPr>
          <w:trHeight w:val="625"/>
          <w:jc w:val="center"/>
        </w:trPr>
        <w:tc>
          <w:tcPr>
            <w:tcW w:w="358" w:type="pct"/>
            <w:shd w:val="clear" w:color="auto" w:fill="auto"/>
          </w:tcPr>
          <w:p w14:paraId="19194BF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317</w:t>
            </w:r>
          </w:p>
        </w:tc>
        <w:tc>
          <w:tcPr>
            <w:tcW w:w="958" w:type="pct"/>
            <w:shd w:val="clear" w:color="auto" w:fill="auto"/>
          </w:tcPr>
          <w:p w14:paraId="3C45EFF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N-ZSDMMD</w:t>
            </w:r>
          </w:p>
        </w:tc>
        <w:tc>
          <w:tcPr>
            <w:tcW w:w="910" w:type="pct"/>
            <w:shd w:val="clear" w:color="auto" w:fill="auto"/>
          </w:tcPr>
          <w:p w14:paraId="412A615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N-ZSDMMD</w:t>
            </w:r>
          </w:p>
        </w:tc>
        <w:tc>
          <w:tcPr>
            <w:tcW w:w="2062" w:type="pct"/>
            <w:shd w:val="clear" w:color="auto" w:fill="auto"/>
          </w:tcPr>
          <w:p w14:paraId="602BA76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drzew matecznych modrzewiowych </w:t>
            </w:r>
          </w:p>
        </w:tc>
        <w:tc>
          <w:tcPr>
            <w:tcW w:w="712" w:type="pct"/>
            <w:shd w:val="clear" w:color="auto" w:fill="auto"/>
          </w:tcPr>
          <w:p w14:paraId="07F8799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F8E0EAC" w14:textId="77777777" w:rsidTr="000C6100">
        <w:trPr>
          <w:trHeight w:val="625"/>
          <w:jc w:val="center"/>
        </w:trPr>
        <w:tc>
          <w:tcPr>
            <w:tcW w:w="358" w:type="pct"/>
            <w:shd w:val="clear" w:color="auto" w:fill="auto"/>
          </w:tcPr>
          <w:p w14:paraId="1A5A7DA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318</w:t>
            </w:r>
          </w:p>
        </w:tc>
        <w:tc>
          <w:tcPr>
            <w:tcW w:w="958" w:type="pct"/>
            <w:shd w:val="clear" w:color="auto" w:fill="auto"/>
          </w:tcPr>
          <w:p w14:paraId="7BEB83C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N-ZSDMJD</w:t>
            </w:r>
          </w:p>
        </w:tc>
        <w:tc>
          <w:tcPr>
            <w:tcW w:w="910" w:type="pct"/>
            <w:shd w:val="clear" w:color="auto" w:fill="auto"/>
          </w:tcPr>
          <w:p w14:paraId="092573C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N-ZSDMJD</w:t>
            </w:r>
          </w:p>
        </w:tc>
        <w:tc>
          <w:tcPr>
            <w:tcW w:w="2062" w:type="pct"/>
            <w:shd w:val="clear" w:color="auto" w:fill="auto"/>
          </w:tcPr>
          <w:p w14:paraId="0884A05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drzew matecznych jodłowych </w:t>
            </w:r>
          </w:p>
        </w:tc>
        <w:tc>
          <w:tcPr>
            <w:tcW w:w="712" w:type="pct"/>
            <w:shd w:val="clear" w:color="auto" w:fill="auto"/>
          </w:tcPr>
          <w:p w14:paraId="1C34404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1C0889E6" w14:textId="77777777" w:rsidTr="000C6100">
        <w:trPr>
          <w:trHeight w:val="625"/>
          <w:jc w:val="center"/>
        </w:trPr>
        <w:tc>
          <w:tcPr>
            <w:tcW w:w="358" w:type="pct"/>
            <w:shd w:val="clear" w:color="auto" w:fill="auto"/>
          </w:tcPr>
          <w:p w14:paraId="0C918E4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319</w:t>
            </w:r>
          </w:p>
        </w:tc>
        <w:tc>
          <w:tcPr>
            <w:tcW w:w="958" w:type="pct"/>
            <w:shd w:val="clear" w:color="auto" w:fill="auto"/>
          </w:tcPr>
          <w:p w14:paraId="7E2643C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N-ZSPNSO</w:t>
            </w:r>
          </w:p>
        </w:tc>
        <w:tc>
          <w:tcPr>
            <w:tcW w:w="910" w:type="pct"/>
            <w:shd w:val="clear" w:color="auto" w:fill="auto"/>
          </w:tcPr>
          <w:p w14:paraId="62E66C1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N-ZSPNSO</w:t>
            </w:r>
          </w:p>
        </w:tc>
        <w:tc>
          <w:tcPr>
            <w:tcW w:w="2062" w:type="pct"/>
            <w:shd w:val="clear" w:color="auto" w:fill="auto"/>
          </w:tcPr>
          <w:p w14:paraId="178F824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sosnowych</w:t>
            </w:r>
          </w:p>
        </w:tc>
        <w:tc>
          <w:tcPr>
            <w:tcW w:w="712" w:type="pct"/>
            <w:shd w:val="clear" w:color="auto" w:fill="auto"/>
          </w:tcPr>
          <w:p w14:paraId="4647AE4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BA79467" w14:textId="77777777" w:rsidTr="000C6100">
        <w:trPr>
          <w:trHeight w:val="625"/>
          <w:jc w:val="center"/>
        </w:trPr>
        <w:tc>
          <w:tcPr>
            <w:tcW w:w="358" w:type="pct"/>
            <w:shd w:val="clear" w:color="auto" w:fill="auto"/>
          </w:tcPr>
          <w:p w14:paraId="734BF03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320</w:t>
            </w:r>
          </w:p>
        </w:tc>
        <w:tc>
          <w:tcPr>
            <w:tcW w:w="958" w:type="pct"/>
            <w:shd w:val="clear" w:color="auto" w:fill="auto"/>
          </w:tcPr>
          <w:p w14:paraId="32E3A7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N-ZSPNŚW</w:t>
            </w:r>
          </w:p>
        </w:tc>
        <w:tc>
          <w:tcPr>
            <w:tcW w:w="910" w:type="pct"/>
            <w:shd w:val="clear" w:color="auto" w:fill="auto"/>
          </w:tcPr>
          <w:p w14:paraId="34F5126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N-ZSPNŚW</w:t>
            </w:r>
          </w:p>
        </w:tc>
        <w:tc>
          <w:tcPr>
            <w:tcW w:w="2062" w:type="pct"/>
            <w:shd w:val="clear" w:color="auto" w:fill="auto"/>
          </w:tcPr>
          <w:p w14:paraId="0A0ACC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świerkowych</w:t>
            </w:r>
          </w:p>
        </w:tc>
        <w:tc>
          <w:tcPr>
            <w:tcW w:w="712" w:type="pct"/>
            <w:shd w:val="clear" w:color="auto" w:fill="auto"/>
          </w:tcPr>
          <w:p w14:paraId="371BBCA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0C1896DB" w14:textId="77777777" w:rsidTr="000C6100">
        <w:trPr>
          <w:trHeight w:val="625"/>
          <w:jc w:val="center"/>
        </w:trPr>
        <w:tc>
          <w:tcPr>
            <w:tcW w:w="358" w:type="pct"/>
            <w:shd w:val="clear" w:color="auto" w:fill="auto"/>
          </w:tcPr>
          <w:p w14:paraId="4E91F58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321</w:t>
            </w:r>
          </w:p>
        </w:tc>
        <w:tc>
          <w:tcPr>
            <w:tcW w:w="958" w:type="pct"/>
            <w:shd w:val="clear" w:color="auto" w:fill="auto"/>
          </w:tcPr>
          <w:p w14:paraId="6FE6ED7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N-ZSPNMD</w:t>
            </w:r>
          </w:p>
        </w:tc>
        <w:tc>
          <w:tcPr>
            <w:tcW w:w="910" w:type="pct"/>
            <w:shd w:val="clear" w:color="auto" w:fill="auto"/>
          </w:tcPr>
          <w:p w14:paraId="62C8713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N-ZSPNMD</w:t>
            </w:r>
          </w:p>
        </w:tc>
        <w:tc>
          <w:tcPr>
            <w:tcW w:w="2062" w:type="pct"/>
            <w:shd w:val="clear" w:color="auto" w:fill="auto"/>
          </w:tcPr>
          <w:p w14:paraId="5FAD6C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modrzewiowych</w:t>
            </w:r>
          </w:p>
        </w:tc>
        <w:tc>
          <w:tcPr>
            <w:tcW w:w="712" w:type="pct"/>
            <w:shd w:val="clear" w:color="auto" w:fill="auto"/>
          </w:tcPr>
          <w:p w14:paraId="53F7366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4A99488" w14:textId="77777777" w:rsidTr="000C6100">
        <w:trPr>
          <w:trHeight w:val="625"/>
          <w:jc w:val="center"/>
        </w:trPr>
        <w:tc>
          <w:tcPr>
            <w:tcW w:w="358" w:type="pct"/>
            <w:shd w:val="clear" w:color="auto" w:fill="auto"/>
          </w:tcPr>
          <w:p w14:paraId="70BD4DD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322</w:t>
            </w:r>
          </w:p>
        </w:tc>
        <w:tc>
          <w:tcPr>
            <w:tcW w:w="958" w:type="pct"/>
            <w:shd w:val="clear" w:color="auto" w:fill="auto"/>
          </w:tcPr>
          <w:p w14:paraId="2C416D8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N-ZSPNJD</w:t>
            </w:r>
          </w:p>
        </w:tc>
        <w:tc>
          <w:tcPr>
            <w:tcW w:w="910" w:type="pct"/>
            <w:shd w:val="clear" w:color="auto" w:fill="auto"/>
          </w:tcPr>
          <w:p w14:paraId="442F8BA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N-ZSPNJD</w:t>
            </w:r>
          </w:p>
        </w:tc>
        <w:tc>
          <w:tcPr>
            <w:tcW w:w="2062" w:type="pct"/>
            <w:shd w:val="clear" w:color="auto" w:fill="auto"/>
          </w:tcPr>
          <w:p w14:paraId="5BE62F8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jodłowych</w:t>
            </w:r>
          </w:p>
        </w:tc>
        <w:tc>
          <w:tcPr>
            <w:tcW w:w="712" w:type="pct"/>
            <w:shd w:val="clear" w:color="auto" w:fill="auto"/>
          </w:tcPr>
          <w:p w14:paraId="6EBB49A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34DD5E5" w14:textId="77777777" w:rsidTr="000C6100">
        <w:trPr>
          <w:trHeight w:val="625"/>
          <w:jc w:val="center"/>
        </w:trPr>
        <w:tc>
          <w:tcPr>
            <w:tcW w:w="358" w:type="pct"/>
            <w:shd w:val="clear" w:color="auto" w:fill="auto"/>
          </w:tcPr>
          <w:p w14:paraId="242E01B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323</w:t>
            </w:r>
          </w:p>
        </w:tc>
        <w:tc>
          <w:tcPr>
            <w:tcW w:w="958" w:type="pct"/>
            <w:shd w:val="clear" w:color="auto" w:fill="auto"/>
          </w:tcPr>
          <w:p w14:paraId="3B7BC76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N-ZSPUNSO</w:t>
            </w:r>
          </w:p>
        </w:tc>
        <w:tc>
          <w:tcPr>
            <w:tcW w:w="910" w:type="pct"/>
            <w:shd w:val="clear" w:color="auto" w:fill="auto"/>
          </w:tcPr>
          <w:p w14:paraId="57E963E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N-ZSPUNSO</w:t>
            </w:r>
          </w:p>
        </w:tc>
        <w:tc>
          <w:tcPr>
            <w:tcW w:w="2062" w:type="pct"/>
            <w:shd w:val="clear" w:color="auto" w:fill="auto"/>
          </w:tcPr>
          <w:p w14:paraId="3792C53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sosnowej</w:t>
            </w:r>
          </w:p>
        </w:tc>
        <w:tc>
          <w:tcPr>
            <w:tcW w:w="712" w:type="pct"/>
            <w:shd w:val="clear" w:color="auto" w:fill="auto"/>
          </w:tcPr>
          <w:p w14:paraId="0D0CB40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28EC491" w14:textId="77777777" w:rsidTr="000C6100">
        <w:trPr>
          <w:trHeight w:val="625"/>
          <w:jc w:val="center"/>
        </w:trPr>
        <w:tc>
          <w:tcPr>
            <w:tcW w:w="358" w:type="pct"/>
            <w:shd w:val="clear" w:color="auto" w:fill="auto"/>
          </w:tcPr>
          <w:p w14:paraId="10032C14"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324</w:t>
            </w:r>
          </w:p>
        </w:tc>
        <w:tc>
          <w:tcPr>
            <w:tcW w:w="958" w:type="pct"/>
            <w:shd w:val="clear" w:color="auto" w:fill="auto"/>
          </w:tcPr>
          <w:p w14:paraId="038A381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N-ZSPUNŚW</w:t>
            </w:r>
          </w:p>
        </w:tc>
        <w:tc>
          <w:tcPr>
            <w:tcW w:w="910" w:type="pct"/>
            <w:shd w:val="clear" w:color="auto" w:fill="auto"/>
          </w:tcPr>
          <w:p w14:paraId="2D3AE73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N-ZSPUNŚW</w:t>
            </w:r>
          </w:p>
        </w:tc>
        <w:tc>
          <w:tcPr>
            <w:tcW w:w="2062" w:type="pct"/>
            <w:shd w:val="clear" w:color="auto" w:fill="auto"/>
          </w:tcPr>
          <w:p w14:paraId="1299E2E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świerkowej</w:t>
            </w:r>
          </w:p>
        </w:tc>
        <w:tc>
          <w:tcPr>
            <w:tcW w:w="712" w:type="pct"/>
            <w:shd w:val="clear" w:color="auto" w:fill="auto"/>
          </w:tcPr>
          <w:p w14:paraId="038D84E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398596F" w14:textId="77777777" w:rsidTr="000C6100">
        <w:trPr>
          <w:trHeight w:val="625"/>
          <w:jc w:val="center"/>
        </w:trPr>
        <w:tc>
          <w:tcPr>
            <w:tcW w:w="358" w:type="pct"/>
            <w:shd w:val="clear" w:color="auto" w:fill="auto"/>
          </w:tcPr>
          <w:p w14:paraId="5BFAE67D"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325</w:t>
            </w:r>
          </w:p>
        </w:tc>
        <w:tc>
          <w:tcPr>
            <w:tcW w:w="958" w:type="pct"/>
            <w:shd w:val="clear" w:color="auto" w:fill="auto"/>
          </w:tcPr>
          <w:p w14:paraId="345C5D1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N-ZSPUNMD</w:t>
            </w:r>
          </w:p>
        </w:tc>
        <w:tc>
          <w:tcPr>
            <w:tcW w:w="910" w:type="pct"/>
            <w:shd w:val="clear" w:color="auto" w:fill="auto"/>
          </w:tcPr>
          <w:p w14:paraId="32AA9BF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N-ZSPUNMD</w:t>
            </w:r>
          </w:p>
        </w:tc>
        <w:tc>
          <w:tcPr>
            <w:tcW w:w="2062" w:type="pct"/>
            <w:shd w:val="clear" w:color="auto" w:fill="auto"/>
          </w:tcPr>
          <w:p w14:paraId="47EBD69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modrzewiowej</w:t>
            </w:r>
          </w:p>
        </w:tc>
        <w:tc>
          <w:tcPr>
            <w:tcW w:w="712" w:type="pct"/>
            <w:shd w:val="clear" w:color="auto" w:fill="auto"/>
          </w:tcPr>
          <w:p w14:paraId="546E627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D4B0C6B" w14:textId="77777777" w:rsidTr="000C6100">
        <w:trPr>
          <w:trHeight w:val="625"/>
          <w:jc w:val="center"/>
        </w:trPr>
        <w:tc>
          <w:tcPr>
            <w:tcW w:w="358" w:type="pct"/>
            <w:shd w:val="clear" w:color="auto" w:fill="auto"/>
          </w:tcPr>
          <w:p w14:paraId="287A862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326</w:t>
            </w:r>
          </w:p>
        </w:tc>
        <w:tc>
          <w:tcPr>
            <w:tcW w:w="958" w:type="pct"/>
            <w:shd w:val="clear" w:color="auto" w:fill="auto"/>
          </w:tcPr>
          <w:p w14:paraId="3ADBB34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N-ZSPUNJD</w:t>
            </w:r>
          </w:p>
        </w:tc>
        <w:tc>
          <w:tcPr>
            <w:tcW w:w="910" w:type="pct"/>
            <w:shd w:val="clear" w:color="auto" w:fill="auto"/>
          </w:tcPr>
          <w:p w14:paraId="512EC22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22"/>
                <w:szCs w:val="22"/>
              </w:rPr>
              <w:t>N-ZSPUNJD</w:t>
            </w:r>
          </w:p>
        </w:tc>
        <w:tc>
          <w:tcPr>
            <w:tcW w:w="2062" w:type="pct"/>
            <w:shd w:val="clear" w:color="auto" w:fill="auto"/>
          </w:tcPr>
          <w:p w14:paraId="5B9DC2F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jodłowej</w:t>
            </w:r>
          </w:p>
        </w:tc>
        <w:tc>
          <w:tcPr>
            <w:tcW w:w="712" w:type="pct"/>
            <w:shd w:val="clear" w:color="auto" w:fill="auto"/>
          </w:tcPr>
          <w:p w14:paraId="4D6C5E2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B7184F3" w14:textId="77777777" w:rsidTr="000C6100">
        <w:trPr>
          <w:trHeight w:val="625"/>
          <w:jc w:val="center"/>
        </w:trPr>
        <w:tc>
          <w:tcPr>
            <w:tcW w:w="358" w:type="pct"/>
            <w:shd w:val="clear" w:color="auto" w:fill="auto"/>
          </w:tcPr>
          <w:p w14:paraId="462D462C"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327</w:t>
            </w:r>
          </w:p>
        </w:tc>
        <w:tc>
          <w:tcPr>
            <w:tcW w:w="958" w:type="pct"/>
            <w:shd w:val="clear" w:color="auto" w:fill="auto"/>
          </w:tcPr>
          <w:p w14:paraId="4AF0B8C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ZB-OCENA</w:t>
            </w:r>
          </w:p>
        </w:tc>
        <w:tc>
          <w:tcPr>
            <w:tcW w:w="910" w:type="pct"/>
            <w:shd w:val="clear" w:color="auto" w:fill="auto"/>
          </w:tcPr>
          <w:p w14:paraId="6DE6071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ZB-OCENA</w:t>
            </w:r>
          </w:p>
        </w:tc>
        <w:tc>
          <w:tcPr>
            <w:tcW w:w="2062" w:type="pct"/>
            <w:shd w:val="clear" w:color="auto" w:fill="auto"/>
          </w:tcPr>
          <w:p w14:paraId="53A4C7E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Prognostyczny zbiór szyszek z drzew stojących</w:t>
            </w:r>
          </w:p>
        </w:tc>
        <w:tc>
          <w:tcPr>
            <w:tcW w:w="712" w:type="pct"/>
            <w:shd w:val="clear" w:color="auto" w:fill="auto"/>
          </w:tcPr>
          <w:p w14:paraId="50BF6E5B"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SZT</w:t>
            </w:r>
          </w:p>
        </w:tc>
      </w:tr>
    </w:tbl>
    <w:p w14:paraId="0CC9BDC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EDACB35" w14:textId="5D8A22DC"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zbiór szyszek ze wskazanych drzew stojących przy użyciu wysięgnika, drabinek, ciągnika z platformą lub maszyny specjalistycznej. </w:t>
      </w:r>
    </w:p>
    <w:p w14:paraId="7673E5AE" w14:textId="77777777" w:rsidR="0091362D" w:rsidRPr="00E833AC" w:rsidRDefault="0091362D" w:rsidP="007054DF">
      <w:pPr>
        <w:widowControl w:val="0"/>
        <w:suppressAutoHyphens w:val="0"/>
        <w:spacing w:before="120" w:after="120"/>
        <w:jc w:val="both"/>
        <w:rPr>
          <w:rFonts w:asciiTheme="majorHAnsi" w:eastAsia="Calibri" w:hAnsiTheme="majorHAnsi" w:cs="Arial"/>
          <w:b/>
          <w:sz w:val="22"/>
          <w:szCs w:val="22"/>
          <w:lang w:eastAsia="pl-PL"/>
        </w:rPr>
      </w:pPr>
    </w:p>
    <w:p w14:paraId="57EF7BFB"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lastRenderedPageBreak/>
        <w:t>Uwagi:</w:t>
      </w:r>
    </w:p>
    <w:p w14:paraId="676EEADD"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Osoby wykonujące zbiór muszą posiadać odpowiednie badania lekarskie oraz stosowne uprawnienia. Szyszki należy zbierać do worków i dostarczyć do …………. .</w:t>
      </w:r>
    </w:p>
    <w:p w14:paraId="57794EA7" w14:textId="77777777"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Przewidywane ilości szyszek i miejsce zbior</w:t>
      </w:r>
      <w:r w:rsidR="007F63A3" w:rsidRPr="00E833AC">
        <w:rPr>
          <w:rFonts w:asciiTheme="majorHAnsi" w:eastAsia="Verdana" w:hAnsiTheme="majorHAnsi" w:cs="Verdana"/>
          <w:kern w:val="1"/>
          <w:sz w:val="22"/>
          <w:szCs w:val="22"/>
          <w:lang w:eastAsia="zh-CN" w:bidi="hi-IN"/>
        </w:rPr>
        <w:t>u zawiera załącznik nr ….. do S</w:t>
      </w:r>
      <w:r w:rsidRPr="00E833AC">
        <w:rPr>
          <w:rFonts w:asciiTheme="majorHAnsi" w:eastAsia="Verdana" w:hAnsiTheme="majorHAnsi" w:cs="Verdana"/>
          <w:kern w:val="1"/>
          <w:sz w:val="22"/>
          <w:szCs w:val="22"/>
          <w:lang w:eastAsia="zh-CN" w:bidi="hi-IN"/>
        </w:rPr>
        <w:t xml:space="preserve">WZ. </w:t>
      </w:r>
    </w:p>
    <w:p w14:paraId="31581EC9"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Worki zapewnia Zamawiający.</w:t>
      </w:r>
    </w:p>
    <w:p w14:paraId="33F6756D" w14:textId="77777777" w:rsidR="00E17B85" w:rsidRPr="00E833AC" w:rsidRDefault="00E17B85" w:rsidP="007054DF">
      <w:pPr>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044D570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A863432" w14:textId="77777777" w:rsidR="007054DF" w:rsidRPr="00E833AC" w:rsidRDefault="007054DF" w:rsidP="004B6F31">
      <w:pPr>
        <w:pStyle w:val="Akapitzlist"/>
        <w:numPr>
          <w:ilvl w:val="0"/>
          <w:numId w:val="167"/>
        </w:numPr>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0F63E0A2" w14:textId="77777777" w:rsidR="007054DF" w:rsidRPr="00E833AC" w:rsidRDefault="007054DF" w:rsidP="007054DF">
      <w:pPr>
        <w:pStyle w:val="Akapitzlist"/>
        <w:tabs>
          <w:tab w:val="left" w:pos="68"/>
        </w:tabs>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 xml:space="preserve">z dokładnością do </w:t>
      </w:r>
      <w:r w:rsidRPr="00E833AC">
        <w:rPr>
          <w:rFonts w:asciiTheme="majorHAnsi" w:hAnsiTheme="majorHAnsi"/>
          <w:i/>
          <w:sz w:val="22"/>
          <w:szCs w:val="22"/>
        </w:rPr>
        <w:t>1 KG z zaokrągleniem w dół</w:t>
      </w:r>
      <w:r w:rsidRPr="00E833AC">
        <w:rPr>
          <w:rFonts w:asciiTheme="majorHAnsi" w:eastAsia="Calibri" w:hAnsiTheme="majorHAnsi" w:cs="Arial"/>
          <w:bCs/>
          <w:i/>
          <w:sz w:val="22"/>
          <w:szCs w:val="22"/>
          <w:lang w:eastAsia="en-US"/>
        </w:rPr>
        <w:t>)</w:t>
      </w:r>
    </w:p>
    <w:p w14:paraId="499EB861" w14:textId="77777777" w:rsidR="007054DF" w:rsidRPr="00E833AC" w:rsidRDefault="007054DF" w:rsidP="004B6F31">
      <w:pPr>
        <w:pStyle w:val="Akapitzlist"/>
        <w:numPr>
          <w:ilvl w:val="0"/>
          <w:numId w:val="167"/>
        </w:numPr>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prac, gdzie jednostką przeliczeniową jest sztuka [SZT] odbiór prac nastąpi poprzez dokonanie weryfikacji zgodności wykonania zbioru, co do zakresu oraz jakości. Ilość drzew zostanie ustalona poprzez ich policzenie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w:t>
      </w:r>
    </w:p>
    <w:p w14:paraId="422CF61F" w14:textId="77777777" w:rsidR="007054DF" w:rsidRPr="00E833AC" w:rsidRDefault="007054DF" w:rsidP="007054DF">
      <w:pPr>
        <w:pStyle w:val="Akapitzlist"/>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041D98D7" w14:textId="77777777" w:rsidR="007054DF" w:rsidRPr="00E833AC" w:rsidRDefault="007054DF" w:rsidP="007054DF">
      <w:pPr>
        <w:widowControl w:val="0"/>
        <w:tabs>
          <w:tab w:val="left" w:pos="874"/>
        </w:tabs>
        <w:suppressAutoHyphens w:val="0"/>
        <w:spacing w:before="120" w:after="120"/>
        <w:jc w:val="both"/>
        <w:rPr>
          <w:rFonts w:asciiTheme="majorHAnsi" w:eastAsia="Verdana" w:hAnsiTheme="majorHAnsi" w:cs="Verdana"/>
          <w:b/>
          <w:i/>
          <w:kern w:val="1"/>
          <w:sz w:val="22"/>
          <w:szCs w:val="22"/>
          <w:lang w:eastAsia="zh-CN" w:bidi="hi-IN"/>
        </w:rPr>
      </w:pPr>
    </w:p>
    <w:p w14:paraId="2672DCE1"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1.3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7054DF" w:rsidRPr="00E833AC" w14:paraId="64B89548" w14:textId="77777777" w:rsidTr="0025419C">
        <w:trPr>
          <w:trHeight w:val="161"/>
          <w:jc w:val="center"/>
        </w:trPr>
        <w:tc>
          <w:tcPr>
            <w:tcW w:w="363" w:type="pct"/>
            <w:shd w:val="clear" w:color="auto" w:fill="auto"/>
          </w:tcPr>
          <w:p w14:paraId="1D408B7B"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CE42F8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5B87E22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1A23573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5DEB0F3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16E769A" w14:textId="77777777" w:rsidTr="0025419C">
        <w:trPr>
          <w:trHeight w:val="625"/>
          <w:jc w:val="center"/>
        </w:trPr>
        <w:tc>
          <w:tcPr>
            <w:tcW w:w="363" w:type="pct"/>
            <w:shd w:val="clear" w:color="auto" w:fill="auto"/>
          </w:tcPr>
          <w:p w14:paraId="2B72C966"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328</w:t>
            </w:r>
          </w:p>
        </w:tc>
        <w:tc>
          <w:tcPr>
            <w:tcW w:w="974" w:type="pct"/>
            <w:shd w:val="clear" w:color="auto" w:fill="auto"/>
          </w:tcPr>
          <w:p w14:paraId="5FC93BB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ZB-NASDB</w:t>
            </w:r>
          </w:p>
        </w:tc>
        <w:tc>
          <w:tcPr>
            <w:tcW w:w="925" w:type="pct"/>
            <w:shd w:val="clear" w:color="auto" w:fill="auto"/>
          </w:tcPr>
          <w:p w14:paraId="6142A06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ZB-NASDB</w:t>
            </w:r>
          </w:p>
        </w:tc>
        <w:tc>
          <w:tcPr>
            <w:tcW w:w="2095" w:type="pct"/>
            <w:shd w:val="clear" w:color="auto" w:fill="auto"/>
          </w:tcPr>
          <w:p w14:paraId="2F0907D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dęba</w:t>
            </w:r>
          </w:p>
        </w:tc>
        <w:tc>
          <w:tcPr>
            <w:tcW w:w="643" w:type="pct"/>
            <w:shd w:val="clear" w:color="auto" w:fill="auto"/>
          </w:tcPr>
          <w:p w14:paraId="6F4E62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81BEE88" w14:textId="77777777" w:rsidTr="0025419C">
        <w:trPr>
          <w:trHeight w:val="625"/>
          <w:jc w:val="center"/>
        </w:trPr>
        <w:tc>
          <w:tcPr>
            <w:tcW w:w="363" w:type="pct"/>
            <w:shd w:val="clear" w:color="auto" w:fill="auto"/>
          </w:tcPr>
          <w:p w14:paraId="4D9FFDE8"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329</w:t>
            </w:r>
          </w:p>
        </w:tc>
        <w:tc>
          <w:tcPr>
            <w:tcW w:w="974" w:type="pct"/>
            <w:shd w:val="clear" w:color="auto" w:fill="auto"/>
          </w:tcPr>
          <w:p w14:paraId="50D6ABB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ZB-NASBK</w:t>
            </w:r>
          </w:p>
        </w:tc>
        <w:tc>
          <w:tcPr>
            <w:tcW w:w="925" w:type="pct"/>
            <w:shd w:val="clear" w:color="auto" w:fill="auto"/>
          </w:tcPr>
          <w:p w14:paraId="4D3CDE8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ZB-NASBK</w:t>
            </w:r>
          </w:p>
        </w:tc>
        <w:tc>
          <w:tcPr>
            <w:tcW w:w="2095" w:type="pct"/>
            <w:shd w:val="clear" w:color="auto" w:fill="auto"/>
          </w:tcPr>
          <w:p w14:paraId="01EA701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buka</w:t>
            </w:r>
          </w:p>
        </w:tc>
        <w:tc>
          <w:tcPr>
            <w:tcW w:w="643" w:type="pct"/>
            <w:shd w:val="clear" w:color="auto" w:fill="auto"/>
          </w:tcPr>
          <w:p w14:paraId="65853C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5BEEA248" w14:textId="77777777" w:rsidTr="0025419C">
        <w:trPr>
          <w:trHeight w:val="625"/>
          <w:jc w:val="center"/>
        </w:trPr>
        <w:tc>
          <w:tcPr>
            <w:tcW w:w="363" w:type="pct"/>
            <w:shd w:val="clear" w:color="auto" w:fill="auto"/>
          </w:tcPr>
          <w:p w14:paraId="58573FD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330</w:t>
            </w:r>
          </w:p>
        </w:tc>
        <w:tc>
          <w:tcPr>
            <w:tcW w:w="974" w:type="pct"/>
            <w:shd w:val="clear" w:color="auto" w:fill="auto"/>
          </w:tcPr>
          <w:p w14:paraId="436CF57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ZB-NASBRZ</w:t>
            </w:r>
          </w:p>
        </w:tc>
        <w:tc>
          <w:tcPr>
            <w:tcW w:w="925" w:type="pct"/>
            <w:shd w:val="clear" w:color="auto" w:fill="auto"/>
          </w:tcPr>
          <w:p w14:paraId="74626C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ZB-NASBRZ</w:t>
            </w:r>
          </w:p>
        </w:tc>
        <w:tc>
          <w:tcPr>
            <w:tcW w:w="2095" w:type="pct"/>
            <w:shd w:val="clear" w:color="auto" w:fill="auto"/>
          </w:tcPr>
          <w:p w14:paraId="2C0D3B7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brzozy</w:t>
            </w:r>
          </w:p>
        </w:tc>
        <w:tc>
          <w:tcPr>
            <w:tcW w:w="643" w:type="pct"/>
            <w:shd w:val="clear" w:color="auto" w:fill="auto"/>
          </w:tcPr>
          <w:p w14:paraId="2C21A71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1C50A08" w14:textId="77777777" w:rsidTr="0025419C">
        <w:trPr>
          <w:trHeight w:val="625"/>
          <w:jc w:val="center"/>
        </w:trPr>
        <w:tc>
          <w:tcPr>
            <w:tcW w:w="363" w:type="pct"/>
            <w:shd w:val="clear" w:color="auto" w:fill="auto"/>
          </w:tcPr>
          <w:p w14:paraId="33D6F80E"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331</w:t>
            </w:r>
          </w:p>
        </w:tc>
        <w:tc>
          <w:tcPr>
            <w:tcW w:w="974" w:type="pct"/>
            <w:shd w:val="clear" w:color="auto" w:fill="auto"/>
          </w:tcPr>
          <w:p w14:paraId="4B213C5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ZB-NASLP</w:t>
            </w:r>
          </w:p>
        </w:tc>
        <w:tc>
          <w:tcPr>
            <w:tcW w:w="925" w:type="pct"/>
            <w:shd w:val="clear" w:color="auto" w:fill="auto"/>
          </w:tcPr>
          <w:p w14:paraId="5F3BEB5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ZB-NASLP</w:t>
            </w:r>
          </w:p>
        </w:tc>
        <w:tc>
          <w:tcPr>
            <w:tcW w:w="2095" w:type="pct"/>
            <w:shd w:val="clear" w:color="auto" w:fill="auto"/>
          </w:tcPr>
          <w:p w14:paraId="3F3BC60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lipy</w:t>
            </w:r>
          </w:p>
        </w:tc>
        <w:tc>
          <w:tcPr>
            <w:tcW w:w="643" w:type="pct"/>
            <w:shd w:val="clear" w:color="auto" w:fill="auto"/>
          </w:tcPr>
          <w:p w14:paraId="2379A9F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FDBDB72" w14:textId="77777777" w:rsidTr="0025419C">
        <w:trPr>
          <w:trHeight w:val="625"/>
          <w:jc w:val="center"/>
        </w:trPr>
        <w:tc>
          <w:tcPr>
            <w:tcW w:w="363" w:type="pct"/>
            <w:shd w:val="clear" w:color="auto" w:fill="auto"/>
          </w:tcPr>
          <w:p w14:paraId="38DD436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332</w:t>
            </w:r>
          </w:p>
        </w:tc>
        <w:tc>
          <w:tcPr>
            <w:tcW w:w="974" w:type="pct"/>
            <w:shd w:val="clear" w:color="auto" w:fill="auto"/>
          </w:tcPr>
          <w:p w14:paraId="7496DC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ZB-NASGB</w:t>
            </w:r>
          </w:p>
        </w:tc>
        <w:tc>
          <w:tcPr>
            <w:tcW w:w="925" w:type="pct"/>
            <w:shd w:val="clear" w:color="auto" w:fill="auto"/>
          </w:tcPr>
          <w:p w14:paraId="1CFD480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ZB-NASGB</w:t>
            </w:r>
          </w:p>
        </w:tc>
        <w:tc>
          <w:tcPr>
            <w:tcW w:w="2095" w:type="pct"/>
            <w:shd w:val="clear" w:color="auto" w:fill="auto"/>
          </w:tcPr>
          <w:p w14:paraId="15AAC26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graba</w:t>
            </w:r>
          </w:p>
        </w:tc>
        <w:tc>
          <w:tcPr>
            <w:tcW w:w="643" w:type="pct"/>
            <w:shd w:val="clear" w:color="auto" w:fill="auto"/>
          </w:tcPr>
          <w:p w14:paraId="3A94DAE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F5E103F" w14:textId="77777777" w:rsidTr="0025419C">
        <w:trPr>
          <w:trHeight w:val="625"/>
          <w:jc w:val="center"/>
        </w:trPr>
        <w:tc>
          <w:tcPr>
            <w:tcW w:w="363" w:type="pct"/>
            <w:shd w:val="clear" w:color="auto" w:fill="auto"/>
          </w:tcPr>
          <w:p w14:paraId="42011925"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333</w:t>
            </w:r>
          </w:p>
        </w:tc>
        <w:tc>
          <w:tcPr>
            <w:tcW w:w="974" w:type="pct"/>
            <w:shd w:val="clear" w:color="auto" w:fill="auto"/>
          </w:tcPr>
          <w:p w14:paraId="43E3E30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ZB-NASWZ</w:t>
            </w:r>
          </w:p>
        </w:tc>
        <w:tc>
          <w:tcPr>
            <w:tcW w:w="925" w:type="pct"/>
            <w:shd w:val="clear" w:color="auto" w:fill="auto"/>
          </w:tcPr>
          <w:p w14:paraId="038984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ZB-NASWZ</w:t>
            </w:r>
          </w:p>
        </w:tc>
        <w:tc>
          <w:tcPr>
            <w:tcW w:w="2095" w:type="pct"/>
            <w:shd w:val="clear" w:color="auto" w:fill="auto"/>
          </w:tcPr>
          <w:p w14:paraId="68B316F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wiązu</w:t>
            </w:r>
          </w:p>
        </w:tc>
        <w:tc>
          <w:tcPr>
            <w:tcW w:w="643" w:type="pct"/>
            <w:shd w:val="clear" w:color="auto" w:fill="auto"/>
          </w:tcPr>
          <w:p w14:paraId="54D41B0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F578461" w14:textId="77777777" w:rsidTr="0025419C">
        <w:trPr>
          <w:trHeight w:val="625"/>
          <w:jc w:val="center"/>
        </w:trPr>
        <w:tc>
          <w:tcPr>
            <w:tcW w:w="363" w:type="pct"/>
            <w:shd w:val="clear" w:color="auto" w:fill="auto"/>
          </w:tcPr>
          <w:p w14:paraId="46117FEC"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334</w:t>
            </w:r>
          </w:p>
        </w:tc>
        <w:tc>
          <w:tcPr>
            <w:tcW w:w="974" w:type="pct"/>
            <w:shd w:val="clear" w:color="auto" w:fill="auto"/>
          </w:tcPr>
          <w:p w14:paraId="286FF49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ZB-NASP</w:t>
            </w:r>
          </w:p>
        </w:tc>
        <w:tc>
          <w:tcPr>
            <w:tcW w:w="925" w:type="pct"/>
            <w:shd w:val="clear" w:color="auto" w:fill="auto"/>
          </w:tcPr>
          <w:p w14:paraId="428E8068"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ZB-NASP</w:t>
            </w:r>
          </w:p>
        </w:tc>
        <w:tc>
          <w:tcPr>
            <w:tcW w:w="2095" w:type="pct"/>
            <w:shd w:val="clear" w:color="auto" w:fill="auto"/>
          </w:tcPr>
          <w:p w14:paraId="44C94A7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pozostałych gatunków</w:t>
            </w:r>
          </w:p>
        </w:tc>
        <w:tc>
          <w:tcPr>
            <w:tcW w:w="643" w:type="pct"/>
            <w:shd w:val="clear" w:color="auto" w:fill="auto"/>
          </w:tcPr>
          <w:p w14:paraId="55CFC37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bl>
    <w:p w14:paraId="104BA272"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79CA2A4" w14:textId="353F7163"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zbiór oraz oczyszczenie bądź spławienie nasion z drzew ściętych</w:t>
      </w:r>
      <w:r w:rsidR="005A4074" w:rsidRPr="00E833AC">
        <w:rPr>
          <w:rFonts w:asciiTheme="majorHAnsi" w:eastAsia="Verdana" w:hAnsiTheme="majorHAnsi" w:cs="Verdana"/>
          <w:kern w:val="1"/>
          <w:sz w:val="22"/>
          <w:szCs w:val="22"/>
          <w:lang w:eastAsia="zh-CN" w:bidi="hi-IN"/>
        </w:rPr>
        <w:t xml:space="preserve"> oraz z krzewów</w:t>
      </w:r>
      <w:r w:rsidRPr="00E833AC">
        <w:rPr>
          <w:rFonts w:asciiTheme="majorHAnsi" w:eastAsia="Verdana" w:hAnsiTheme="majorHAnsi" w:cs="Verdana"/>
          <w:kern w:val="1"/>
          <w:sz w:val="22"/>
          <w:szCs w:val="22"/>
          <w:lang w:eastAsia="zh-CN" w:bidi="hi-IN"/>
        </w:rPr>
        <w:t xml:space="preserve"> na płachty lub spod drzew (z płachty lub bezpośrednio z ziemi) w wyłączonych drzewostanach nasiennych, gospodarczych drzewostanach nasiennych, plantacjach nasiennych, plantacyjnych uprawach nasiennych, źródłach nasion i in</w:t>
      </w:r>
      <w:r w:rsidR="007F63A3" w:rsidRPr="00E833AC">
        <w:rPr>
          <w:rFonts w:asciiTheme="majorHAnsi" w:eastAsia="Verdana" w:hAnsiTheme="majorHAnsi" w:cs="Verdana"/>
          <w:kern w:val="1"/>
          <w:sz w:val="22"/>
          <w:szCs w:val="22"/>
          <w:lang w:eastAsia="zh-CN" w:bidi="hi-IN"/>
        </w:rPr>
        <w:t>nych pod nadzorem Zamawiającego,</w:t>
      </w:r>
      <w:r w:rsidRPr="00E833AC">
        <w:rPr>
          <w:rFonts w:asciiTheme="majorHAnsi" w:eastAsia="Verdana" w:hAnsiTheme="majorHAnsi" w:cs="Verdana"/>
          <w:kern w:val="1"/>
          <w:sz w:val="22"/>
          <w:szCs w:val="22"/>
          <w:lang w:eastAsia="zh-CN" w:bidi="hi-IN"/>
        </w:rPr>
        <w:t xml:space="preserve"> </w:t>
      </w:r>
    </w:p>
    <w:p w14:paraId="5ED23CEE" w14:textId="77777777"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dojazd na powierzchnię, </w:t>
      </w:r>
    </w:p>
    <w:p w14:paraId="759AFDAE" w14:textId="77777777"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powierzchni w wyznaczonych drzewostanach, miejscach zbioru nasion, </w:t>
      </w:r>
    </w:p>
    <w:p w14:paraId="6E5778F9" w14:textId="77777777"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dostarczenie nasion z oznaczeniem drzewostanu, z którego pochodzą, do miejsca odbioru wskazanego przez Zamawiającego.</w:t>
      </w:r>
    </w:p>
    <w:p w14:paraId="5AB7C0C5" w14:textId="77777777" w:rsidR="002F0ECD" w:rsidRPr="00E833AC" w:rsidRDefault="002F0ECD" w:rsidP="007054DF">
      <w:pPr>
        <w:suppressAutoHyphens w:val="0"/>
        <w:spacing w:before="120" w:after="120"/>
        <w:rPr>
          <w:rFonts w:asciiTheme="majorHAnsi" w:eastAsia="Calibri" w:hAnsiTheme="majorHAnsi" w:cs="Arial"/>
          <w:b/>
          <w:sz w:val="22"/>
          <w:szCs w:val="22"/>
          <w:lang w:eastAsia="pl-PL"/>
        </w:rPr>
      </w:pPr>
    </w:p>
    <w:p w14:paraId="290651B9"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10A80777" w14:textId="77777777"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Przewidywane ilości nasion i miejsce zbioru zawiera załącznik nr ….. do SWZ. </w:t>
      </w:r>
    </w:p>
    <w:p w14:paraId="1AAFF841"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Płachty i worki na nasiona zapewnia Zamawiający.</w:t>
      </w:r>
    </w:p>
    <w:p w14:paraId="1591B225" w14:textId="77777777" w:rsidR="00E17B85" w:rsidRPr="00E833AC" w:rsidRDefault="00E17B85"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4C897146"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212755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szyszek, nasion.</w:t>
      </w:r>
    </w:p>
    <w:p w14:paraId="5077766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455F19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p>
    <w:p w14:paraId="5B8E6D14"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1.4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7054DF" w:rsidRPr="00E833AC" w14:paraId="74D00C76" w14:textId="77777777" w:rsidTr="2A662A3F">
        <w:trPr>
          <w:trHeight w:val="161"/>
          <w:jc w:val="center"/>
        </w:trPr>
        <w:tc>
          <w:tcPr>
            <w:tcW w:w="363" w:type="pct"/>
            <w:shd w:val="clear" w:color="auto" w:fill="auto"/>
          </w:tcPr>
          <w:p w14:paraId="2EEC05D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3256C2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2444F295"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77D5887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1539218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7B7F867" w14:textId="77777777" w:rsidTr="2A662A3F">
        <w:trPr>
          <w:trHeight w:val="625"/>
          <w:jc w:val="center"/>
        </w:trPr>
        <w:tc>
          <w:tcPr>
            <w:tcW w:w="363" w:type="pct"/>
            <w:shd w:val="clear" w:color="auto" w:fill="auto"/>
          </w:tcPr>
          <w:p w14:paraId="14BEB24D"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335</w:t>
            </w:r>
          </w:p>
        </w:tc>
        <w:tc>
          <w:tcPr>
            <w:tcW w:w="974" w:type="pct"/>
            <w:shd w:val="clear" w:color="auto" w:fill="auto"/>
          </w:tcPr>
          <w:p w14:paraId="139C142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FreeSans"/>
                <w:kern w:val="1"/>
                <w:sz w:val="22"/>
                <w:szCs w:val="22"/>
                <w:lang w:eastAsia="zh-CN" w:bidi="hi-IN"/>
              </w:rPr>
              <w:t>TERMO-NAS</w:t>
            </w:r>
          </w:p>
        </w:tc>
        <w:tc>
          <w:tcPr>
            <w:tcW w:w="925" w:type="pct"/>
            <w:shd w:val="clear" w:color="auto" w:fill="auto"/>
          </w:tcPr>
          <w:p w14:paraId="451780B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FreeSans"/>
                <w:kern w:val="1"/>
                <w:sz w:val="22"/>
                <w:szCs w:val="22"/>
                <w:lang w:eastAsia="zh-CN" w:bidi="hi-IN"/>
              </w:rPr>
              <w:t>TERMO-NAS</w:t>
            </w:r>
          </w:p>
        </w:tc>
        <w:tc>
          <w:tcPr>
            <w:tcW w:w="2095" w:type="pct"/>
            <w:shd w:val="clear" w:color="auto" w:fill="auto"/>
          </w:tcPr>
          <w:p w14:paraId="75EF635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Wykonanie termoterapii żołędzi</w:t>
            </w:r>
          </w:p>
        </w:tc>
        <w:tc>
          <w:tcPr>
            <w:tcW w:w="643" w:type="pct"/>
            <w:shd w:val="clear" w:color="auto" w:fill="auto"/>
          </w:tcPr>
          <w:p w14:paraId="5E4F1961"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KG</w:t>
            </w:r>
          </w:p>
        </w:tc>
      </w:tr>
    </w:tbl>
    <w:p w14:paraId="5595AD0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A7A6AD5" w14:textId="77777777" w:rsidR="007054DF" w:rsidRPr="00E833AC" w:rsidRDefault="007054DF" w:rsidP="004B6F31">
      <w:pPr>
        <w:pStyle w:val="Akapitzlist"/>
        <w:numPr>
          <w:ilvl w:val="0"/>
          <w:numId w:val="36"/>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doniesienie lub dowóz żołędzi z miejsca przechowywania</w:t>
      </w:r>
      <w:r w:rsidR="007F63A3" w:rsidRPr="00E833AC">
        <w:rPr>
          <w:rFonts w:asciiTheme="majorHAnsi" w:eastAsia="Calibri" w:hAnsiTheme="majorHAnsi"/>
          <w:sz w:val="22"/>
          <w:szCs w:val="22"/>
          <w:lang w:eastAsia="en-US"/>
        </w:rPr>
        <w:t>,</w:t>
      </w:r>
      <w:r w:rsidRPr="00E833AC">
        <w:rPr>
          <w:rFonts w:asciiTheme="majorHAnsi" w:eastAsia="Calibri" w:hAnsiTheme="majorHAnsi"/>
          <w:sz w:val="22"/>
          <w:szCs w:val="22"/>
          <w:lang w:eastAsia="en-US"/>
        </w:rPr>
        <w:t xml:space="preserve"> </w:t>
      </w:r>
    </w:p>
    <w:p w14:paraId="62C65DF0"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sz w:val="22"/>
          <w:szCs w:val="22"/>
          <w:lang w:eastAsia="en-US"/>
        </w:rPr>
        <w:t>przygotowanie żołędzi (spławianie w wodzie),</w:t>
      </w:r>
    </w:p>
    <w:p w14:paraId="04AAF550"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wykonanie termoterapii żołędzi zgodnie z obowiązującą technologią</w:t>
      </w:r>
      <w:r w:rsidR="007F63A3" w:rsidRPr="00E833AC">
        <w:rPr>
          <w:rFonts w:asciiTheme="majorHAnsi" w:eastAsia="Verdana" w:hAnsiTheme="majorHAnsi" w:cs="Verdana"/>
          <w:kern w:val="1"/>
          <w:sz w:val="22"/>
          <w:szCs w:val="22"/>
          <w:lang w:eastAsia="zh-CN" w:bidi="hi-IN"/>
        </w:rPr>
        <w:t>,</w:t>
      </w:r>
    </w:p>
    <w:p w14:paraId="3E597B08"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zaprawianie żołędzi zaprawą nasienną</w:t>
      </w:r>
      <w:r w:rsidR="007F63A3" w:rsidRPr="00E833AC">
        <w:rPr>
          <w:rFonts w:asciiTheme="majorHAnsi" w:eastAsia="Verdana" w:hAnsiTheme="majorHAnsi" w:cs="Verdana"/>
          <w:kern w:val="1"/>
          <w:sz w:val="22"/>
          <w:szCs w:val="22"/>
          <w:lang w:eastAsia="zh-CN" w:bidi="hi-IN"/>
        </w:rPr>
        <w:t>,</w:t>
      </w:r>
    </w:p>
    <w:p w14:paraId="5B572F1B"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napełnienie pojemników i doniesienie lub dowóz  do miejsca przechowywania</w:t>
      </w:r>
      <w:r w:rsidR="007F63A3" w:rsidRPr="00E833AC">
        <w:rPr>
          <w:rFonts w:asciiTheme="majorHAnsi" w:eastAsia="Verdana" w:hAnsiTheme="majorHAnsi" w:cs="Verdana"/>
          <w:kern w:val="1"/>
          <w:sz w:val="22"/>
          <w:szCs w:val="22"/>
          <w:lang w:eastAsia="zh-CN" w:bidi="hi-IN"/>
        </w:rPr>
        <w:t>.</w:t>
      </w:r>
    </w:p>
    <w:p w14:paraId="70A5A97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Uwaga:</w:t>
      </w:r>
    </w:p>
    <w:p w14:paraId="588D778B"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i sprzęt do termoterapii zapewnia Zamawiający.</w:t>
      </w:r>
    </w:p>
    <w:p w14:paraId="0E3C3F9C"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BE5940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żołędzi przed zabiegiem.</w:t>
      </w:r>
    </w:p>
    <w:p w14:paraId="389257A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jednego miejsca po przecinku</w:t>
      </w:r>
      <w:r w:rsidRPr="00E833AC">
        <w:rPr>
          <w:rFonts w:asciiTheme="majorHAnsi" w:eastAsia="Calibri" w:hAnsiTheme="majorHAnsi" w:cs="Arial"/>
          <w:bCs/>
          <w:i/>
          <w:sz w:val="22"/>
          <w:szCs w:val="22"/>
          <w:lang w:eastAsia="en-US"/>
        </w:rPr>
        <w:t>)</w:t>
      </w:r>
    </w:p>
    <w:p w14:paraId="1C2776EB" w14:textId="77777777" w:rsidR="007054DF" w:rsidRPr="00E833AC" w:rsidRDefault="007054DF" w:rsidP="007054DF">
      <w:pPr>
        <w:suppressAutoHyphens w:val="0"/>
        <w:spacing w:after="200" w:line="276" w:lineRule="auto"/>
        <w:rPr>
          <w:rFonts w:asciiTheme="majorHAnsi" w:eastAsia="Bitstream Vera Sans" w:hAnsiTheme="majorHAnsi" w:cs="FreeSans"/>
          <w:b/>
          <w:kern w:val="1"/>
          <w:sz w:val="22"/>
          <w:szCs w:val="22"/>
          <w:lang w:eastAsia="zh-CN" w:bidi="hi-IN"/>
        </w:rPr>
      </w:pPr>
    </w:p>
    <w:p w14:paraId="420961D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 xml:space="preserve">1.5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7054DF" w:rsidRPr="00E833AC" w14:paraId="3E3EECDD" w14:textId="77777777" w:rsidTr="0025419C">
        <w:trPr>
          <w:trHeight w:val="161"/>
          <w:jc w:val="center"/>
        </w:trPr>
        <w:tc>
          <w:tcPr>
            <w:tcW w:w="363" w:type="pct"/>
            <w:shd w:val="clear" w:color="auto" w:fill="auto"/>
          </w:tcPr>
          <w:p w14:paraId="400EEABF"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BE83E5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7B3B8A9D"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79B7CDF0"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1EDB79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ED67F9A" w14:textId="77777777" w:rsidTr="0025419C">
        <w:trPr>
          <w:trHeight w:val="625"/>
          <w:jc w:val="center"/>
        </w:trPr>
        <w:tc>
          <w:tcPr>
            <w:tcW w:w="363" w:type="pct"/>
            <w:shd w:val="clear" w:color="auto" w:fill="auto"/>
          </w:tcPr>
          <w:p w14:paraId="58CD1B88"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336</w:t>
            </w:r>
          </w:p>
        </w:tc>
        <w:tc>
          <w:tcPr>
            <w:tcW w:w="974" w:type="pct"/>
            <w:shd w:val="clear" w:color="auto" w:fill="auto"/>
          </w:tcPr>
          <w:p w14:paraId="1FBF8360"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RH8</w:t>
            </w:r>
          </w:p>
        </w:tc>
        <w:tc>
          <w:tcPr>
            <w:tcW w:w="925" w:type="pct"/>
            <w:shd w:val="clear" w:color="auto" w:fill="auto"/>
          </w:tcPr>
          <w:p w14:paraId="40D0A40A"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RH8</w:t>
            </w:r>
          </w:p>
        </w:tc>
        <w:tc>
          <w:tcPr>
            <w:tcW w:w="2095" w:type="pct"/>
            <w:shd w:val="clear" w:color="auto" w:fill="auto"/>
          </w:tcPr>
          <w:p w14:paraId="6F9552C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Pozostałe prace z nasiennictwa ręczne</w:t>
            </w:r>
          </w:p>
        </w:tc>
        <w:tc>
          <w:tcPr>
            <w:tcW w:w="643" w:type="pct"/>
            <w:shd w:val="clear" w:color="auto" w:fill="auto"/>
          </w:tcPr>
          <w:p w14:paraId="5799AB8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09D87380" w14:textId="77777777" w:rsidTr="0025419C">
        <w:trPr>
          <w:trHeight w:val="625"/>
          <w:jc w:val="center"/>
        </w:trPr>
        <w:tc>
          <w:tcPr>
            <w:tcW w:w="363" w:type="pct"/>
            <w:shd w:val="clear" w:color="auto" w:fill="auto"/>
          </w:tcPr>
          <w:p w14:paraId="258E732D"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337</w:t>
            </w:r>
          </w:p>
        </w:tc>
        <w:tc>
          <w:tcPr>
            <w:tcW w:w="974" w:type="pct"/>
            <w:shd w:val="clear" w:color="auto" w:fill="auto"/>
          </w:tcPr>
          <w:p w14:paraId="689EA533"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MH8</w:t>
            </w:r>
          </w:p>
        </w:tc>
        <w:tc>
          <w:tcPr>
            <w:tcW w:w="925" w:type="pct"/>
            <w:shd w:val="clear" w:color="auto" w:fill="auto"/>
          </w:tcPr>
          <w:p w14:paraId="560157EE" w14:textId="69F5269D"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tc>
        <w:tc>
          <w:tcPr>
            <w:tcW w:w="2095" w:type="pct"/>
            <w:shd w:val="clear" w:color="auto" w:fill="auto"/>
          </w:tcPr>
          <w:p w14:paraId="25DDC57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Pozostałe prace z nasiennictwa ciągnikowe</w:t>
            </w:r>
          </w:p>
        </w:tc>
        <w:tc>
          <w:tcPr>
            <w:tcW w:w="643" w:type="pct"/>
            <w:shd w:val="clear" w:color="auto" w:fill="auto"/>
          </w:tcPr>
          <w:p w14:paraId="0F78D7D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380E6C00" w14:textId="77777777" w:rsidTr="0025419C">
        <w:trPr>
          <w:trHeight w:val="625"/>
          <w:jc w:val="center"/>
        </w:trPr>
        <w:tc>
          <w:tcPr>
            <w:tcW w:w="363" w:type="pct"/>
            <w:shd w:val="clear" w:color="auto" w:fill="auto"/>
          </w:tcPr>
          <w:p w14:paraId="275AF253"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338</w:t>
            </w:r>
          </w:p>
        </w:tc>
        <w:tc>
          <w:tcPr>
            <w:tcW w:w="974" w:type="pct"/>
            <w:shd w:val="clear" w:color="auto" w:fill="auto"/>
          </w:tcPr>
          <w:p w14:paraId="60BE3900" w14:textId="67BDA712"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05359667" w14:textId="50129208"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4CE7253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40FCEC6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0299B9A" w14:textId="044AF474" w:rsidR="007054DF" w:rsidRPr="00E833AC" w:rsidRDefault="7EE111D4"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 w szczególności:</w:t>
      </w:r>
    </w:p>
    <w:p w14:paraId="2AE19DD7"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beczek do przechowywania nasion, wsypanie nasion do beczek, wstawianie ich </w:t>
      </w:r>
      <w:r w:rsidR="007F63A3" w:rsidRPr="00E833AC">
        <w:rPr>
          <w:rFonts w:asciiTheme="majorHAnsi" w:eastAsia="Verdana" w:hAnsiTheme="majorHAnsi" w:cs="Verdana"/>
          <w:kern w:val="1"/>
          <w:sz w:val="22"/>
          <w:szCs w:val="22"/>
          <w:lang w:eastAsia="zh-CN" w:bidi="hi-IN"/>
        </w:rPr>
        <w:t>do chłodni oraz obsługa chłodni,</w:t>
      </w:r>
      <w:r w:rsidRPr="00E833AC">
        <w:rPr>
          <w:rFonts w:asciiTheme="majorHAnsi" w:eastAsia="Verdana" w:hAnsiTheme="majorHAnsi" w:cs="Verdana"/>
          <w:kern w:val="1"/>
          <w:sz w:val="22"/>
          <w:szCs w:val="22"/>
          <w:lang w:eastAsia="zh-CN" w:bidi="hi-IN"/>
        </w:rPr>
        <w:t xml:space="preserve"> </w:t>
      </w:r>
    </w:p>
    <w:p w14:paraId="7CDBDABD"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przygotowanie nasion do wysiewu poprzez przenoszenie, ważenie, przerzucanie, mieszanie z piaskiem lub zaprawą nasienną</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1039279A" w14:textId="77777777" w:rsidR="007054DF" w:rsidRPr="00E833AC" w:rsidRDefault="007F63A3"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liczenie szyszek i zawiązek,</w:t>
      </w:r>
      <w:r w:rsidR="007054DF" w:rsidRPr="00E833AC">
        <w:rPr>
          <w:rFonts w:asciiTheme="majorHAnsi" w:eastAsia="Verdana" w:hAnsiTheme="majorHAnsi" w:cs="Verdana"/>
          <w:kern w:val="1"/>
          <w:sz w:val="22"/>
          <w:szCs w:val="22"/>
          <w:lang w:eastAsia="zh-CN" w:bidi="hi-IN"/>
        </w:rPr>
        <w:t xml:space="preserve"> </w:t>
      </w:r>
    </w:p>
    <w:p w14:paraId="46FB6BFF"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2"/>
          <w:sz w:val="22"/>
          <w:szCs w:val="22"/>
          <w:lang w:eastAsia="zh-CN" w:bidi="hi-IN"/>
        </w:rPr>
        <w:t>rozłożenie i zebranie siatek/płacht w przypadku braku zb</w:t>
      </w:r>
      <w:r w:rsidR="007F63A3" w:rsidRPr="00E833AC">
        <w:rPr>
          <w:rFonts w:asciiTheme="majorHAnsi" w:eastAsia="Verdana" w:hAnsiTheme="majorHAnsi" w:cs="Verdana"/>
          <w:kern w:val="2"/>
          <w:sz w:val="22"/>
          <w:szCs w:val="22"/>
          <w:lang w:eastAsia="zh-CN" w:bidi="hi-IN"/>
        </w:rPr>
        <w:t>ioru nasion przy braku urodzaju,</w:t>
      </w:r>
      <w:r w:rsidRPr="00E833AC">
        <w:rPr>
          <w:rFonts w:asciiTheme="majorHAnsi" w:eastAsia="Verdana" w:hAnsiTheme="majorHAnsi" w:cs="Verdana"/>
          <w:kern w:val="2"/>
          <w:sz w:val="22"/>
          <w:szCs w:val="22"/>
          <w:lang w:eastAsia="zh-CN" w:bidi="hi-IN"/>
        </w:rPr>
        <w:t xml:space="preserve"> </w:t>
      </w:r>
    </w:p>
    <w:p w14:paraId="72E9FF76"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2"/>
          <w:sz w:val="22"/>
          <w:szCs w:val="22"/>
          <w:lang w:eastAsia="zh-CN" w:bidi="hi-IN"/>
        </w:rPr>
        <w:t>dowóz (w granicach obszaru nadleśnictwa) siatek/płacht w przypadku braku zb</w:t>
      </w:r>
      <w:r w:rsidR="007F63A3" w:rsidRPr="00E833AC">
        <w:rPr>
          <w:rFonts w:asciiTheme="majorHAnsi" w:eastAsia="Verdana" w:hAnsiTheme="majorHAnsi" w:cs="Verdana"/>
          <w:kern w:val="2"/>
          <w:sz w:val="22"/>
          <w:szCs w:val="22"/>
          <w:lang w:eastAsia="zh-CN" w:bidi="hi-IN"/>
        </w:rPr>
        <w:t>ioru nasion przy braku urodzaju,</w:t>
      </w:r>
    </w:p>
    <w:p w14:paraId="793B9E71"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oznakowanie drzewostanów, poprawienie oznakowania, wywieszanie tablic informacyjnych na przygotowanym paliku w drzewostanach nasiennych, zachowawczych, plantacjach nasiennych, plantacyjnych uprawach nasiennych, pielęgnacja i nawożenie</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4EFAF3AE"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inne prace rozliczane w systemie godzinowym. </w:t>
      </w:r>
    </w:p>
    <w:p w14:paraId="30DDC289"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06D01728"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Materiały zapewnia Zamawiający.</w:t>
      </w:r>
    </w:p>
    <w:p w14:paraId="1105FCA4" w14:textId="77777777" w:rsidR="00E17B85" w:rsidRPr="00E833AC" w:rsidRDefault="00E17B85" w:rsidP="007054DF">
      <w:pPr>
        <w:tabs>
          <w:tab w:val="left" w:pos="567"/>
        </w:tabs>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3FFB726C"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50F54D10"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1F383A99" w14:textId="77777777" w:rsidR="007054DF" w:rsidRPr="00E833AC" w:rsidRDefault="007054DF" w:rsidP="007054D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z dokładnością do 1 godziny) </w:t>
      </w:r>
    </w:p>
    <w:p w14:paraId="6A67318D" w14:textId="77777777" w:rsidR="007054DF" w:rsidRPr="00E833AC" w:rsidRDefault="007054DF" w:rsidP="007054DF">
      <w:pPr>
        <w:suppressAutoHyphens w:val="0"/>
        <w:spacing w:before="120" w:after="120"/>
        <w:jc w:val="center"/>
        <w:rPr>
          <w:rFonts w:asciiTheme="majorHAnsi" w:eastAsia="Bitstream Vera Sans" w:hAnsiTheme="majorHAnsi" w:cs="Arial"/>
          <w:b/>
          <w:kern w:val="1"/>
          <w:sz w:val="22"/>
          <w:szCs w:val="22"/>
          <w:lang w:eastAsia="pl-PL" w:bidi="hi-IN"/>
        </w:rPr>
      </w:pPr>
      <w:r w:rsidRPr="00E833AC">
        <w:rPr>
          <w:rFonts w:asciiTheme="majorHAnsi" w:eastAsia="Verdana" w:hAnsiTheme="majorHAnsi" w:cs="Verdana"/>
          <w:b/>
          <w:kern w:val="1"/>
          <w:sz w:val="22"/>
          <w:szCs w:val="22"/>
          <w:lang w:eastAsia="zh-CN" w:bidi="hi-IN"/>
        </w:rPr>
        <w:br w:type="page"/>
      </w:r>
      <w:r w:rsidRPr="00E833AC">
        <w:rPr>
          <w:rFonts w:asciiTheme="majorHAnsi" w:eastAsia="Bitstream Vera Sans" w:hAnsiTheme="majorHAnsi" w:cs="Arial"/>
          <w:b/>
          <w:kern w:val="1"/>
          <w:sz w:val="22"/>
          <w:szCs w:val="22"/>
          <w:lang w:eastAsia="pl-PL" w:bidi="hi-IN"/>
        </w:rPr>
        <w:lastRenderedPageBreak/>
        <w:t>Dział IX – ZADRZEWIENIA</w:t>
      </w:r>
    </w:p>
    <w:p w14:paraId="15342E60"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26FF4BB8" w14:textId="77777777" w:rsidR="007054DF" w:rsidRPr="00E833AC" w:rsidRDefault="007054DF" w:rsidP="007054DF">
      <w:pPr>
        <w:suppressAutoHyphens w:val="0"/>
        <w:spacing w:before="120" w:after="120"/>
        <w:jc w:val="center"/>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 xml:space="preserve">IX.1 Prace w zakresie </w:t>
      </w:r>
      <w:proofErr w:type="spellStart"/>
      <w:r w:rsidRPr="00E833AC">
        <w:rPr>
          <w:rFonts w:asciiTheme="majorHAnsi" w:eastAsia="Bitstream Vera Sans" w:hAnsiTheme="majorHAnsi" w:cs="FreeSans"/>
          <w:b/>
          <w:kern w:val="1"/>
          <w:sz w:val="22"/>
          <w:szCs w:val="22"/>
          <w:lang w:eastAsia="pl-PL" w:bidi="hi-IN"/>
        </w:rPr>
        <w:t>zadrzewień</w:t>
      </w:r>
      <w:proofErr w:type="spellEnd"/>
    </w:p>
    <w:p w14:paraId="5EB89DE8"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40475724"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7054DF" w:rsidRPr="00E833AC" w14:paraId="0F939DE3" w14:textId="77777777" w:rsidTr="0025419C">
        <w:trPr>
          <w:trHeight w:val="161"/>
          <w:jc w:val="center"/>
        </w:trPr>
        <w:tc>
          <w:tcPr>
            <w:tcW w:w="363" w:type="pct"/>
            <w:shd w:val="clear" w:color="auto" w:fill="auto"/>
          </w:tcPr>
          <w:p w14:paraId="5DCE6959"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44C9331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02AA31A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49F5A45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8881BD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55A1C43" w14:textId="77777777" w:rsidTr="0025419C">
        <w:trPr>
          <w:trHeight w:val="625"/>
          <w:jc w:val="center"/>
        </w:trPr>
        <w:tc>
          <w:tcPr>
            <w:tcW w:w="363" w:type="pct"/>
            <w:shd w:val="clear" w:color="auto" w:fill="auto"/>
          </w:tcPr>
          <w:p w14:paraId="019C1F4B"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339</w:t>
            </w:r>
          </w:p>
        </w:tc>
        <w:tc>
          <w:tcPr>
            <w:tcW w:w="974" w:type="pct"/>
            <w:shd w:val="clear" w:color="auto" w:fill="auto"/>
          </w:tcPr>
          <w:p w14:paraId="565EC59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FORM-ZAD</w:t>
            </w:r>
          </w:p>
        </w:tc>
        <w:tc>
          <w:tcPr>
            <w:tcW w:w="925" w:type="pct"/>
            <w:shd w:val="clear" w:color="auto" w:fill="auto"/>
          </w:tcPr>
          <w:p w14:paraId="56FF76E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FORM-ZAD</w:t>
            </w:r>
          </w:p>
        </w:tc>
        <w:tc>
          <w:tcPr>
            <w:tcW w:w="2095" w:type="pct"/>
            <w:shd w:val="clear" w:color="auto" w:fill="auto"/>
            <w:vAlign w:val="bottom"/>
          </w:tcPr>
          <w:p w14:paraId="361186D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Pielęgnowanie drzewek w </w:t>
            </w:r>
            <w:proofErr w:type="spellStart"/>
            <w:r w:rsidRPr="00E833AC">
              <w:rPr>
                <w:rFonts w:asciiTheme="majorHAnsi" w:hAnsiTheme="majorHAnsi" w:cs="Arial"/>
                <w:color w:val="000000"/>
                <w:sz w:val="22"/>
                <w:szCs w:val="22"/>
              </w:rPr>
              <w:t>zadrzewieniach</w:t>
            </w:r>
            <w:proofErr w:type="spellEnd"/>
          </w:p>
        </w:tc>
        <w:tc>
          <w:tcPr>
            <w:tcW w:w="643" w:type="pct"/>
            <w:shd w:val="clear" w:color="auto" w:fill="auto"/>
          </w:tcPr>
          <w:p w14:paraId="3467A0B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44E674FE"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16F1153"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formowanie koron drzewek, usuwanie zbędnych </w:t>
      </w:r>
      <w:proofErr w:type="spellStart"/>
      <w:r w:rsidRPr="00E833AC">
        <w:rPr>
          <w:rFonts w:asciiTheme="majorHAnsi" w:eastAsia="Calibri" w:hAnsiTheme="majorHAnsi" w:cs="Verdana"/>
          <w:kern w:val="1"/>
          <w:sz w:val="22"/>
          <w:szCs w:val="22"/>
          <w:lang w:eastAsia="zh-CN" w:bidi="hi-IN"/>
        </w:rPr>
        <w:t>odgałęzień</w:t>
      </w:r>
      <w:proofErr w:type="spellEnd"/>
      <w:r w:rsidRPr="00E833AC">
        <w:rPr>
          <w:rFonts w:asciiTheme="majorHAnsi" w:eastAsia="Calibri" w:hAnsiTheme="majorHAnsi" w:cs="Verdana"/>
          <w:kern w:val="1"/>
          <w:sz w:val="22"/>
          <w:szCs w:val="22"/>
          <w:lang w:eastAsia="zh-CN" w:bidi="hi-IN"/>
        </w:rPr>
        <w:t>,</w:t>
      </w:r>
    </w:p>
    <w:p w14:paraId="42929F52"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zabezpieczanie preparatami przed infekcją, </w:t>
      </w:r>
    </w:p>
    <w:p w14:paraId="619B8C40"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zebranie i usunięcie ściętych gałęzi,</w:t>
      </w:r>
    </w:p>
    <w:p w14:paraId="24B1D012"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zmotyczenie powierzchni wokół drzewek,</w:t>
      </w:r>
    </w:p>
    <w:p w14:paraId="0010FE27"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wiązanie drzewek</w:t>
      </w:r>
      <w:r w:rsidR="007F63A3" w:rsidRPr="00E833AC">
        <w:rPr>
          <w:rFonts w:asciiTheme="majorHAnsi" w:eastAsia="Calibri" w:hAnsiTheme="majorHAnsi" w:cs="Verdana"/>
          <w:kern w:val="1"/>
          <w:sz w:val="22"/>
          <w:szCs w:val="22"/>
          <w:lang w:eastAsia="zh-CN" w:bidi="hi-IN"/>
        </w:rPr>
        <w:t>.</w:t>
      </w:r>
    </w:p>
    <w:p w14:paraId="2AADEE11" w14:textId="77777777" w:rsidR="007054DF" w:rsidRPr="00E833AC" w:rsidRDefault="007054DF" w:rsidP="007054DF">
      <w:pPr>
        <w:tabs>
          <w:tab w:val="left" w:pos="567"/>
        </w:tabs>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1FDC9887" w14:textId="77777777" w:rsidR="007054DF" w:rsidRPr="00E833AC" w:rsidRDefault="007054DF" w:rsidP="007054DF">
      <w:pPr>
        <w:tabs>
          <w:tab w:val="left" w:pos="567"/>
        </w:tabs>
        <w:spacing w:before="120" w:after="120"/>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Materiały (preparat i sznurek) zapewnia Zamawiający.</w:t>
      </w:r>
    </w:p>
    <w:p w14:paraId="37E6EC16"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7716C8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FD6AEA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7D62D461"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p>
    <w:p w14:paraId="6C2A4315"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7054DF" w:rsidRPr="00E833AC" w14:paraId="240DE0CC" w14:textId="77777777" w:rsidTr="038B69C8">
        <w:trPr>
          <w:trHeight w:val="161"/>
          <w:jc w:val="center"/>
        </w:trPr>
        <w:tc>
          <w:tcPr>
            <w:tcW w:w="363" w:type="pct"/>
            <w:shd w:val="clear" w:color="auto" w:fill="auto"/>
          </w:tcPr>
          <w:p w14:paraId="0B54D13E"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0285338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7EE2F1A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3201A7E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5DC6F36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BAB5ED0" w14:textId="77777777" w:rsidTr="038B69C8">
        <w:trPr>
          <w:trHeight w:val="625"/>
          <w:jc w:val="center"/>
        </w:trPr>
        <w:tc>
          <w:tcPr>
            <w:tcW w:w="363" w:type="pct"/>
            <w:shd w:val="clear" w:color="auto" w:fill="auto"/>
          </w:tcPr>
          <w:p w14:paraId="21B6816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340</w:t>
            </w:r>
          </w:p>
        </w:tc>
        <w:tc>
          <w:tcPr>
            <w:tcW w:w="974" w:type="pct"/>
            <w:shd w:val="clear" w:color="auto" w:fill="auto"/>
          </w:tcPr>
          <w:p w14:paraId="04008E97"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en-US" w:bidi="hi-IN"/>
              </w:rPr>
              <w:t>GODZ RH8</w:t>
            </w:r>
          </w:p>
        </w:tc>
        <w:tc>
          <w:tcPr>
            <w:tcW w:w="925" w:type="pct"/>
            <w:shd w:val="clear" w:color="auto" w:fill="auto"/>
          </w:tcPr>
          <w:p w14:paraId="0E59E47E"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en-US" w:bidi="hi-IN"/>
              </w:rPr>
              <w:t>GODZ RH8</w:t>
            </w:r>
          </w:p>
        </w:tc>
        <w:tc>
          <w:tcPr>
            <w:tcW w:w="2095" w:type="pct"/>
            <w:shd w:val="clear" w:color="auto" w:fill="auto"/>
          </w:tcPr>
          <w:p w14:paraId="5076AC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14:paraId="4DF8021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H</w:t>
            </w:r>
          </w:p>
        </w:tc>
      </w:tr>
      <w:tr w:rsidR="007054DF" w:rsidRPr="00E833AC" w14:paraId="7144B778" w14:textId="77777777" w:rsidTr="038B69C8">
        <w:trPr>
          <w:trHeight w:val="625"/>
          <w:jc w:val="center"/>
        </w:trPr>
        <w:tc>
          <w:tcPr>
            <w:tcW w:w="363" w:type="pct"/>
            <w:shd w:val="clear" w:color="auto" w:fill="auto"/>
          </w:tcPr>
          <w:p w14:paraId="2EF6C57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341</w:t>
            </w:r>
          </w:p>
        </w:tc>
        <w:tc>
          <w:tcPr>
            <w:tcW w:w="974" w:type="pct"/>
            <w:shd w:val="clear" w:color="auto" w:fill="auto"/>
          </w:tcPr>
          <w:p w14:paraId="609EF804" w14:textId="06117E95"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7D02E9F1" w14:textId="58FD0CBD"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69069E0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3C7569F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261F57A" w14:textId="77777777" w:rsidR="007054DF" w:rsidRPr="00E833AC" w:rsidRDefault="007054DF" w:rsidP="007054DF">
      <w:pPr>
        <w:widowControl w:val="0"/>
        <w:suppressAutoHyphens w:val="0"/>
        <w:autoSpaceDE w:val="0"/>
        <w:autoSpaceDN w:val="0"/>
        <w:adjustRightInd w:val="0"/>
        <w:spacing w:before="120" w:after="120"/>
        <w:jc w:val="both"/>
        <w:rPr>
          <w:rFonts w:asciiTheme="majorHAnsi" w:eastAsia="Bitstream Vera Sans" w:hAnsiTheme="majorHAnsi" w:cs="FreeSans"/>
          <w:kern w:val="2"/>
          <w:sz w:val="22"/>
          <w:szCs w:val="22"/>
          <w:lang w:eastAsia="pl-PL" w:bidi="hi-IN"/>
        </w:rPr>
      </w:pPr>
      <w:r w:rsidRPr="00E833AC">
        <w:rPr>
          <w:rFonts w:asciiTheme="majorHAnsi" w:eastAsia="Calibri" w:hAnsiTheme="majorHAnsi" w:cs="Arial"/>
          <w:b/>
          <w:bCs/>
          <w:sz w:val="22"/>
          <w:szCs w:val="22"/>
          <w:lang w:eastAsia="pl-PL"/>
        </w:rPr>
        <w:t>Standard technologii prac obejmuje:</w:t>
      </w:r>
    </w:p>
    <w:p w14:paraId="71BB9C3B" w14:textId="77777777" w:rsidR="007054DF" w:rsidRPr="00E833AC" w:rsidRDefault="007054DF" w:rsidP="004B6F31">
      <w:pPr>
        <w:pStyle w:val="Akapitzlist"/>
        <w:widowControl w:val="0"/>
        <w:numPr>
          <w:ilvl w:val="0"/>
          <w:numId w:val="38"/>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E833AC">
        <w:rPr>
          <w:rFonts w:asciiTheme="majorHAnsi" w:eastAsia="Bitstream Vera Sans" w:hAnsiTheme="majorHAnsi" w:cs="FreeSans"/>
          <w:kern w:val="1"/>
          <w:sz w:val="22"/>
          <w:szCs w:val="22"/>
          <w:lang w:bidi="hi-IN"/>
        </w:rPr>
        <w:t xml:space="preserve">pielęgnację </w:t>
      </w:r>
      <w:proofErr w:type="spellStart"/>
      <w:r w:rsidRPr="00E833AC">
        <w:rPr>
          <w:rFonts w:asciiTheme="majorHAnsi" w:eastAsia="Bitstream Vera Sans" w:hAnsiTheme="majorHAnsi" w:cs="FreeSans"/>
          <w:kern w:val="1"/>
          <w:sz w:val="22"/>
          <w:szCs w:val="22"/>
          <w:lang w:bidi="hi-IN"/>
        </w:rPr>
        <w:t>zadrzewień</w:t>
      </w:r>
      <w:proofErr w:type="spellEnd"/>
      <w:r w:rsidRPr="00E833AC">
        <w:rPr>
          <w:rFonts w:asciiTheme="majorHAnsi" w:eastAsia="Bitstream Vera Sans" w:hAnsiTheme="majorHAnsi" w:cs="FreeSans"/>
          <w:kern w:val="1"/>
          <w:sz w:val="22"/>
          <w:szCs w:val="22"/>
          <w:lang w:bidi="hi-IN"/>
        </w:rPr>
        <w:t xml:space="preserve"> przez wykaszanie trawy, usuwanie chwastów, spulchnianie gleby wokół sadzonek, przycinanie i formowanie krzewów lub drzew itp.,</w:t>
      </w:r>
    </w:p>
    <w:p w14:paraId="738783BA" w14:textId="77777777" w:rsidR="007054DF" w:rsidRPr="00E833AC" w:rsidRDefault="007054DF" w:rsidP="004B6F31">
      <w:pPr>
        <w:pStyle w:val="Akapitzlist"/>
        <w:widowControl w:val="0"/>
        <w:numPr>
          <w:ilvl w:val="0"/>
          <w:numId w:val="38"/>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E833AC">
        <w:rPr>
          <w:rFonts w:asciiTheme="majorHAnsi" w:eastAsia="Verdana" w:hAnsiTheme="majorHAnsi" w:cs="Verdana"/>
          <w:kern w:val="1"/>
          <w:sz w:val="22"/>
          <w:szCs w:val="22"/>
          <w:lang w:eastAsia="zh-CN" w:bidi="hi-IN"/>
        </w:rPr>
        <w:t xml:space="preserve">inne prace rozliczane w systemie godzinowym. </w:t>
      </w:r>
    </w:p>
    <w:p w14:paraId="3A3037A7"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2D580ADE"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(sadzonki) zapewnia Zamawiający.</w:t>
      </w:r>
    </w:p>
    <w:p w14:paraId="1CA0C20B" w14:textId="77777777" w:rsidR="00E17B85" w:rsidRPr="00E833AC" w:rsidRDefault="00E17B85" w:rsidP="007054DF">
      <w:pPr>
        <w:tabs>
          <w:tab w:val="left" w:pos="567"/>
        </w:tabs>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078B034E"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p>
    <w:p w14:paraId="492506DD"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p>
    <w:p w14:paraId="56AA83F1"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4B191B2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58382C7"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31CD0C16"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5EB8589"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Bitstream Vera Sans" w:hAnsiTheme="majorHAnsi" w:cs="FreeSans"/>
          <w:b/>
          <w:kern w:val="1"/>
          <w:sz w:val="22"/>
          <w:szCs w:val="22"/>
          <w:lang w:eastAsia="pl-PL" w:bidi="hi-IN"/>
        </w:rPr>
        <w:t xml:space="preserve">1.2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7054DF" w:rsidRPr="00E833AC" w14:paraId="45996102" w14:textId="77777777" w:rsidTr="038B69C8">
        <w:trPr>
          <w:trHeight w:val="161"/>
          <w:jc w:val="center"/>
        </w:trPr>
        <w:tc>
          <w:tcPr>
            <w:tcW w:w="363" w:type="pct"/>
            <w:shd w:val="clear" w:color="auto" w:fill="auto"/>
          </w:tcPr>
          <w:p w14:paraId="13F5F3F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7E85B9C"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6D36D7B1"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5E4E65E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6FB4441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4D6881E" w14:textId="77777777" w:rsidTr="038B69C8">
        <w:trPr>
          <w:trHeight w:val="625"/>
          <w:jc w:val="center"/>
        </w:trPr>
        <w:tc>
          <w:tcPr>
            <w:tcW w:w="363" w:type="pct"/>
            <w:shd w:val="clear" w:color="auto" w:fill="auto"/>
          </w:tcPr>
          <w:p w14:paraId="0DAC3CF7" w14:textId="77777777" w:rsidR="007054DF" w:rsidRPr="00E833AC" w:rsidRDefault="00727B7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w:t>
            </w:r>
            <w:r w:rsidR="00A81AE6" w:rsidRPr="00E833AC">
              <w:rPr>
                <w:rFonts w:asciiTheme="majorHAnsi" w:eastAsia="Calibri" w:hAnsiTheme="majorHAnsi" w:cs="Arial"/>
                <w:bCs/>
                <w:iCs/>
                <w:sz w:val="22"/>
                <w:szCs w:val="22"/>
                <w:lang w:eastAsia="pl-PL"/>
              </w:rPr>
              <w:t>42</w:t>
            </w:r>
          </w:p>
        </w:tc>
        <w:tc>
          <w:tcPr>
            <w:tcW w:w="974" w:type="pct"/>
            <w:shd w:val="clear" w:color="auto" w:fill="auto"/>
          </w:tcPr>
          <w:p w14:paraId="2D769C04"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kern w:val="1"/>
                <w:sz w:val="22"/>
                <w:szCs w:val="22"/>
                <w:lang w:eastAsia="pl-PL" w:bidi="hi-IN"/>
              </w:rPr>
              <w:t>GODZ MH8</w:t>
            </w:r>
          </w:p>
        </w:tc>
        <w:tc>
          <w:tcPr>
            <w:tcW w:w="925" w:type="pct"/>
            <w:shd w:val="clear" w:color="auto" w:fill="auto"/>
          </w:tcPr>
          <w:p w14:paraId="0C0E6666"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Arial"/>
                <w:kern w:val="1"/>
                <w:sz w:val="22"/>
                <w:szCs w:val="22"/>
                <w:lang w:eastAsia="pl-PL" w:bidi="hi-IN"/>
              </w:rPr>
              <w:t>GODZ MH8</w:t>
            </w:r>
          </w:p>
        </w:tc>
        <w:tc>
          <w:tcPr>
            <w:tcW w:w="2095" w:type="pct"/>
            <w:shd w:val="clear" w:color="auto" w:fill="auto"/>
          </w:tcPr>
          <w:p w14:paraId="238F2B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ciągnikowe</w:t>
            </w:r>
          </w:p>
        </w:tc>
        <w:tc>
          <w:tcPr>
            <w:tcW w:w="643" w:type="pct"/>
            <w:shd w:val="clear" w:color="auto" w:fill="auto"/>
          </w:tcPr>
          <w:p w14:paraId="14655F1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203F0CE" w14:textId="77777777" w:rsidR="007054DF" w:rsidRPr="00E833AC" w:rsidRDefault="007054DF" w:rsidP="007054DF">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67CF2298" w14:textId="77777777" w:rsidR="007054DF" w:rsidRPr="00E833AC" w:rsidRDefault="007054DF" w:rsidP="004B6F31">
      <w:pPr>
        <w:pStyle w:val="Akapitzlist"/>
        <w:numPr>
          <w:ilvl w:val="0"/>
          <w:numId w:val="39"/>
        </w:numPr>
        <w:spacing w:before="120" w:after="120"/>
        <w:jc w:val="both"/>
        <w:rPr>
          <w:rFonts w:asciiTheme="majorHAnsi" w:eastAsia="Calibri" w:hAnsiTheme="majorHAnsi"/>
          <w:strike/>
          <w:sz w:val="22"/>
          <w:szCs w:val="22"/>
          <w:lang w:eastAsia="en-US"/>
        </w:rPr>
      </w:pPr>
      <w:r w:rsidRPr="00E833AC">
        <w:rPr>
          <w:rFonts w:asciiTheme="majorHAnsi" w:eastAsia="Bitstream Vera Sans" w:hAnsiTheme="majorHAnsi" w:cs="FreeSans"/>
          <w:kern w:val="1"/>
          <w:sz w:val="22"/>
          <w:szCs w:val="22"/>
          <w:lang w:bidi="hi-IN"/>
        </w:rPr>
        <w:t xml:space="preserve">prace mechaniczne związane z zakładaniem i pielęgnacją </w:t>
      </w:r>
      <w:proofErr w:type="spellStart"/>
      <w:r w:rsidRPr="00E833AC">
        <w:rPr>
          <w:rFonts w:asciiTheme="majorHAnsi" w:eastAsia="Bitstream Vera Sans" w:hAnsiTheme="majorHAnsi" w:cs="FreeSans"/>
          <w:kern w:val="1"/>
          <w:sz w:val="22"/>
          <w:szCs w:val="22"/>
          <w:lang w:bidi="hi-IN"/>
        </w:rPr>
        <w:t>zadrzewień</w:t>
      </w:r>
      <w:proofErr w:type="spellEnd"/>
      <w:r w:rsidRPr="00E833AC">
        <w:rPr>
          <w:rFonts w:asciiTheme="majorHAnsi" w:eastAsia="Bitstream Vera Sans" w:hAnsiTheme="majorHAnsi" w:cs="FreeSans"/>
          <w:kern w:val="1"/>
          <w:sz w:val="22"/>
          <w:szCs w:val="22"/>
          <w:lang w:bidi="hi-IN"/>
        </w:rPr>
        <w:t>, a nieobjęte rozliczeniem w jednostkach naturalnych, np. przewozy,</w:t>
      </w:r>
    </w:p>
    <w:p w14:paraId="38FDE1C0" w14:textId="77777777" w:rsidR="007054DF" w:rsidRPr="00E833AC" w:rsidRDefault="007054DF" w:rsidP="004B6F31">
      <w:pPr>
        <w:pStyle w:val="Akapitzlist"/>
        <w:numPr>
          <w:ilvl w:val="0"/>
          <w:numId w:val="39"/>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0BD3CD92"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1FCA528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5DB4A8C"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7FD8715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BDFDFC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358257AB" w14:textId="77777777" w:rsidR="007054DF" w:rsidRPr="00E833AC" w:rsidRDefault="007054DF" w:rsidP="007054DF">
      <w:pPr>
        <w:suppressAutoHyphens w:val="0"/>
        <w:spacing w:before="120" w:after="120"/>
        <w:jc w:val="center"/>
        <w:rPr>
          <w:rFonts w:asciiTheme="majorHAnsi" w:eastAsia="Calibri" w:hAnsiTheme="majorHAnsi"/>
          <w:b/>
          <w:bCs/>
          <w:sz w:val="22"/>
          <w:szCs w:val="22"/>
          <w:lang w:eastAsia="pl-PL"/>
        </w:rPr>
      </w:pPr>
      <w:r w:rsidRPr="00E833AC">
        <w:rPr>
          <w:rFonts w:asciiTheme="majorHAnsi" w:eastAsia="Bitstream Vera Sans" w:hAnsiTheme="majorHAnsi" w:cs="Arial"/>
          <w:b/>
          <w:kern w:val="1"/>
          <w:sz w:val="22"/>
          <w:szCs w:val="22"/>
          <w:lang w:eastAsia="pl-PL" w:bidi="hi-IN"/>
        </w:rPr>
        <w:br w:type="page"/>
      </w:r>
      <w:r w:rsidRPr="00E833AC">
        <w:rPr>
          <w:rFonts w:asciiTheme="majorHAnsi" w:eastAsia="Bitstream Vera Sans" w:hAnsiTheme="majorHAnsi" w:cs="Arial"/>
          <w:b/>
          <w:kern w:val="1"/>
          <w:sz w:val="22"/>
          <w:szCs w:val="22"/>
          <w:lang w:eastAsia="pl-PL" w:bidi="hi-IN"/>
        </w:rPr>
        <w:lastRenderedPageBreak/>
        <w:t xml:space="preserve">Dział X – </w:t>
      </w:r>
      <w:r w:rsidRPr="00E833AC">
        <w:rPr>
          <w:rFonts w:asciiTheme="majorHAnsi" w:eastAsia="Calibri" w:hAnsiTheme="majorHAnsi"/>
          <w:b/>
          <w:bCs/>
          <w:sz w:val="22"/>
          <w:szCs w:val="22"/>
          <w:lang w:eastAsia="pl-PL"/>
        </w:rPr>
        <w:t>UBOCZNE UŻYTKOWANIE LASU</w:t>
      </w:r>
    </w:p>
    <w:p w14:paraId="41F9AE5E"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143C17C9" w14:textId="77777777" w:rsidR="007054DF" w:rsidRPr="00E833AC" w:rsidRDefault="007054DF" w:rsidP="007054DF">
      <w:pPr>
        <w:suppressAutoHyphens w:val="0"/>
        <w:spacing w:before="120" w:after="120"/>
        <w:jc w:val="center"/>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X.1 Uboczne użytkowanie lasu</w:t>
      </w:r>
    </w:p>
    <w:p w14:paraId="00F03A6D"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p>
    <w:p w14:paraId="0A7565C2" w14:textId="77777777" w:rsidR="007054DF" w:rsidRPr="00E833AC" w:rsidRDefault="007054DF" w:rsidP="007054DF">
      <w:pPr>
        <w:suppressAutoHyphens w:val="0"/>
        <w:spacing w:before="120" w:after="120"/>
        <w:rPr>
          <w:rFonts w:asciiTheme="majorHAnsi" w:eastAsia="Calibri" w:hAnsiTheme="majorHAnsi"/>
          <w:b/>
          <w:bCs/>
          <w:sz w:val="22"/>
          <w:szCs w:val="22"/>
          <w:lang w:eastAsia="pl-PL"/>
        </w:rPr>
      </w:pPr>
      <w:r w:rsidRPr="00E833AC">
        <w:rPr>
          <w:rFonts w:asciiTheme="majorHAnsi" w:eastAsia="Calibri" w:hAnsiTheme="majorHAnsi"/>
          <w:b/>
          <w:bCs/>
          <w:sz w:val="22"/>
          <w:szCs w:val="22"/>
          <w:lang w:eastAsia="pl-PL"/>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7054DF" w:rsidRPr="00E833AC" w14:paraId="52F9960C" w14:textId="77777777" w:rsidTr="038B69C8">
        <w:trPr>
          <w:trHeight w:val="161"/>
          <w:jc w:val="center"/>
        </w:trPr>
        <w:tc>
          <w:tcPr>
            <w:tcW w:w="363" w:type="pct"/>
            <w:shd w:val="clear" w:color="auto" w:fill="auto"/>
          </w:tcPr>
          <w:p w14:paraId="3067086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2258484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23EEF853"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0477C8B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37C8BD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BE77E53" w14:textId="77777777" w:rsidTr="038B69C8">
        <w:trPr>
          <w:trHeight w:val="625"/>
          <w:jc w:val="center"/>
        </w:trPr>
        <w:tc>
          <w:tcPr>
            <w:tcW w:w="363" w:type="pct"/>
            <w:shd w:val="clear" w:color="auto" w:fill="auto"/>
          </w:tcPr>
          <w:p w14:paraId="0B99BD42"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343</w:t>
            </w:r>
          </w:p>
        </w:tc>
        <w:tc>
          <w:tcPr>
            <w:tcW w:w="974" w:type="pct"/>
            <w:shd w:val="clear" w:color="auto" w:fill="auto"/>
          </w:tcPr>
          <w:p w14:paraId="315EEE44"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en-US" w:bidi="hi-IN"/>
              </w:rPr>
              <w:t>GODZ RH8</w:t>
            </w:r>
          </w:p>
        </w:tc>
        <w:tc>
          <w:tcPr>
            <w:tcW w:w="925" w:type="pct"/>
            <w:shd w:val="clear" w:color="auto" w:fill="auto"/>
          </w:tcPr>
          <w:p w14:paraId="0BE13315"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en-US" w:bidi="hi-IN"/>
              </w:rPr>
              <w:t>GODZ RH8</w:t>
            </w:r>
          </w:p>
        </w:tc>
        <w:tc>
          <w:tcPr>
            <w:tcW w:w="2095" w:type="pct"/>
            <w:shd w:val="clear" w:color="auto" w:fill="auto"/>
          </w:tcPr>
          <w:p w14:paraId="719484A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14:paraId="07130C8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7054DF" w:rsidRPr="00E833AC" w14:paraId="675BD878" w14:textId="77777777" w:rsidTr="038B69C8">
        <w:trPr>
          <w:trHeight w:val="625"/>
          <w:jc w:val="center"/>
        </w:trPr>
        <w:tc>
          <w:tcPr>
            <w:tcW w:w="363" w:type="pct"/>
            <w:shd w:val="clear" w:color="auto" w:fill="auto"/>
          </w:tcPr>
          <w:p w14:paraId="758C16F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344</w:t>
            </w:r>
          </w:p>
        </w:tc>
        <w:tc>
          <w:tcPr>
            <w:tcW w:w="974" w:type="pct"/>
            <w:shd w:val="clear" w:color="auto" w:fill="auto"/>
          </w:tcPr>
          <w:p w14:paraId="479D6A69" w14:textId="3CA58B76"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3BAC1A9D" w14:textId="08D7731E"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307DD6E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130DBF5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36EEDEF" w14:textId="77777777" w:rsidR="007054DF" w:rsidRPr="00E833AC"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5E78AB82" w14:textId="77777777" w:rsidR="007054DF" w:rsidRPr="00E833AC" w:rsidRDefault="007054DF" w:rsidP="004B6F31">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pozyskanie choinek i stroiszu, </w:t>
      </w:r>
    </w:p>
    <w:p w14:paraId="3F24389F" w14:textId="77777777" w:rsidR="007054DF" w:rsidRPr="00E833AC" w:rsidRDefault="007054DF" w:rsidP="004B6F31">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przenoszenie, </w:t>
      </w:r>
    </w:p>
    <w:p w14:paraId="001F864E" w14:textId="77777777" w:rsidR="007054DF" w:rsidRPr="00E833AC" w:rsidRDefault="007054DF" w:rsidP="004B6F31">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załadunek i rozładunek wraz z  układaniem,</w:t>
      </w:r>
    </w:p>
    <w:p w14:paraId="0683481B" w14:textId="77777777" w:rsidR="007054DF" w:rsidRPr="00E833AC" w:rsidRDefault="007054DF" w:rsidP="004B6F31">
      <w:pPr>
        <w:pStyle w:val="Akapitzlist"/>
        <w:numPr>
          <w:ilvl w:val="0"/>
          <w:numId w:val="40"/>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30F7A97B"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07BADFC4"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8 %</w:t>
      </w:r>
      <w:r w:rsidR="00E17B85" w:rsidRPr="00E833AC">
        <w:rPr>
          <w:rFonts w:asciiTheme="majorHAnsi" w:eastAsia="Calibri" w:hAnsiTheme="majorHAnsi"/>
          <w:sz w:val="22"/>
          <w:szCs w:val="22"/>
          <w:lang w:eastAsia="pl-PL"/>
        </w:rPr>
        <w:t>.</w:t>
      </w:r>
    </w:p>
    <w:p w14:paraId="53D7E577" w14:textId="77777777" w:rsidR="00E17B85" w:rsidRPr="00E833AC" w:rsidRDefault="00E17B85" w:rsidP="007054DF">
      <w:pPr>
        <w:suppressAutoHyphens w:val="0"/>
        <w:spacing w:before="120" w:after="120"/>
        <w:rPr>
          <w:rFonts w:asciiTheme="majorHAnsi" w:eastAsia="Calibri" w:hAnsiTheme="majorHAnsi"/>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FDE227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36CF820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C0758E3"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6930E822"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p>
    <w:p w14:paraId="6C28427F" w14:textId="77777777" w:rsidR="007054DF" w:rsidRPr="00E833AC" w:rsidRDefault="007054DF" w:rsidP="007054DF">
      <w:pPr>
        <w:suppressAutoHyphens w:val="0"/>
        <w:spacing w:before="120" w:after="120"/>
        <w:rPr>
          <w:rFonts w:asciiTheme="majorHAnsi" w:eastAsia="Calibri" w:hAnsiTheme="majorHAnsi"/>
          <w:b/>
          <w:bCs/>
          <w:sz w:val="22"/>
          <w:szCs w:val="22"/>
          <w:lang w:eastAsia="pl-PL"/>
        </w:rPr>
      </w:pPr>
      <w:r w:rsidRPr="00E833AC">
        <w:rPr>
          <w:rFonts w:asciiTheme="majorHAnsi" w:eastAsia="Calibri" w:hAnsiTheme="majorHAnsi"/>
          <w:b/>
          <w:bCs/>
          <w:sz w:val="22"/>
          <w:szCs w:val="22"/>
          <w:lang w:eastAsia="pl-PL"/>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7054DF" w:rsidRPr="00E833AC" w14:paraId="17A07E3F" w14:textId="77777777" w:rsidTr="038B69C8">
        <w:trPr>
          <w:trHeight w:val="161"/>
          <w:jc w:val="center"/>
        </w:trPr>
        <w:tc>
          <w:tcPr>
            <w:tcW w:w="363" w:type="pct"/>
            <w:shd w:val="clear" w:color="auto" w:fill="auto"/>
          </w:tcPr>
          <w:p w14:paraId="3FBF72B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6140132"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364EE381"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2A4F727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77C3438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58C6B7A" w14:textId="77777777" w:rsidTr="038B69C8">
        <w:trPr>
          <w:trHeight w:val="625"/>
          <w:jc w:val="center"/>
        </w:trPr>
        <w:tc>
          <w:tcPr>
            <w:tcW w:w="363" w:type="pct"/>
            <w:shd w:val="clear" w:color="auto" w:fill="auto"/>
          </w:tcPr>
          <w:p w14:paraId="21907AD3"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345</w:t>
            </w:r>
          </w:p>
        </w:tc>
        <w:tc>
          <w:tcPr>
            <w:tcW w:w="974" w:type="pct"/>
            <w:shd w:val="clear" w:color="auto" w:fill="auto"/>
          </w:tcPr>
          <w:p w14:paraId="5FFB1C97"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kern w:val="1"/>
                <w:sz w:val="22"/>
                <w:szCs w:val="22"/>
                <w:lang w:eastAsia="pl-PL" w:bidi="hi-IN"/>
              </w:rPr>
              <w:t>GODZ MH23</w:t>
            </w:r>
          </w:p>
        </w:tc>
        <w:tc>
          <w:tcPr>
            <w:tcW w:w="925" w:type="pct"/>
            <w:shd w:val="clear" w:color="auto" w:fill="auto"/>
          </w:tcPr>
          <w:p w14:paraId="69CD4643"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Arial"/>
                <w:kern w:val="1"/>
                <w:sz w:val="22"/>
                <w:szCs w:val="22"/>
                <w:lang w:eastAsia="pl-PL" w:bidi="hi-IN"/>
              </w:rPr>
              <w:t>GODZ MH23</w:t>
            </w:r>
          </w:p>
        </w:tc>
        <w:tc>
          <w:tcPr>
            <w:tcW w:w="2095" w:type="pct"/>
            <w:shd w:val="clear" w:color="auto" w:fill="auto"/>
          </w:tcPr>
          <w:p w14:paraId="64FED37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ciągnikowe</w:t>
            </w:r>
          </w:p>
        </w:tc>
        <w:tc>
          <w:tcPr>
            <w:tcW w:w="643" w:type="pct"/>
            <w:shd w:val="clear" w:color="auto" w:fill="auto"/>
          </w:tcPr>
          <w:p w14:paraId="2319DBA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63287EA" w14:textId="77777777" w:rsidR="007054DF" w:rsidRPr="00E833AC"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5D6417A8" w14:textId="77777777" w:rsidR="007054DF" w:rsidRPr="00E833AC" w:rsidRDefault="007054DF" w:rsidP="004B6F31">
      <w:pPr>
        <w:pStyle w:val="Akapitzlist"/>
        <w:numPr>
          <w:ilvl w:val="0"/>
          <w:numId w:val="41"/>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transport choinek i stroiszu, </w:t>
      </w:r>
    </w:p>
    <w:p w14:paraId="0553DD40" w14:textId="77777777" w:rsidR="007054DF" w:rsidRPr="00E833AC" w:rsidRDefault="007054DF" w:rsidP="004B6F31">
      <w:pPr>
        <w:pStyle w:val="Akapitzlist"/>
        <w:numPr>
          <w:ilvl w:val="0"/>
          <w:numId w:val="41"/>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3E02137C"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5DA875D1"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23 %</w:t>
      </w:r>
    </w:p>
    <w:p w14:paraId="20E36DAB" w14:textId="77777777"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14:paraId="32D85219" w14:textId="77777777"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14:paraId="0CE19BC3" w14:textId="77777777"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14:paraId="0AB2104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lastRenderedPageBreak/>
        <w:t>Procedura odbioru:</w:t>
      </w:r>
    </w:p>
    <w:p w14:paraId="742D5C87" w14:textId="77777777" w:rsidR="00195286" w:rsidRPr="00E833AC" w:rsidRDefault="007054DF" w:rsidP="0091362D">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r w:rsidR="0091362D" w:rsidRPr="00E833AC">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(rozliczenie z dokładnością do 1 godziny)</w:t>
      </w:r>
    </w:p>
    <w:p w14:paraId="63966B72" w14:textId="77777777" w:rsidR="00195286" w:rsidRPr="00E833AC" w:rsidRDefault="00195286">
      <w:pPr>
        <w:suppressAutoHyphens w:val="0"/>
        <w:spacing w:after="200" w:line="276" w:lineRule="auto"/>
        <w:rPr>
          <w:rFonts w:asciiTheme="majorHAnsi" w:eastAsia="Calibri" w:hAnsiTheme="majorHAnsi" w:cs="Arial"/>
          <w:bCs/>
          <w:i/>
          <w:sz w:val="22"/>
          <w:szCs w:val="22"/>
          <w:lang w:eastAsia="en-US"/>
        </w:rPr>
      </w:pPr>
    </w:p>
    <w:p w14:paraId="23536548" w14:textId="77777777" w:rsidR="006F0E6C" w:rsidRPr="00E833AC" w:rsidRDefault="006F0E6C" w:rsidP="006F0E6C">
      <w:pPr>
        <w:rPr>
          <w:rFonts w:asciiTheme="majorHAnsi" w:eastAsia="Calibri" w:hAnsiTheme="majorHAnsi" w:cs="Arial"/>
          <w:bCs/>
          <w:i/>
          <w:sz w:val="22"/>
          <w:szCs w:val="22"/>
          <w:lang w:eastAsia="en-US"/>
        </w:rPr>
      </w:pPr>
    </w:p>
    <w:p w14:paraId="271AE1F2"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sectPr w:rsidR="007054DF" w:rsidRPr="00E833AC">
      <w:footerReference w:type="default" r:id="rId9"/>
      <w:pgSz w:w="11906" w:h="16838"/>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4EF81CF" w16cex:dateUtc="2021-08-17T12:00:46.565Z"/>
  <w16cex:commentExtensible w16cex:durableId="392D535B" w16cex:dateUtc="2021-08-17T11:57:28.295Z"/>
  <w16cex:commentExtensible w16cex:durableId="5B00CC7F" w16cex:dateUtc="2021-07-21T06:07:37.075Z"/>
  <w16cex:commentExtensible w16cex:durableId="3B74DA1E" w16cex:dateUtc="2021-07-21T07:12:53.33Z"/>
  <w16cex:commentExtensible w16cex:durableId="6AABBDFB" w16cex:dateUtc="2021-07-21T07:18:08.971Z"/>
  <w16cex:commentExtensible w16cex:durableId="1AA7CC63" w16cex:dateUtc="2021-07-21T07:32:58.426Z"/>
  <w16cex:commentExtensible w16cex:durableId="188FCD6E" w16cex:dateUtc="2021-07-21T07:34:54.206Z"/>
  <w16cex:commentExtensible w16cex:durableId="2B593CFE" w16cex:dateUtc="2021-07-21T07:50:26.207Z"/>
  <w16cex:commentExtensible w16cex:durableId="3848C838" w16cex:dateUtc="2021-07-21T07:55:34.382Z"/>
  <w16cex:commentExtensible w16cex:durableId="53004BBF" w16cex:dateUtc="2021-07-21T08:01:07.037Z"/>
  <w16cex:commentExtensible w16cex:durableId="76C5B260" w16cex:dateUtc="2021-07-21T10:12:57.423Z"/>
  <w16cex:commentExtensible w16cex:durableId="01BCC327" w16cex:dateUtc="2021-07-21T11:53:14.831Z"/>
  <w16cex:commentExtensible w16cex:durableId="2819219B" w16cex:dateUtc="2021-07-21T11:54:20.799Z"/>
  <w16cex:commentExtensible w16cex:durableId="0B943861" w16cex:dateUtc="2021-07-21T11:55:50.524Z"/>
  <w16cex:commentExtensible w16cex:durableId="6222BAC2" w16cex:dateUtc="2021-07-21T11:57:22.837Z"/>
  <w16cex:commentExtensible w16cex:durableId="07EF8C82" w16cex:dateUtc="2021-07-21T11:58:12.737Z"/>
  <w16cex:commentExtensible w16cex:durableId="1F4ECCE6" w16cex:dateUtc="2021-07-21T11:58:34.056Z"/>
  <w16cex:commentExtensible w16cex:durableId="19B18569" w16cex:dateUtc="2021-07-21T12:04:57.095Z"/>
  <w16cex:commentExtensible w16cex:durableId="4ADACBE2" w16cex:dateUtc="2021-07-21T12:05:10.639Z"/>
  <w16cex:commentExtensible w16cex:durableId="08F99575" w16cex:dateUtc="2021-07-21T12:08:08.939Z"/>
  <w16cex:commentExtensible w16cex:durableId="1EAF07AA" w16cex:dateUtc="2021-07-21T12:20:56.223Z"/>
  <w16cex:commentExtensible w16cex:durableId="7EC95FC5" w16cex:dateUtc="2021-07-21T12:22:23.036Z"/>
  <w16cex:commentExtensible w16cex:durableId="6DE31192" w16cex:dateUtc="2021-07-21T12:27:33.728Z"/>
  <w16cex:commentExtensible w16cex:durableId="6E3D5823" w16cex:dateUtc="2021-07-21T12:39:43.173Z"/>
  <w16cex:commentExtensible w16cex:durableId="6C1D2B47" w16cex:dateUtc="2021-07-21T12:40:59.782Z"/>
  <w16cex:commentExtensible w16cex:durableId="1169F823" w16cex:dateUtc="2021-07-21T12:41:20.891Z"/>
  <w16cex:commentExtensible w16cex:durableId="22273867" w16cex:dateUtc="2021-07-21T12:42:17.483Z"/>
  <w16cex:commentExtensible w16cex:durableId="089C4E16" w16cex:dateUtc="2021-07-21T12:45:16.5Z"/>
  <w16cex:commentExtensible w16cex:durableId="39FAAD33" w16cex:dateUtc="2021-07-21T12:45:30.352Z"/>
  <w16cex:commentExtensible w16cex:durableId="770D6C37" w16cex:dateUtc="2021-07-21T12:52:54.547Z"/>
  <w16cex:commentExtensible w16cex:durableId="2F83C995" w16cex:dateUtc="2021-07-21T12:55:59.901Z"/>
  <w16cex:commentExtensible w16cex:durableId="222B4AD2" w16cex:dateUtc="2021-07-21T17:47:05.881Z"/>
  <w16cex:commentExtensible w16cex:durableId="7689D2B7" w16cex:dateUtc="2021-07-21T17:50:20.216Z"/>
  <w16cex:commentExtensible w16cex:durableId="6DE7A157" w16cex:dateUtc="2021-07-21T17:52:52.391Z"/>
  <w16cex:commentExtensible w16cex:durableId="7DA78433" w16cex:dateUtc="2021-07-21T17:55:12.789Z"/>
  <w16cex:commentExtensible w16cex:durableId="0C11C67C" w16cex:dateUtc="2021-07-21T17:56:50.39Z"/>
  <w16cex:commentExtensible w16cex:durableId="7CED691B" w16cex:dateUtc="2021-07-21T18:03:00.324Z"/>
  <w16cex:commentExtensible w16cex:durableId="67AD5642" w16cex:dateUtc="2021-07-21T18:07:19.949Z"/>
  <w16cex:commentExtensible w16cex:durableId="363BC3AB" w16cex:dateUtc="2021-07-22T08:20:48.881Z"/>
  <w16cex:commentExtensible w16cex:durableId="74A037A4" w16cex:dateUtc="2021-07-22T09:20:38.891Z"/>
  <w16cex:commentExtensible w16cex:durableId="45B276BF" w16cex:dateUtc="2021-07-27T07:38:58.86Z"/>
  <w16cex:commentExtensible w16cex:durableId="207A3C4E" w16cex:dateUtc="2021-07-29T06:32:03.936Z"/>
  <w16cex:commentExtensible w16cex:durableId="39787CB9" w16cex:dateUtc="2021-07-29T06:41:30.5Z"/>
  <w16cex:commentExtensible w16cex:durableId="58603670" w16cex:dateUtc="2021-07-30T05:35:18.821Z"/>
  <w16cex:commentExtensible w16cex:durableId="30CE0119" w16cex:dateUtc="2021-07-30T05:49:48.402Z"/>
  <w16cex:commentExtensible w16cex:durableId="22D438DB" w16cex:dateUtc="2021-08-03T08:26:12.815Z"/>
  <w16cex:commentExtensible w16cex:durableId="11F0856E" w16cex:dateUtc="2021-08-03T08:42:02.779Z"/>
  <w16cex:commentExtensible w16cex:durableId="4756F0A4" w16cex:dateUtc="2021-08-03T08:45:35.402Z"/>
  <w16cex:commentExtensible w16cex:durableId="1FA6EB1A" w16cex:dateUtc="2021-08-03T08:57:26.226Z"/>
  <w16cex:commentExtensible w16cex:durableId="2FCCCEDB" w16cex:dateUtc="2021-08-03T09:02:10.2Z"/>
  <w16cex:commentExtensible w16cex:durableId="5B7FE611" w16cex:dateUtc="2021-08-03T09:09:14.393Z"/>
  <w16cex:commentExtensible w16cex:durableId="23771C88" w16cex:dateUtc="2021-08-05T06:26:53.896Z"/>
  <w16cex:commentExtensible w16cex:durableId="55BFB05C" w16cex:dateUtc="2021-08-05T06:28:08.133Z"/>
  <w16cex:commentExtensible w16cex:durableId="59E3521F" w16cex:dateUtc="2021-08-05T06:38:30.315Z"/>
  <w16cex:commentExtensible w16cex:durableId="1DE5E583" w16cex:dateUtc="2021-08-12T05:37:25.363Z"/>
  <w16cex:commentExtensible w16cex:durableId="31CE4100" w16cex:dateUtc="2021-08-12T05:43:49.204Z"/>
  <w16cex:commentExtensible w16cex:durableId="13153100" w16cex:dateUtc="2021-08-12T05:47:03.582Z"/>
  <w16cex:commentExtensible w16cex:durableId="00B5782C" w16cex:dateUtc="2021-08-12T05:59:50.524Z"/>
  <w16cex:commentExtensible w16cex:durableId="4DB4B62F" w16cex:dateUtc="2021-08-12T06:23:14.203Z"/>
  <w16cex:commentExtensible w16cex:durableId="67599BE3" w16cex:dateUtc="2021-08-12T06:30:40.363Z"/>
  <w16cex:commentExtensible w16cex:durableId="4C2AE94F" w16cex:dateUtc="2021-08-12T06:31:47.677Z"/>
  <w16cex:commentExtensible w16cex:durableId="1455F651" w16cex:dateUtc="2021-08-12T07:09:18.498Z"/>
  <w16cex:commentExtensible w16cex:durableId="51E290BD" w16cex:dateUtc="2021-08-12T09:01:26.28Z"/>
  <w16cex:commentExtensible w16cex:durableId="54CB8ABA" w16cex:dateUtc="2021-08-12T09:05:11.426Z"/>
  <w16cex:commentExtensible w16cex:durableId="7A42FE98" w16cex:dateUtc="2021-08-12T09:15:49.397Z"/>
  <w16cex:commentExtensible w16cex:durableId="4EE06AB9" w16cex:dateUtc="2021-08-12T09:28:07.994Z"/>
  <w16cex:commentExtensible w16cex:durableId="632B4EE8" w16cex:dateUtc="2021-08-12T09:29:32.639Z"/>
  <w16cex:commentExtensible w16cex:durableId="17E54638" w16cex:dateUtc="2021-08-12T09:34:44.281Z"/>
  <w16cex:commentExtensible w16cex:durableId="044585B3" w16cex:dateUtc="2021-08-12T09:35:21.589Z"/>
  <w16cex:commentExtensible w16cex:durableId="24A8B0D7" w16cex:dateUtc="2021-08-12T10:38:27.349Z"/>
  <w16cex:commentExtensible w16cex:durableId="0B83C262" w16cex:dateUtc="2021-08-12T10:40:58.02Z"/>
  <w16cex:commentExtensible w16cex:durableId="4C305E16" w16cex:dateUtc="2021-08-12T10:41:38.867Z"/>
  <w16cex:commentExtensible w16cex:durableId="3AB561CE" w16cex:dateUtc="2021-08-16T09:49:21.965Z"/>
  <w16cex:commentExtensible w16cex:durableId="0678835D" w16cex:dateUtc="2021-08-17T12:02:48.43Z"/>
  <w16cex:commentExtensible w16cex:durableId="7939E908" w16cex:dateUtc="2021-08-17T12:05:16.398Z"/>
  <w16cex:commentExtensible w16cex:durableId="009D7252" w16cex:dateUtc="2021-08-17T12:08:42.698Z"/>
  <w16cex:commentExtensible w16cex:durableId="16F07629" w16cex:dateUtc="2021-08-17T12:14:12.025Z"/>
  <w16cex:commentExtensible w16cex:durableId="6EB1D23B" w16cex:dateUtc="2021-08-17T12:17:38.415Z"/>
  <w16cex:commentExtensible w16cex:durableId="5D5EB4CB" w16cex:dateUtc="2021-08-17T12:19:11.08Z"/>
  <w16cex:commentExtensible w16cex:durableId="42C92FA2" w16cex:dateUtc="2021-08-17T12:21:07.656Z"/>
  <w16cex:commentExtensible w16cex:durableId="0452C9FD" w16cex:dateUtc="2021-08-17T12:39:13.641Z"/>
  <w16cex:commentExtensible w16cex:durableId="726FFAD6" w16cex:dateUtc="2021-08-17T12:41:31.222Z"/>
  <w16cex:commentExtensible w16cex:durableId="274DEBA8" w16cex:dateUtc="2021-08-17T12:48:43.792Z"/>
  <w16cex:commentExtensible w16cex:durableId="5681DA3C" w16cex:dateUtc="2021-08-17T13:01:01.837Z"/>
  <w16cex:commentExtensible w16cex:durableId="4FE76EE1" w16cex:dateUtc="2021-08-17T13:03:28.22Z"/>
  <w16cex:commentExtensible w16cex:durableId="5B5F3CB1" w16cex:dateUtc="2021-08-17T13:06:55.185Z"/>
  <w16cex:commentExtensible w16cex:durableId="2D4E27AB" w16cex:dateUtc="2021-08-17T13:11:47.986Z"/>
  <w16cex:commentExtensible w16cex:durableId="13520160" w16cex:dateUtc="2021-08-17T13:14:27.737Z"/>
  <w16cex:commentExtensible w16cex:durableId="47C4B602" w16cex:dateUtc="2021-08-17T13:27:21.834Z"/>
  <w16cex:commentExtensible w16cex:durableId="77828002" w16cex:dateUtc="2021-08-17T13:29:26.317Z"/>
  <w16cex:commentExtensible w16cex:durableId="6BF4FB70" w16cex:dateUtc="2021-08-17T13:31:10.601Z"/>
  <w16cex:commentExtensible w16cex:durableId="3DD4FF16" w16cex:dateUtc="2021-08-17T13:32:16.713Z"/>
  <w16cex:commentExtensible w16cex:durableId="4F9F1127" w16cex:dateUtc="2021-08-17T13:33:42.962Z"/>
  <w16cex:commentExtensible w16cex:durableId="6AF30D1C" w16cex:dateUtc="2021-08-17T13:36:40.7Z"/>
  <w16cex:commentExtensible w16cex:durableId="2BD23708" w16cex:dateUtc="2021-08-17T13:38:32.34Z"/>
  <w16cex:commentExtensible w16cex:durableId="4FC2F301" w16cex:dateUtc="2021-08-17T13:43:46.708Z"/>
  <w16cex:commentExtensible w16cex:durableId="7BB07A1C" w16cex:dateUtc="2021-08-17T13:44:12.911Z"/>
  <w16cex:commentExtensible w16cex:durableId="3E882673" w16cex:dateUtc="2021-08-17T13:45:20.742Z"/>
  <w16cex:commentExtensible w16cex:durableId="0FE493E3" w16cex:dateUtc="2021-08-17T13:47:10.329Z"/>
  <w16cex:commentExtensible w16cex:durableId="1F453B6A" w16cex:dateUtc="2021-08-17T13:49:15.392Z"/>
  <w16cex:commentExtensible w16cex:durableId="77CEC529" w16cex:dateUtc="2021-08-18T05:58:23.759Z"/>
  <w16cex:commentExtensible w16cex:durableId="5EF3A14A" w16cex:dateUtc="2021-08-18T05:59:48.405Z"/>
  <w16cex:commentExtensible w16cex:durableId="059DF7AE" w16cex:dateUtc="2021-08-18T06:41:11.123Z"/>
  <w16cex:commentExtensible w16cex:durableId="1935576C" w16cex:dateUtc="2021-08-18T09:31:07.621Z"/>
  <w16cex:commentExtensible w16cex:durableId="694C7087" w16cex:dateUtc="2021-08-18T09:32:48.36Z"/>
  <w16cex:commentExtensible w16cex:durableId="3459A2D7" w16cex:dateUtc="2021-08-18T09:34:30.612Z"/>
  <w16cex:commentExtensible w16cex:durableId="4F8CD04A" w16cex:dateUtc="2021-08-18T09:59:38.254Z"/>
  <w16cex:commentExtensible w16cex:durableId="30FC8EA2" w16cex:dateUtc="2021-08-18T10:02:07.358Z"/>
  <w16cex:commentExtensible w16cex:durableId="7C2EB8C9" w16cex:dateUtc="2021-08-18T10:03:09.265Z"/>
  <w16cex:commentExtensible w16cex:durableId="71BAF82F" w16cex:dateUtc="2021-08-18T10:05:09.078Z"/>
  <w16cex:commentExtensible w16cex:durableId="60847F8C" w16cex:dateUtc="2021-08-18T10:06:37.114Z"/>
  <w16cex:commentExtensible w16cex:durableId="428ED8EC" w16cex:dateUtc="2021-08-18T10:07:53.36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A7BFAF" w14:textId="77777777" w:rsidR="006C32A7" w:rsidRDefault="006C32A7" w:rsidP="00837D05">
      <w:r>
        <w:separator/>
      </w:r>
    </w:p>
  </w:endnote>
  <w:endnote w:type="continuationSeparator" w:id="0">
    <w:p w14:paraId="3C1E9423" w14:textId="77777777" w:rsidR="006C32A7" w:rsidRDefault="006C32A7"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wis721PL-Roman">
    <w:altName w:val="Segoe Prin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Bitstream Vera Sans">
    <w:altName w:val="Times New Roman"/>
    <w:charset w:val="80"/>
    <w:family w:val="auto"/>
    <w:pitch w:val="variable"/>
  </w:font>
  <w:font w:name="FreeSans">
    <w:altName w:val="Times New Roman"/>
    <w:charset w:val="80"/>
    <w:family w:val="auto"/>
    <w:pitch w:val="variable"/>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4"/>
        <w:szCs w:val="24"/>
      </w:rPr>
      <w:id w:val="1792477454"/>
      <w:docPartObj>
        <w:docPartGallery w:val="Page Numbers (Bottom of Page)"/>
        <w:docPartUnique/>
      </w:docPartObj>
    </w:sdtPr>
    <w:sdtEndPr>
      <w:rPr>
        <w:sz w:val="28"/>
        <w:szCs w:val="28"/>
      </w:rPr>
    </w:sdtEndPr>
    <w:sdtContent>
      <w:p w14:paraId="43406971" w14:textId="2D7F8A9E" w:rsidR="002B59C1" w:rsidRDefault="002B59C1">
        <w:pPr>
          <w:pStyle w:val="Stopka"/>
          <w:jc w:val="right"/>
          <w:rPr>
            <w:rFonts w:asciiTheme="majorHAnsi" w:eastAsiaTheme="majorEastAsia" w:hAnsiTheme="majorHAnsi" w:cstheme="majorBidi"/>
            <w:sz w:val="28"/>
            <w:szCs w:val="28"/>
          </w:rPr>
        </w:pPr>
        <w:r w:rsidRPr="00837D05">
          <w:rPr>
            <w:rFonts w:asciiTheme="majorHAnsi" w:eastAsiaTheme="majorEastAsia" w:hAnsiTheme="majorHAnsi" w:cstheme="majorBidi"/>
            <w:sz w:val="24"/>
            <w:szCs w:val="24"/>
          </w:rPr>
          <w:t xml:space="preserve">str. </w:t>
        </w:r>
        <w:r w:rsidRPr="00837D05">
          <w:rPr>
            <w:rFonts w:asciiTheme="minorHAnsi" w:eastAsiaTheme="minorEastAsia" w:hAnsiTheme="minorHAnsi" w:cstheme="minorBidi"/>
            <w:sz w:val="24"/>
            <w:szCs w:val="24"/>
          </w:rPr>
          <w:fldChar w:fldCharType="begin"/>
        </w:r>
        <w:r w:rsidRPr="00837D05">
          <w:rPr>
            <w:sz w:val="24"/>
            <w:szCs w:val="24"/>
          </w:rPr>
          <w:instrText>PAGE    \* MERGEFORMAT</w:instrText>
        </w:r>
        <w:r w:rsidRPr="00837D05">
          <w:rPr>
            <w:rFonts w:asciiTheme="minorHAnsi" w:eastAsiaTheme="minorEastAsia" w:hAnsiTheme="minorHAnsi" w:cstheme="minorBidi"/>
            <w:sz w:val="24"/>
            <w:szCs w:val="24"/>
          </w:rPr>
          <w:fldChar w:fldCharType="separate"/>
        </w:r>
        <w:r w:rsidR="00880555" w:rsidRPr="00880555">
          <w:rPr>
            <w:rFonts w:asciiTheme="majorHAnsi" w:eastAsiaTheme="majorEastAsia" w:hAnsiTheme="majorHAnsi" w:cstheme="majorBidi"/>
            <w:noProof/>
            <w:sz w:val="24"/>
            <w:szCs w:val="24"/>
          </w:rPr>
          <w:t>5</w:t>
        </w:r>
        <w:r w:rsidRPr="00837D05">
          <w:rPr>
            <w:rFonts w:asciiTheme="majorHAnsi" w:eastAsiaTheme="majorEastAsia" w:hAnsiTheme="majorHAnsi" w:cstheme="majorBidi"/>
            <w:sz w:val="24"/>
            <w:szCs w:val="24"/>
          </w:rPr>
          <w:fldChar w:fldCharType="end"/>
        </w:r>
      </w:p>
    </w:sdtContent>
  </w:sdt>
  <w:p w14:paraId="5ABF93C4" w14:textId="77777777" w:rsidR="002B59C1" w:rsidRDefault="002B59C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2433BB" w14:textId="77777777" w:rsidR="006C32A7" w:rsidRDefault="006C32A7" w:rsidP="00837D05">
      <w:r>
        <w:separator/>
      </w:r>
    </w:p>
  </w:footnote>
  <w:footnote w:type="continuationSeparator" w:id="0">
    <w:p w14:paraId="50A2ACE1" w14:textId="77777777" w:rsidR="006C32A7" w:rsidRDefault="006C32A7" w:rsidP="00837D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6"/>
    <w:multiLevelType w:val="multilevel"/>
    <w:tmpl w:val="5D446CCC"/>
    <w:lvl w:ilvl="0">
      <w:start w:val="1"/>
      <w:numFmt w:val="decimal"/>
      <w:lvlText w:val="%1)"/>
      <w:lvlJc w:val="left"/>
      <w:pPr>
        <w:tabs>
          <w:tab w:val="num" w:pos="720"/>
        </w:tabs>
        <w:ind w:left="720" w:hanging="360"/>
      </w:pPr>
      <w:rPr>
        <w:rFonts w:hint="default"/>
        <w:i w:val="0"/>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1"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2" w15:restartNumberingAfterBreak="0">
    <w:nsid w:val="0000001F"/>
    <w:multiLevelType w:val="singleLevel"/>
    <w:tmpl w:val="8C7C13BA"/>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3"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4"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5" w15:restartNumberingAfterBreak="0">
    <w:nsid w:val="027F7D0F"/>
    <w:multiLevelType w:val="hybridMultilevel"/>
    <w:tmpl w:val="DF1483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305782B"/>
    <w:multiLevelType w:val="multilevel"/>
    <w:tmpl w:val="4BC8A4CC"/>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7"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49619C1"/>
    <w:multiLevelType w:val="hybridMultilevel"/>
    <w:tmpl w:val="7BB2E584"/>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049B6DBC"/>
    <w:multiLevelType w:val="hybridMultilevel"/>
    <w:tmpl w:val="E012B3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5A959CC"/>
    <w:multiLevelType w:val="hybridMultilevel"/>
    <w:tmpl w:val="7D2694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85C71AA"/>
    <w:multiLevelType w:val="multilevel"/>
    <w:tmpl w:val="4E823890"/>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27"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9D97ABE"/>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9"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F6845B9"/>
    <w:multiLevelType w:val="hybridMultilevel"/>
    <w:tmpl w:val="067E8B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F806741"/>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6" w15:restartNumberingAfterBreak="0">
    <w:nsid w:val="1142578A"/>
    <w:multiLevelType w:val="hybridMultilevel"/>
    <w:tmpl w:val="2ADEEF64"/>
    <w:lvl w:ilvl="0" w:tplc="7FE4B9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12712ECF"/>
    <w:multiLevelType w:val="hybridMultilevel"/>
    <w:tmpl w:val="DA3025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4123D09"/>
    <w:multiLevelType w:val="hybridMultilevel"/>
    <w:tmpl w:val="95BCB6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15313A01"/>
    <w:multiLevelType w:val="hybridMultilevel"/>
    <w:tmpl w:val="FEF6D2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18BC2C9B"/>
    <w:multiLevelType w:val="hybridMultilevel"/>
    <w:tmpl w:val="FB080A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196F63B5"/>
    <w:multiLevelType w:val="hybridMultilevel"/>
    <w:tmpl w:val="CC7EA7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1A265974"/>
    <w:multiLevelType w:val="hybridMultilevel"/>
    <w:tmpl w:val="22D49F3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1C0762EA"/>
    <w:multiLevelType w:val="hybridMultilevel"/>
    <w:tmpl w:val="F25070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1F0E0D54"/>
    <w:multiLevelType w:val="hybridMultilevel"/>
    <w:tmpl w:val="036A5B2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23AD53F0"/>
    <w:multiLevelType w:val="hybridMultilevel"/>
    <w:tmpl w:val="D32017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273C7595"/>
    <w:multiLevelType w:val="hybridMultilevel"/>
    <w:tmpl w:val="4FEA2B52"/>
    <w:lvl w:ilvl="0" w:tplc="7256BB0C">
      <w:start w:val="1"/>
      <w:numFmt w:val="decimal"/>
      <w:lvlText w:val="%1."/>
      <w:lvlJc w:val="left"/>
      <w:pPr>
        <w:ind w:left="720" w:hanging="360"/>
      </w:pPr>
      <w:rPr>
        <w:rFonts w:cs="Swis721PL-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28A15815"/>
    <w:multiLevelType w:val="hybridMultilevel"/>
    <w:tmpl w:val="D0EA33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2A47260E"/>
    <w:multiLevelType w:val="hybridMultilevel"/>
    <w:tmpl w:val="0D446FF0"/>
    <w:lvl w:ilvl="0" w:tplc="04150017">
      <w:start w:val="1"/>
      <w:numFmt w:val="lowerLetter"/>
      <w:lvlText w:val="%1)"/>
      <w:lvlJc w:val="left"/>
      <w:pPr>
        <w:ind w:left="142" w:hanging="360"/>
      </w:pPr>
    </w:lvl>
    <w:lvl w:ilvl="1" w:tplc="A4EEB80A">
      <w:start w:val="1"/>
      <w:numFmt w:val="decimal"/>
      <w:lvlText w:val="%2)"/>
      <w:lvlJc w:val="left"/>
      <w:pPr>
        <w:ind w:left="862" w:hanging="360"/>
      </w:pPr>
      <w:rPr>
        <w:rFonts w:hint="default"/>
      </w:rPr>
    </w:lvl>
    <w:lvl w:ilvl="2" w:tplc="0415001B" w:tentative="1">
      <w:start w:val="1"/>
      <w:numFmt w:val="lowerRoman"/>
      <w:lvlText w:val="%3."/>
      <w:lvlJc w:val="right"/>
      <w:pPr>
        <w:ind w:left="1582" w:hanging="180"/>
      </w:pPr>
    </w:lvl>
    <w:lvl w:ilvl="3" w:tplc="0415000F" w:tentative="1">
      <w:start w:val="1"/>
      <w:numFmt w:val="decimal"/>
      <w:lvlText w:val="%4."/>
      <w:lvlJc w:val="left"/>
      <w:pPr>
        <w:ind w:left="2302" w:hanging="360"/>
      </w:p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0415000F" w:tentative="1">
      <w:start w:val="1"/>
      <w:numFmt w:val="decimal"/>
      <w:lvlText w:val="%7."/>
      <w:lvlJc w:val="left"/>
      <w:pPr>
        <w:ind w:left="4462" w:hanging="360"/>
      </w:p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63"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2BF6383B"/>
    <w:multiLevelType w:val="hybridMultilevel"/>
    <w:tmpl w:val="C51429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2C17396C"/>
    <w:multiLevelType w:val="hybridMultilevel"/>
    <w:tmpl w:val="2C4A97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2C8C39BA"/>
    <w:multiLevelType w:val="hybridMultilevel"/>
    <w:tmpl w:val="89645E9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2F3667E0"/>
    <w:multiLevelType w:val="hybridMultilevel"/>
    <w:tmpl w:val="37E23E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304C0C01"/>
    <w:multiLevelType w:val="singleLevel"/>
    <w:tmpl w:val="0000000C"/>
    <w:lvl w:ilvl="0">
      <w:start w:val="1"/>
      <w:numFmt w:val="decimal"/>
      <w:lvlText w:val="%1)"/>
      <w:lvlJc w:val="left"/>
      <w:pPr>
        <w:tabs>
          <w:tab w:val="num" w:pos="0"/>
        </w:tabs>
        <w:ind w:left="754" w:hanging="360"/>
      </w:pPr>
      <w:rPr>
        <w:i w:val="0"/>
      </w:rPr>
    </w:lvl>
  </w:abstractNum>
  <w:abstractNum w:abstractNumId="74" w15:restartNumberingAfterBreak="0">
    <w:nsid w:val="318F7A7F"/>
    <w:multiLevelType w:val="multilevel"/>
    <w:tmpl w:val="C3D20A56"/>
    <w:lvl w:ilvl="0">
      <w:start w:val="1"/>
      <w:numFmt w:val="decimal"/>
      <w:lvlText w:val="%1"/>
      <w:lvlJc w:val="left"/>
      <w:pPr>
        <w:ind w:left="360" w:hanging="360"/>
      </w:pPr>
      <w:rPr>
        <w:rFonts w:hint="default"/>
        <w:b/>
        <w:i w:val="0"/>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75" w15:restartNumberingAfterBreak="0">
    <w:nsid w:val="31F07A84"/>
    <w:multiLevelType w:val="hybridMultilevel"/>
    <w:tmpl w:val="BAF252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31FE0E2E"/>
    <w:multiLevelType w:val="hybridMultilevel"/>
    <w:tmpl w:val="68C00A2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360E066D"/>
    <w:multiLevelType w:val="hybridMultilevel"/>
    <w:tmpl w:val="59208B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36DA126E"/>
    <w:multiLevelType w:val="hybridMultilevel"/>
    <w:tmpl w:val="83745B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4"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39C62F2B"/>
    <w:multiLevelType w:val="hybridMultilevel"/>
    <w:tmpl w:val="6C4ACEB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86" w15:restartNumberingAfterBreak="0">
    <w:nsid w:val="3A2B4F0A"/>
    <w:multiLevelType w:val="hybridMultilevel"/>
    <w:tmpl w:val="07A803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3BEA4D73"/>
    <w:multiLevelType w:val="hybridMultilevel"/>
    <w:tmpl w:val="E5B842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C012787"/>
    <w:multiLevelType w:val="hybridMultilevel"/>
    <w:tmpl w:val="398C1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3DBA4184"/>
    <w:multiLevelType w:val="hybridMultilevel"/>
    <w:tmpl w:val="D9BA4F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3EFA4F36"/>
    <w:multiLevelType w:val="hybridMultilevel"/>
    <w:tmpl w:val="2B1AD9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3FA54DB9"/>
    <w:multiLevelType w:val="multilevel"/>
    <w:tmpl w:val="C8AC15E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2"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406515B5"/>
    <w:multiLevelType w:val="hybridMultilevel"/>
    <w:tmpl w:val="FE92EF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6"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7"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44B50EA2"/>
    <w:multiLevelType w:val="hybridMultilevel"/>
    <w:tmpl w:val="0F160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46D6558D"/>
    <w:multiLevelType w:val="hybridMultilevel"/>
    <w:tmpl w:val="A48ADC7E"/>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03"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48C6086C"/>
    <w:multiLevelType w:val="hybridMultilevel"/>
    <w:tmpl w:val="69AC7ED6"/>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5" w15:restartNumberingAfterBreak="0">
    <w:nsid w:val="4B066F1C"/>
    <w:multiLevelType w:val="hybridMultilevel"/>
    <w:tmpl w:val="9D74E2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4C9940A3"/>
    <w:multiLevelType w:val="hybridMultilevel"/>
    <w:tmpl w:val="F11A1D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4DAD3723"/>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9" w15:restartNumberingAfterBreak="0">
    <w:nsid w:val="4DEC2629"/>
    <w:multiLevelType w:val="hybridMultilevel"/>
    <w:tmpl w:val="D4740554"/>
    <w:lvl w:ilvl="0" w:tplc="788AB43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0"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4EA72995"/>
    <w:multiLevelType w:val="hybridMultilevel"/>
    <w:tmpl w:val="D790264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4ED90DA4"/>
    <w:multiLevelType w:val="hybridMultilevel"/>
    <w:tmpl w:val="FF7849A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4FDD07AB"/>
    <w:multiLevelType w:val="hybridMultilevel"/>
    <w:tmpl w:val="125EF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8"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9" w15:restartNumberingAfterBreak="0">
    <w:nsid w:val="52890A1C"/>
    <w:multiLevelType w:val="hybridMultilevel"/>
    <w:tmpl w:val="FF564B08"/>
    <w:lvl w:ilvl="0" w:tplc="0CB4CD62">
      <w:start w:val="1"/>
      <w:numFmt w:val="bullet"/>
      <w:lvlText w:val="-"/>
      <w:lvlJc w:val="left"/>
      <w:pPr>
        <w:ind w:left="1031" w:hanging="360"/>
      </w:pPr>
      <w:rPr>
        <w:rFonts w:ascii="Arial" w:hAnsi="Arial" w:hint="default"/>
        <w:b w:val="0"/>
        <w:i w:val="0"/>
      </w:rPr>
    </w:lvl>
    <w:lvl w:ilvl="1" w:tplc="04150019" w:tentative="1">
      <w:start w:val="1"/>
      <w:numFmt w:val="lowerLetter"/>
      <w:lvlText w:val="%2."/>
      <w:lvlJc w:val="left"/>
      <w:pPr>
        <w:ind w:left="1751" w:hanging="360"/>
      </w:pPr>
    </w:lvl>
    <w:lvl w:ilvl="2" w:tplc="0415001B" w:tentative="1">
      <w:start w:val="1"/>
      <w:numFmt w:val="lowerRoman"/>
      <w:lvlText w:val="%3."/>
      <w:lvlJc w:val="right"/>
      <w:pPr>
        <w:ind w:left="2471" w:hanging="180"/>
      </w:pPr>
    </w:lvl>
    <w:lvl w:ilvl="3" w:tplc="0415000F" w:tentative="1">
      <w:start w:val="1"/>
      <w:numFmt w:val="decimal"/>
      <w:lvlText w:val="%4."/>
      <w:lvlJc w:val="left"/>
      <w:pPr>
        <w:ind w:left="3191" w:hanging="360"/>
      </w:pPr>
    </w:lvl>
    <w:lvl w:ilvl="4" w:tplc="04150019" w:tentative="1">
      <w:start w:val="1"/>
      <w:numFmt w:val="lowerLetter"/>
      <w:lvlText w:val="%5."/>
      <w:lvlJc w:val="left"/>
      <w:pPr>
        <w:ind w:left="3911" w:hanging="360"/>
      </w:pPr>
    </w:lvl>
    <w:lvl w:ilvl="5" w:tplc="0415001B" w:tentative="1">
      <w:start w:val="1"/>
      <w:numFmt w:val="lowerRoman"/>
      <w:lvlText w:val="%6."/>
      <w:lvlJc w:val="right"/>
      <w:pPr>
        <w:ind w:left="4631" w:hanging="180"/>
      </w:pPr>
    </w:lvl>
    <w:lvl w:ilvl="6" w:tplc="0415000F" w:tentative="1">
      <w:start w:val="1"/>
      <w:numFmt w:val="decimal"/>
      <w:lvlText w:val="%7."/>
      <w:lvlJc w:val="left"/>
      <w:pPr>
        <w:ind w:left="5351" w:hanging="360"/>
      </w:pPr>
    </w:lvl>
    <w:lvl w:ilvl="7" w:tplc="04150019" w:tentative="1">
      <w:start w:val="1"/>
      <w:numFmt w:val="lowerLetter"/>
      <w:lvlText w:val="%8."/>
      <w:lvlJc w:val="left"/>
      <w:pPr>
        <w:ind w:left="6071" w:hanging="360"/>
      </w:pPr>
    </w:lvl>
    <w:lvl w:ilvl="8" w:tplc="0415001B" w:tentative="1">
      <w:start w:val="1"/>
      <w:numFmt w:val="lowerRoman"/>
      <w:lvlText w:val="%9."/>
      <w:lvlJc w:val="right"/>
      <w:pPr>
        <w:ind w:left="6791" w:hanging="180"/>
      </w:pPr>
    </w:lvl>
  </w:abstractNum>
  <w:abstractNum w:abstractNumId="120"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544A571F"/>
    <w:multiLevelType w:val="hybridMultilevel"/>
    <w:tmpl w:val="244A8666"/>
    <w:lvl w:ilvl="0" w:tplc="B854228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2" w15:restartNumberingAfterBreak="0">
    <w:nsid w:val="54A16B91"/>
    <w:multiLevelType w:val="hybridMultilevel"/>
    <w:tmpl w:val="E69EF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551B3CB7"/>
    <w:multiLevelType w:val="hybridMultilevel"/>
    <w:tmpl w:val="F0BE3FF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55F01E1D"/>
    <w:multiLevelType w:val="hybridMultilevel"/>
    <w:tmpl w:val="52CA628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577331EF"/>
    <w:multiLevelType w:val="singleLevel"/>
    <w:tmpl w:val="F92A5AC0"/>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27" w15:restartNumberingAfterBreak="0">
    <w:nsid w:val="58725D70"/>
    <w:multiLevelType w:val="hybridMultilevel"/>
    <w:tmpl w:val="CD720A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5A6B75D1"/>
    <w:multiLevelType w:val="multilevel"/>
    <w:tmpl w:val="3380432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1" w15:restartNumberingAfterBreak="0">
    <w:nsid w:val="5ACC086F"/>
    <w:multiLevelType w:val="hybridMultilevel"/>
    <w:tmpl w:val="4582EB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5B812084"/>
    <w:multiLevelType w:val="hybridMultilevel"/>
    <w:tmpl w:val="4D729A5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5C334EF4"/>
    <w:multiLevelType w:val="hybridMultilevel"/>
    <w:tmpl w:val="3848A9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5C6C6CCC"/>
    <w:multiLevelType w:val="hybridMultilevel"/>
    <w:tmpl w:val="556A558A"/>
    <w:lvl w:ilvl="0" w:tplc="0415000F">
      <w:start w:val="1"/>
      <w:numFmt w:val="decimal"/>
      <w:lvlText w:val="%1."/>
      <w:lvlJc w:val="left"/>
      <w:pPr>
        <w:ind w:left="394" w:hanging="360"/>
      </w:pPr>
      <w:rPr>
        <w:rFonts w:hint="default"/>
        <w:b w:val="0"/>
        <w:i w:val="0"/>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37" w15:restartNumberingAfterBreak="0">
    <w:nsid w:val="5C9217DA"/>
    <w:multiLevelType w:val="hybridMultilevel"/>
    <w:tmpl w:val="7EE6C1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39" w15:restartNumberingAfterBreak="0">
    <w:nsid w:val="5F353B26"/>
    <w:multiLevelType w:val="hybridMultilevel"/>
    <w:tmpl w:val="E370E710"/>
    <w:lvl w:ilvl="0" w:tplc="0415000F">
      <w:start w:val="1"/>
      <w:numFmt w:val="decimal"/>
      <w:lvlText w:val="%1."/>
      <w:lvlJc w:val="left"/>
      <w:pPr>
        <w:ind w:left="720" w:hanging="360"/>
      </w:pPr>
    </w:lvl>
    <w:lvl w:ilvl="1" w:tplc="0E5424A8">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62855129"/>
    <w:multiLevelType w:val="hybridMultilevel"/>
    <w:tmpl w:val="C8BA02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65B055F1"/>
    <w:multiLevelType w:val="hybridMultilevel"/>
    <w:tmpl w:val="7E5CFD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52" w15:restartNumberingAfterBreak="0">
    <w:nsid w:val="681D62CF"/>
    <w:multiLevelType w:val="hybridMultilevel"/>
    <w:tmpl w:val="A6E42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68722076"/>
    <w:multiLevelType w:val="hybridMultilevel"/>
    <w:tmpl w:val="F9A858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5"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6B0B5D20"/>
    <w:multiLevelType w:val="multilevel"/>
    <w:tmpl w:val="58646CEA"/>
    <w:lvl w:ilvl="0">
      <w:start w:val="1"/>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8" w15:restartNumberingAfterBreak="0">
    <w:nsid w:val="6B2B221A"/>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9" w15:restartNumberingAfterBreak="0">
    <w:nsid w:val="6B875D88"/>
    <w:multiLevelType w:val="hybridMultilevel"/>
    <w:tmpl w:val="DF402D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0" w15:restartNumberingAfterBreak="0">
    <w:nsid w:val="6BB42A66"/>
    <w:multiLevelType w:val="hybridMultilevel"/>
    <w:tmpl w:val="97D8D9B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1" w15:restartNumberingAfterBreak="0">
    <w:nsid w:val="6BD87F81"/>
    <w:multiLevelType w:val="hybridMultilevel"/>
    <w:tmpl w:val="8CECD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6D4A0350"/>
    <w:multiLevelType w:val="hybridMultilevel"/>
    <w:tmpl w:val="A1188A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15:restartNumberingAfterBreak="0">
    <w:nsid w:val="6EA04417"/>
    <w:multiLevelType w:val="hybridMultilevel"/>
    <w:tmpl w:val="377CF5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72712341"/>
    <w:multiLevelType w:val="hybridMultilevel"/>
    <w:tmpl w:val="48149D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72B44495"/>
    <w:multiLevelType w:val="multilevel"/>
    <w:tmpl w:val="9EFCB7AE"/>
    <w:lvl w:ilvl="0">
      <w:start w:val="4"/>
      <w:numFmt w:val="decimal"/>
      <w:lvlText w:val="%1"/>
      <w:lvlJc w:val="left"/>
      <w:pPr>
        <w:ind w:left="360" w:hanging="360"/>
      </w:pPr>
      <w:rPr>
        <w:rFonts w:hint="default"/>
        <w:b/>
        <w:u w:val="none"/>
      </w:rPr>
    </w:lvl>
    <w:lvl w:ilvl="1">
      <w:start w:val="2"/>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800" w:hanging="1800"/>
      </w:pPr>
      <w:rPr>
        <w:rFonts w:hint="default"/>
        <w:b/>
        <w:u w:val="none"/>
      </w:rPr>
    </w:lvl>
  </w:abstractNum>
  <w:abstractNum w:abstractNumId="170" w15:restartNumberingAfterBreak="0">
    <w:nsid w:val="74FC4376"/>
    <w:multiLevelType w:val="hybridMultilevel"/>
    <w:tmpl w:val="956866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78D26DA6"/>
    <w:multiLevelType w:val="hybridMultilevel"/>
    <w:tmpl w:val="A15CC9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78EB2ECF"/>
    <w:multiLevelType w:val="hybridMultilevel"/>
    <w:tmpl w:val="5450FD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3"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74" w15:restartNumberingAfterBreak="0">
    <w:nsid w:val="7BB46932"/>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5"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15:restartNumberingAfterBreak="0">
    <w:nsid w:val="7CC5619F"/>
    <w:multiLevelType w:val="hybridMultilevel"/>
    <w:tmpl w:val="6C1034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15:restartNumberingAfterBreak="0">
    <w:nsid w:val="7D783D7F"/>
    <w:multiLevelType w:val="hybridMultilevel"/>
    <w:tmpl w:val="FC62D79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15:restartNumberingAfterBreak="0">
    <w:nsid w:val="7E514C30"/>
    <w:multiLevelType w:val="hybridMultilevel"/>
    <w:tmpl w:val="2C5C33F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7E710455"/>
    <w:multiLevelType w:val="hybridMultilevel"/>
    <w:tmpl w:val="AC6E8D50"/>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7E960FED"/>
    <w:multiLevelType w:val="hybridMultilevel"/>
    <w:tmpl w:val="343680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2"/>
  </w:num>
  <w:num w:numId="2">
    <w:abstractNumId w:val="0"/>
  </w:num>
  <w:num w:numId="3">
    <w:abstractNumId w:val="1"/>
  </w:num>
  <w:num w:numId="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1"/>
    <w:lvlOverride w:ilvl="0">
      <w:startOverride w:val="1"/>
    </w:lvlOverride>
  </w:num>
  <w:num w:numId="6">
    <w:abstractNumId w:val="138"/>
    <w:lvlOverride w:ilvl="0">
      <w:startOverride w:val="1"/>
    </w:lvlOverride>
  </w:num>
  <w:num w:numId="7">
    <w:abstractNumId w:val="95"/>
    <w:lvlOverride w:ilvl="0">
      <w:startOverride w:val="1"/>
    </w:lvlOverride>
  </w:num>
  <w:num w:numId="8">
    <w:abstractNumId w:val="156"/>
  </w:num>
  <w:num w:numId="9">
    <w:abstractNumId w:val="79"/>
  </w:num>
  <w:num w:numId="10">
    <w:abstractNumId w:val="106"/>
  </w:num>
  <w:num w:numId="11">
    <w:abstractNumId w:val="60"/>
  </w:num>
  <w:num w:numId="12">
    <w:abstractNumId w:val="182"/>
  </w:num>
  <w:num w:numId="13">
    <w:abstractNumId w:val="173"/>
  </w:num>
  <w:num w:numId="14">
    <w:abstractNumId w:val="14"/>
  </w:num>
  <w:num w:numId="15">
    <w:abstractNumId w:val="101"/>
  </w:num>
  <w:num w:numId="16">
    <w:abstractNumId w:val="25"/>
  </w:num>
  <w:num w:numId="17">
    <w:abstractNumId w:val="100"/>
  </w:num>
  <w:num w:numId="18">
    <w:abstractNumId w:val="85"/>
  </w:num>
  <w:num w:numId="19">
    <w:abstractNumId w:val="82"/>
  </w:num>
  <w:num w:numId="20">
    <w:abstractNumId w:val="15"/>
  </w:num>
  <w:num w:numId="21">
    <w:abstractNumId w:val="88"/>
  </w:num>
  <w:num w:numId="22">
    <w:abstractNumId w:val="143"/>
  </w:num>
  <w:num w:numId="23">
    <w:abstractNumId w:val="22"/>
  </w:num>
  <w:num w:numId="24">
    <w:abstractNumId w:val="38"/>
  </w:num>
  <w:num w:numId="25">
    <w:abstractNumId w:val="71"/>
  </w:num>
  <w:num w:numId="26">
    <w:abstractNumId w:val="34"/>
  </w:num>
  <w:num w:numId="27">
    <w:abstractNumId w:val="142"/>
  </w:num>
  <w:num w:numId="28">
    <w:abstractNumId w:val="92"/>
  </w:num>
  <w:num w:numId="29">
    <w:abstractNumId w:val="148"/>
  </w:num>
  <w:num w:numId="30">
    <w:abstractNumId w:val="107"/>
  </w:num>
  <w:num w:numId="31">
    <w:abstractNumId w:val="163"/>
  </w:num>
  <w:num w:numId="32">
    <w:abstractNumId w:val="137"/>
  </w:num>
  <w:num w:numId="33">
    <w:abstractNumId w:val="61"/>
  </w:num>
  <w:num w:numId="34">
    <w:abstractNumId w:val="93"/>
  </w:num>
  <w:num w:numId="35">
    <w:abstractNumId w:val="89"/>
  </w:num>
  <w:num w:numId="36">
    <w:abstractNumId w:val="180"/>
  </w:num>
  <w:num w:numId="37">
    <w:abstractNumId w:val="179"/>
  </w:num>
  <w:num w:numId="38">
    <w:abstractNumId w:val="37"/>
  </w:num>
  <w:num w:numId="39">
    <w:abstractNumId w:val="133"/>
  </w:num>
  <w:num w:numId="40">
    <w:abstractNumId w:val="72"/>
  </w:num>
  <w:num w:numId="41">
    <w:abstractNumId w:val="94"/>
  </w:num>
  <w:num w:numId="42">
    <w:abstractNumId w:val="62"/>
  </w:num>
  <w:num w:numId="43">
    <w:abstractNumId w:val="120"/>
  </w:num>
  <w:num w:numId="44">
    <w:abstractNumId w:val="119"/>
  </w:num>
  <w:num w:numId="45">
    <w:abstractNumId w:val="11"/>
  </w:num>
  <w:num w:numId="46">
    <w:abstractNumId w:val="4"/>
  </w:num>
  <w:num w:numId="47">
    <w:abstractNumId w:val="13"/>
  </w:num>
  <w:num w:numId="48">
    <w:abstractNumId w:val="83"/>
  </w:num>
  <w:num w:numId="49">
    <w:abstractNumId w:val="7"/>
  </w:num>
  <w:num w:numId="50">
    <w:abstractNumId w:val="3"/>
  </w:num>
  <w:num w:numId="51">
    <w:abstractNumId w:val="9"/>
  </w:num>
  <w:num w:numId="52">
    <w:abstractNumId w:val="12"/>
  </w:num>
  <w:num w:numId="53">
    <w:abstractNumId w:val="8"/>
  </w:num>
  <w:num w:numId="54">
    <w:abstractNumId w:val="73"/>
  </w:num>
  <w:num w:numId="55">
    <w:abstractNumId w:val="126"/>
  </w:num>
  <w:num w:numId="56">
    <w:abstractNumId w:val="78"/>
  </w:num>
  <w:num w:numId="57">
    <w:abstractNumId w:val="69"/>
  </w:num>
  <w:num w:numId="58">
    <w:abstractNumId w:val="144"/>
  </w:num>
  <w:num w:numId="59">
    <w:abstractNumId w:val="174"/>
  </w:num>
  <w:num w:numId="60">
    <w:abstractNumId w:val="112"/>
  </w:num>
  <w:num w:numId="61">
    <w:abstractNumId w:val="35"/>
  </w:num>
  <w:num w:numId="62">
    <w:abstractNumId w:val="108"/>
  </w:num>
  <w:num w:numId="63">
    <w:abstractNumId w:val="18"/>
  </w:num>
  <w:num w:numId="64">
    <w:abstractNumId w:val="91"/>
  </w:num>
  <w:num w:numId="65">
    <w:abstractNumId w:val="57"/>
  </w:num>
  <w:num w:numId="66">
    <w:abstractNumId w:val="27"/>
  </w:num>
  <w:num w:numId="67">
    <w:abstractNumId w:val="40"/>
  </w:num>
  <w:num w:numId="68">
    <w:abstractNumId w:val="153"/>
  </w:num>
  <w:num w:numId="69">
    <w:abstractNumId w:val="84"/>
  </w:num>
  <w:num w:numId="70">
    <w:abstractNumId w:val="114"/>
  </w:num>
  <w:num w:numId="71">
    <w:abstractNumId w:val="30"/>
  </w:num>
  <w:num w:numId="72">
    <w:abstractNumId w:val="177"/>
  </w:num>
  <w:num w:numId="73">
    <w:abstractNumId w:val="175"/>
  </w:num>
  <w:num w:numId="74">
    <w:abstractNumId w:val="63"/>
  </w:num>
  <w:num w:numId="75">
    <w:abstractNumId w:val="17"/>
  </w:num>
  <w:num w:numId="76">
    <w:abstractNumId w:val="134"/>
  </w:num>
  <w:num w:numId="77">
    <w:abstractNumId w:val="24"/>
  </w:num>
  <w:num w:numId="78">
    <w:abstractNumId w:val="103"/>
  </w:num>
  <w:num w:numId="79">
    <w:abstractNumId w:val="147"/>
  </w:num>
  <w:num w:numId="80">
    <w:abstractNumId w:val="135"/>
  </w:num>
  <w:num w:numId="81">
    <w:abstractNumId w:val="117"/>
  </w:num>
  <w:num w:numId="82">
    <w:abstractNumId w:val="125"/>
  </w:num>
  <w:num w:numId="83">
    <w:abstractNumId w:val="158"/>
  </w:num>
  <w:num w:numId="84">
    <w:abstractNumId w:val="81"/>
  </w:num>
  <w:num w:numId="85">
    <w:abstractNumId w:val="2"/>
  </w:num>
  <w:num w:numId="86">
    <w:abstractNumId w:val="41"/>
  </w:num>
  <w:num w:numId="87">
    <w:abstractNumId w:val="155"/>
  </w:num>
  <w:num w:numId="88">
    <w:abstractNumId w:val="166"/>
  </w:num>
  <w:num w:numId="89">
    <w:abstractNumId w:val="115"/>
  </w:num>
  <w:num w:numId="90">
    <w:abstractNumId w:val="129"/>
  </w:num>
  <w:num w:numId="91">
    <w:abstractNumId w:val="146"/>
  </w:num>
  <w:num w:numId="92">
    <w:abstractNumId w:val="58"/>
  </w:num>
  <w:num w:numId="93">
    <w:abstractNumId w:val="145"/>
  </w:num>
  <w:num w:numId="94">
    <w:abstractNumId w:val="141"/>
  </w:num>
  <w:num w:numId="95">
    <w:abstractNumId w:val="31"/>
  </w:num>
  <w:num w:numId="96">
    <w:abstractNumId w:val="47"/>
  </w:num>
  <w:num w:numId="97">
    <w:abstractNumId w:val="127"/>
  </w:num>
  <w:num w:numId="98">
    <w:abstractNumId w:val="80"/>
  </w:num>
  <w:num w:numId="99">
    <w:abstractNumId w:val="99"/>
  </w:num>
  <w:num w:numId="100">
    <w:abstractNumId w:val="44"/>
  </w:num>
  <w:num w:numId="101">
    <w:abstractNumId w:val="64"/>
  </w:num>
  <w:num w:numId="102">
    <w:abstractNumId w:val="74"/>
  </w:num>
  <w:num w:numId="103">
    <w:abstractNumId w:val="167"/>
  </w:num>
  <w:num w:numId="104">
    <w:abstractNumId w:val="32"/>
  </w:num>
  <w:num w:numId="105">
    <w:abstractNumId w:val="116"/>
  </w:num>
  <w:num w:numId="106">
    <w:abstractNumId w:val="152"/>
  </w:num>
  <w:num w:numId="107">
    <w:abstractNumId w:val="33"/>
  </w:num>
  <w:num w:numId="108">
    <w:abstractNumId w:val="23"/>
  </w:num>
  <w:num w:numId="109">
    <w:abstractNumId w:val="68"/>
  </w:num>
  <w:num w:numId="110">
    <w:abstractNumId w:val="36"/>
  </w:num>
  <w:num w:numId="111">
    <w:abstractNumId w:val="128"/>
  </w:num>
  <w:num w:numId="112">
    <w:abstractNumId w:val="165"/>
  </w:num>
  <w:num w:numId="113">
    <w:abstractNumId w:val="97"/>
  </w:num>
  <w:num w:numId="114">
    <w:abstractNumId w:val="28"/>
  </w:num>
  <w:num w:numId="115">
    <w:abstractNumId w:val="87"/>
  </w:num>
  <w:num w:numId="116">
    <w:abstractNumId w:val="171"/>
  </w:num>
  <w:num w:numId="117">
    <w:abstractNumId w:val="130"/>
  </w:num>
  <w:num w:numId="118">
    <w:abstractNumId w:val="136"/>
  </w:num>
  <w:num w:numId="119">
    <w:abstractNumId w:val="172"/>
  </w:num>
  <w:num w:numId="120">
    <w:abstractNumId w:val="46"/>
  </w:num>
  <w:num w:numId="121">
    <w:abstractNumId w:val="77"/>
  </w:num>
  <w:num w:numId="122">
    <w:abstractNumId w:val="154"/>
  </w:num>
  <w:num w:numId="123">
    <w:abstractNumId w:val="39"/>
  </w:num>
  <w:num w:numId="124">
    <w:abstractNumId w:val="104"/>
  </w:num>
  <w:num w:numId="125">
    <w:abstractNumId w:val="50"/>
  </w:num>
  <w:num w:numId="126">
    <w:abstractNumId w:val="42"/>
  </w:num>
  <w:num w:numId="127">
    <w:abstractNumId w:val="20"/>
  </w:num>
  <w:num w:numId="128">
    <w:abstractNumId w:val="159"/>
  </w:num>
  <w:num w:numId="129">
    <w:abstractNumId w:val="169"/>
  </w:num>
  <w:num w:numId="130">
    <w:abstractNumId w:val="111"/>
  </w:num>
  <w:num w:numId="131">
    <w:abstractNumId w:val="150"/>
  </w:num>
  <w:num w:numId="132">
    <w:abstractNumId w:val="5"/>
  </w:num>
  <w:num w:numId="133">
    <w:abstractNumId w:val="6"/>
  </w:num>
  <w:num w:numId="134">
    <w:abstractNumId w:val="122"/>
  </w:num>
  <w:num w:numId="135">
    <w:abstractNumId w:val="86"/>
  </w:num>
  <w:num w:numId="136">
    <w:abstractNumId w:val="168"/>
  </w:num>
  <w:num w:numId="137">
    <w:abstractNumId w:val="21"/>
  </w:num>
  <w:num w:numId="138">
    <w:abstractNumId w:val="67"/>
  </w:num>
  <w:num w:numId="139">
    <w:abstractNumId w:val="131"/>
  </w:num>
  <w:num w:numId="140">
    <w:abstractNumId w:val="70"/>
  </w:num>
  <w:num w:numId="141">
    <w:abstractNumId w:val="75"/>
  </w:num>
  <w:num w:numId="142">
    <w:abstractNumId w:val="76"/>
  </w:num>
  <w:num w:numId="143">
    <w:abstractNumId w:val="176"/>
  </w:num>
  <w:num w:numId="144">
    <w:abstractNumId w:val="45"/>
  </w:num>
  <w:num w:numId="145">
    <w:abstractNumId w:val="105"/>
  </w:num>
  <w:num w:numId="146">
    <w:abstractNumId w:val="26"/>
  </w:num>
  <w:num w:numId="147">
    <w:abstractNumId w:val="43"/>
  </w:num>
  <w:num w:numId="148">
    <w:abstractNumId w:val="16"/>
  </w:num>
  <w:num w:numId="149">
    <w:abstractNumId w:val="132"/>
  </w:num>
  <w:num w:numId="150">
    <w:abstractNumId w:val="181"/>
  </w:num>
  <w:num w:numId="151">
    <w:abstractNumId w:val="139"/>
  </w:num>
  <w:num w:numId="152">
    <w:abstractNumId w:val="160"/>
  </w:num>
  <w:num w:numId="153">
    <w:abstractNumId w:val="170"/>
  </w:num>
  <w:num w:numId="154">
    <w:abstractNumId w:val="123"/>
  </w:num>
  <w:num w:numId="155">
    <w:abstractNumId w:val="164"/>
  </w:num>
  <w:num w:numId="156">
    <w:abstractNumId w:val="161"/>
  </w:num>
  <w:num w:numId="157">
    <w:abstractNumId w:val="90"/>
  </w:num>
  <w:num w:numId="158">
    <w:abstractNumId w:val="149"/>
  </w:num>
  <w:num w:numId="159">
    <w:abstractNumId w:val="178"/>
  </w:num>
  <w:num w:numId="160">
    <w:abstractNumId w:val="66"/>
  </w:num>
  <w:num w:numId="161">
    <w:abstractNumId w:val="124"/>
  </w:num>
  <w:num w:numId="162">
    <w:abstractNumId w:val="109"/>
  </w:num>
  <w:num w:numId="163">
    <w:abstractNumId w:val="121"/>
  </w:num>
  <w:num w:numId="164">
    <w:abstractNumId w:val="65"/>
  </w:num>
  <w:num w:numId="165">
    <w:abstractNumId w:val="52"/>
  </w:num>
  <w:num w:numId="166">
    <w:abstractNumId w:val="157"/>
  </w:num>
  <w:num w:numId="167">
    <w:abstractNumId w:val="113"/>
  </w:num>
  <w:num w:numId="168">
    <w:abstractNumId w:val="59"/>
  </w:num>
  <w:num w:numId="169">
    <w:abstractNumId w:val="48"/>
  </w:num>
  <w:num w:numId="170">
    <w:abstractNumId w:val="96"/>
  </w:num>
  <w:numIdMacAtCleanup w:val="1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2829"/>
    <w:rsid w:val="0000152C"/>
    <w:rsid w:val="00002351"/>
    <w:rsid w:val="00005328"/>
    <w:rsid w:val="0000721A"/>
    <w:rsid w:val="00020B55"/>
    <w:rsid w:val="00022BEC"/>
    <w:rsid w:val="0002329C"/>
    <w:rsid w:val="00023451"/>
    <w:rsid w:val="0002488D"/>
    <w:rsid w:val="00027BDC"/>
    <w:rsid w:val="00031CE1"/>
    <w:rsid w:val="00036688"/>
    <w:rsid w:val="000416EE"/>
    <w:rsid w:val="000452F8"/>
    <w:rsid w:val="00047504"/>
    <w:rsid w:val="000477C2"/>
    <w:rsid w:val="000510A9"/>
    <w:rsid w:val="0005287D"/>
    <w:rsid w:val="0005454D"/>
    <w:rsid w:val="000671E4"/>
    <w:rsid w:val="000734CE"/>
    <w:rsid w:val="00075CF0"/>
    <w:rsid w:val="000821EE"/>
    <w:rsid w:val="00083612"/>
    <w:rsid w:val="000849B7"/>
    <w:rsid w:val="00090F31"/>
    <w:rsid w:val="00091364"/>
    <w:rsid w:val="00092FFA"/>
    <w:rsid w:val="000949A3"/>
    <w:rsid w:val="000A38D4"/>
    <w:rsid w:val="000B02B3"/>
    <w:rsid w:val="000B339C"/>
    <w:rsid w:val="000B3822"/>
    <w:rsid w:val="000B38A2"/>
    <w:rsid w:val="000B3E0E"/>
    <w:rsid w:val="000B6412"/>
    <w:rsid w:val="000B669D"/>
    <w:rsid w:val="000B7E2B"/>
    <w:rsid w:val="000C02EA"/>
    <w:rsid w:val="000C0D14"/>
    <w:rsid w:val="000C3D9F"/>
    <w:rsid w:val="000C4FF0"/>
    <w:rsid w:val="000C6100"/>
    <w:rsid w:val="000C665A"/>
    <w:rsid w:val="000C6663"/>
    <w:rsid w:val="000C6675"/>
    <w:rsid w:val="000C7EC4"/>
    <w:rsid w:val="000D30AA"/>
    <w:rsid w:val="000D501E"/>
    <w:rsid w:val="000D5FD7"/>
    <w:rsid w:val="000E471F"/>
    <w:rsid w:val="000E4BB2"/>
    <w:rsid w:val="000F3012"/>
    <w:rsid w:val="000F3FF9"/>
    <w:rsid w:val="000F59B6"/>
    <w:rsid w:val="000F61D4"/>
    <w:rsid w:val="000F6A99"/>
    <w:rsid w:val="00102C7E"/>
    <w:rsid w:val="001075B1"/>
    <w:rsid w:val="00112741"/>
    <w:rsid w:val="001135BB"/>
    <w:rsid w:val="001140DE"/>
    <w:rsid w:val="0011424B"/>
    <w:rsid w:val="00116328"/>
    <w:rsid w:val="00117622"/>
    <w:rsid w:val="00117D13"/>
    <w:rsid w:val="00120359"/>
    <w:rsid w:val="0012084C"/>
    <w:rsid w:val="00122D2A"/>
    <w:rsid w:val="00123B5D"/>
    <w:rsid w:val="00124236"/>
    <w:rsid w:val="00127AE4"/>
    <w:rsid w:val="00127DBA"/>
    <w:rsid w:val="00130D36"/>
    <w:rsid w:val="0013565D"/>
    <w:rsid w:val="001356AA"/>
    <w:rsid w:val="00135978"/>
    <w:rsid w:val="00135FED"/>
    <w:rsid w:val="00141CFF"/>
    <w:rsid w:val="00146EF6"/>
    <w:rsid w:val="001509E7"/>
    <w:rsid w:val="0015248F"/>
    <w:rsid w:val="001548F5"/>
    <w:rsid w:val="00156F6C"/>
    <w:rsid w:val="00161EE6"/>
    <w:rsid w:val="00163C04"/>
    <w:rsid w:val="00163D5D"/>
    <w:rsid w:val="001673A6"/>
    <w:rsid w:val="00167CDB"/>
    <w:rsid w:val="00173086"/>
    <w:rsid w:val="0017365D"/>
    <w:rsid w:val="00174699"/>
    <w:rsid w:val="00175560"/>
    <w:rsid w:val="00177953"/>
    <w:rsid w:val="00183475"/>
    <w:rsid w:val="001844F0"/>
    <w:rsid w:val="00184F35"/>
    <w:rsid w:val="00186275"/>
    <w:rsid w:val="00187ECB"/>
    <w:rsid w:val="00191B75"/>
    <w:rsid w:val="00192AA8"/>
    <w:rsid w:val="00192C2F"/>
    <w:rsid w:val="00195286"/>
    <w:rsid w:val="001955AC"/>
    <w:rsid w:val="001A0BCE"/>
    <w:rsid w:val="001A1645"/>
    <w:rsid w:val="001A3CDA"/>
    <w:rsid w:val="001A7AB1"/>
    <w:rsid w:val="001B1DC5"/>
    <w:rsid w:val="001B220F"/>
    <w:rsid w:val="001B41A0"/>
    <w:rsid w:val="001B56A5"/>
    <w:rsid w:val="001B5FED"/>
    <w:rsid w:val="001B73EA"/>
    <w:rsid w:val="001C0190"/>
    <w:rsid w:val="001C1530"/>
    <w:rsid w:val="001C2E24"/>
    <w:rsid w:val="001C7EA6"/>
    <w:rsid w:val="001E08F5"/>
    <w:rsid w:val="001E230E"/>
    <w:rsid w:val="001F31B0"/>
    <w:rsid w:val="001F32AA"/>
    <w:rsid w:val="001F3723"/>
    <w:rsid w:val="001F6AFA"/>
    <w:rsid w:val="001F7539"/>
    <w:rsid w:val="00200706"/>
    <w:rsid w:val="00200E74"/>
    <w:rsid w:val="0020658A"/>
    <w:rsid w:val="002155A8"/>
    <w:rsid w:val="00217CD3"/>
    <w:rsid w:val="00222EC1"/>
    <w:rsid w:val="00231364"/>
    <w:rsid w:val="00237FE6"/>
    <w:rsid w:val="002401F3"/>
    <w:rsid w:val="00240D1E"/>
    <w:rsid w:val="00243650"/>
    <w:rsid w:val="0025139C"/>
    <w:rsid w:val="00251DD9"/>
    <w:rsid w:val="0025419C"/>
    <w:rsid w:val="0026023F"/>
    <w:rsid w:val="00264647"/>
    <w:rsid w:val="002666A3"/>
    <w:rsid w:val="00270C34"/>
    <w:rsid w:val="00275CA6"/>
    <w:rsid w:val="002810BE"/>
    <w:rsid w:val="00281D15"/>
    <w:rsid w:val="00282C78"/>
    <w:rsid w:val="002870B9"/>
    <w:rsid w:val="002924D4"/>
    <w:rsid w:val="002A00EA"/>
    <w:rsid w:val="002A2F91"/>
    <w:rsid w:val="002B2BAA"/>
    <w:rsid w:val="002B400A"/>
    <w:rsid w:val="002B59C1"/>
    <w:rsid w:val="002B693B"/>
    <w:rsid w:val="002B7AAE"/>
    <w:rsid w:val="002C2284"/>
    <w:rsid w:val="002D19E8"/>
    <w:rsid w:val="002D3E70"/>
    <w:rsid w:val="002D4BF5"/>
    <w:rsid w:val="002D5AFC"/>
    <w:rsid w:val="002E3169"/>
    <w:rsid w:val="002E488C"/>
    <w:rsid w:val="002E586D"/>
    <w:rsid w:val="002F0C8A"/>
    <w:rsid w:val="002F0ECD"/>
    <w:rsid w:val="002F1597"/>
    <w:rsid w:val="00300F67"/>
    <w:rsid w:val="00302458"/>
    <w:rsid w:val="00310F84"/>
    <w:rsid w:val="0031163C"/>
    <w:rsid w:val="00315361"/>
    <w:rsid w:val="00315710"/>
    <w:rsid w:val="00315CD7"/>
    <w:rsid w:val="00321366"/>
    <w:rsid w:val="00324860"/>
    <w:rsid w:val="00335163"/>
    <w:rsid w:val="0034085B"/>
    <w:rsid w:val="003454A6"/>
    <w:rsid w:val="00354570"/>
    <w:rsid w:val="00356E32"/>
    <w:rsid w:val="00361ED6"/>
    <w:rsid w:val="0036244C"/>
    <w:rsid w:val="00363EC5"/>
    <w:rsid w:val="00366025"/>
    <w:rsid w:val="003670C5"/>
    <w:rsid w:val="00371A70"/>
    <w:rsid w:val="00383FEE"/>
    <w:rsid w:val="003A2DF5"/>
    <w:rsid w:val="003B0625"/>
    <w:rsid w:val="003B0CED"/>
    <w:rsid w:val="003B4FF9"/>
    <w:rsid w:val="003B56C0"/>
    <w:rsid w:val="003C1E79"/>
    <w:rsid w:val="003C538C"/>
    <w:rsid w:val="003C5412"/>
    <w:rsid w:val="003C789C"/>
    <w:rsid w:val="003D42F4"/>
    <w:rsid w:val="003D6B71"/>
    <w:rsid w:val="003D70CC"/>
    <w:rsid w:val="003D7E1A"/>
    <w:rsid w:val="003F07F2"/>
    <w:rsid w:val="003F3732"/>
    <w:rsid w:val="003F3BE0"/>
    <w:rsid w:val="003F4DC1"/>
    <w:rsid w:val="003F58E8"/>
    <w:rsid w:val="003F7B14"/>
    <w:rsid w:val="00400B8A"/>
    <w:rsid w:val="0040444A"/>
    <w:rsid w:val="00404472"/>
    <w:rsid w:val="00407349"/>
    <w:rsid w:val="00407905"/>
    <w:rsid w:val="00407AE6"/>
    <w:rsid w:val="00410AEE"/>
    <w:rsid w:val="00414366"/>
    <w:rsid w:val="00417A02"/>
    <w:rsid w:val="00422D8A"/>
    <w:rsid w:val="00424AE7"/>
    <w:rsid w:val="0043373A"/>
    <w:rsid w:val="004359AD"/>
    <w:rsid w:val="00440420"/>
    <w:rsid w:val="00441EDA"/>
    <w:rsid w:val="00443F0F"/>
    <w:rsid w:val="0044484F"/>
    <w:rsid w:val="00444AC4"/>
    <w:rsid w:val="00446E1F"/>
    <w:rsid w:val="00447FE1"/>
    <w:rsid w:val="00451A90"/>
    <w:rsid w:val="00453A4D"/>
    <w:rsid w:val="0045456B"/>
    <w:rsid w:val="00454797"/>
    <w:rsid w:val="00457B05"/>
    <w:rsid w:val="0046202B"/>
    <w:rsid w:val="0046364F"/>
    <w:rsid w:val="004647EE"/>
    <w:rsid w:val="004677A6"/>
    <w:rsid w:val="00470732"/>
    <w:rsid w:val="0047741D"/>
    <w:rsid w:val="00482120"/>
    <w:rsid w:val="00482E89"/>
    <w:rsid w:val="004848B5"/>
    <w:rsid w:val="00485C9F"/>
    <w:rsid w:val="004862AA"/>
    <w:rsid w:val="00490F4E"/>
    <w:rsid w:val="00495399"/>
    <w:rsid w:val="00495BC0"/>
    <w:rsid w:val="004A262B"/>
    <w:rsid w:val="004A7F7E"/>
    <w:rsid w:val="004B4D2C"/>
    <w:rsid w:val="004B4DB9"/>
    <w:rsid w:val="004B583E"/>
    <w:rsid w:val="004B6F31"/>
    <w:rsid w:val="004C1EEA"/>
    <w:rsid w:val="004D0043"/>
    <w:rsid w:val="004D7498"/>
    <w:rsid w:val="004D784E"/>
    <w:rsid w:val="004E0188"/>
    <w:rsid w:val="004E2D8D"/>
    <w:rsid w:val="004E35B6"/>
    <w:rsid w:val="004F3A35"/>
    <w:rsid w:val="004F4DF3"/>
    <w:rsid w:val="005019AB"/>
    <w:rsid w:val="005076AB"/>
    <w:rsid w:val="00507E2C"/>
    <w:rsid w:val="005114FA"/>
    <w:rsid w:val="0051196C"/>
    <w:rsid w:val="0051428B"/>
    <w:rsid w:val="00524344"/>
    <w:rsid w:val="00524872"/>
    <w:rsid w:val="005278E7"/>
    <w:rsid w:val="00530F8D"/>
    <w:rsid w:val="005362D0"/>
    <w:rsid w:val="00541F2D"/>
    <w:rsid w:val="00542C00"/>
    <w:rsid w:val="005445D2"/>
    <w:rsid w:val="005463EF"/>
    <w:rsid w:val="00547601"/>
    <w:rsid w:val="00563EBC"/>
    <w:rsid w:val="00566A02"/>
    <w:rsid w:val="00570E52"/>
    <w:rsid w:val="0057113B"/>
    <w:rsid w:val="0057199A"/>
    <w:rsid w:val="00571E68"/>
    <w:rsid w:val="00572B40"/>
    <w:rsid w:val="00586890"/>
    <w:rsid w:val="00590B53"/>
    <w:rsid w:val="005A129D"/>
    <w:rsid w:val="005A2605"/>
    <w:rsid w:val="005A324A"/>
    <w:rsid w:val="005A4039"/>
    <w:rsid w:val="005A4074"/>
    <w:rsid w:val="005A79D3"/>
    <w:rsid w:val="005B014D"/>
    <w:rsid w:val="005B4BCE"/>
    <w:rsid w:val="005B4F67"/>
    <w:rsid w:val="005C4388"/>
    <w:rsid w:val="005C5E6A"/>
    <w:rsid w:val="005D0EE5"/>
    <w:rsid w:val="005D2EC9"/>
    <w:rsid w:val="005E28DD"/>
    <w:rsid w:val="005E64F0"/>
    <w:rsid w:val="005E7B5E"/>
    <w:rsid w:val="0060115A"/>
    <w:rsid w:val="00602118"/>
    <w:rsid w:val="00602214"/>
    <w:rsid w:val="00602728"/>
    <w:rsid w:val="00607127"/>
    <w:rsid w:val="006133AC"/>
    <w:rsid w:val="00613440"/>
    <w:rsid w:val="00613947"/>
    <w:rsid w:val="00614F9D"/>
    <w:rsid w:val="0061557B"/>
    <w:rsid w:val="006308B1"/>
    <w:rsid w:val="00633A96"/>
    <w:rsid w:val="006367B3"/>
    <w:rsid w:val="0064252D"/>
    <w:rsid w:val="00642C76"/>
    <w:rsid w:val="00645237"/>
    <w:rsid w:val="00656495"/>
    <w:rsid w:val="0065796C"/>
    <w:rsid w:val="00664485"/>
    <w:rsid w:val="006644CF"/>
    <w:rsid w:val="00670FAE"/>
    <w:rsid w:val="00671FBF"/>
    <w:rsid w:val="00675AAF"/>
    <w:rsid w:val="00675B7F"/>
    <w:rsid w:val="006807BA"/>
    <w:rsid w:val="0068192D"/>
    <w:rsid w:val="0068379E"/>
    <w:rsid w:val="006844A4"/>
    <w:rsid w:val="00684901"/>
    <w:rsid w:val="00684C9C"/>
    <w:rsid w:val="006929E6"/>
    <w:rsid w:val="00693D23"/>
    <w:rsid w:val="0069754E"/>
    <w:rsid w:val="00697EEA"/>
    <w:rsid w:val="006A0010"/>
    <w:rsid w:val="006A0F3C"/>
    <w:rsid w:val="006A5BCD"/>
    <w:rsid w:val="006B1F90"/>
    <w:rsid w:val="006B203A"/>
    <w:rsid w:val="006B584E"/>
    <w:rsid w:val="006B77AC"/>
    <w:rsid w:val="006C32A7"/>
    <w:rsid w:val="006C45BF"/>
    <w:rsid w:val="006D00E5"/>
    <w:rsid w:val="006D3C84"/>
    <w:rsid w:val="006D4096"/>
    <w:rsid w:val="006D4FB9"/>
    <w:rsid w:val="006E1205"/>
    <w:rsid w:val="006E521E"/>
    <w:rsid w:val="006F03C8"/>
    <w:rsid w:val="006F0E6C"/>
    <w:rsid w:val="006F2EAB"/>
    <w:rsid w:val="006F3356"/>
    <w:rsid w:val="006F5F08"/>
    <w:rsid w:val="006F6446"/>
    <w:rsid w:val="006F7202"/>
    <w:rsid w:val="006F7B10"/>
    <w:rsid w:val="00700F2D"/>
    <w:rsid w:val="007054DF"/>
    <w:rsid w:val="00712A68"/>
    <w:rsid w:val="00716312"/>
    <w:rsid w:val="00717746"/>
    <w:rsid w:val="00720C2E"/>
    <w:rsid w:val="00722EAD"/>
    <w:rsid w:val="00723FB9"/>
    <w:rsid w:val="0072595C"/>
    <w:rsid w:val="00726484"/>
    <w:rsid w:val="00727B7B"/>
    <w:rsid w:val="00732C63"/>
    <w:rsid w:val="00735A51"/>
    <w:rsid w:val="0074075F"/>
    <w:rsid w:val="00741239"/>
    <w:rsid w:val="0074270E"/>
    <w:rsid w:val="007436F6"/>
    <w:rsid w:val="0074495B"/>
    <w:rsid w:val="0074682F"/>
    <w:rsid w:val="00752198"/>
    <w:rsid w:val="00753C8A"/>
    <w:rsid w:val="00754044"/>
    <w:rsid w:val="00755C11"/>
    <w:rsid w:val="007570E1"/>
    <w:rsid w:val="007602BF"/>
    <w:rsid w:val="00763C9C"/>
    <w:rsid w:val="00764ED7"/>
    <w:rsid w:val="00765036"/>
    <w:rsid w:val="007741DD"/>
    <w:rsid w:val="007750AE"/>
    <w:rsid w:val="007774AE"/>
    <w:rsid w:val="00777579"/>
    <w:rsid w:val="00781FBD"/>
    <w:rsid w:val="0078278D"/>
    <w:rsid w:val="007843FC"/>
    <w:rsid w:val="007850E0"/>
    <w:rsid w:val="00791098"/>
    <w:rsid w:val="00795B3D"/>
    <w:rsid w:val="00797000"/>
    <w:rsid w:val="007A5FEF"/>
    <w:rsid w:val="007A6FD4"/>
    <w:rsid w:val="007B1AE0"/>
    <w:rsid w:val="007B1E56"/>
    <w:rsid w:val="007B2E1D"/>
    <w:rsid w:val="007B4295"/>
    <w:rsid w:val="007C222E"/>
    <w:rsid w:val="007C4281"/>
    <w:rsid w:val="007C4F42"/>
    <w:rsid w:val="007C6C41"/>
    <w:rsid w:val="007D1722"/>
    <w:rsid w:val="007D173D"/>
    <w:rsid w:val="007D53E3"/>
    <w:rsid w:val="007D6614"/>
    <w:rsid w:val="007D75D8"/>
    <w:rsid w:val="007E3782"/>
    <w:rsid w:val="007E3D8B"/>
    <w:rsid w:val="007E438A"/>
    <w:rsid w:val="007E53B9"/>
    <w:rsid w:val="007E6370"/>
    <w:rsid w:val="007F31B4"/>
    <w:rsid w:val="007F500B"/>
    <w:rsid w:val="007F566B"/>
    <w:rsid w:val="007F63A3"/>
    <w:rsid w:val="0080187E"/>
    <w:rsid w:val="00801C59"/>
    <w:rsid w:val="00804173"/>
    <w:rsid w:val="00805C56"/>
    <w:rsid w:val="008076B0"/>
    <w:rsid w:val="0081121D"/>
    <w:rsid w:val="008124B6"/>
    <w:rsid w:val="00820F65"/>
    <w:rsid w:val="00823746"/>
    <w:rsid w:val="00832322"/>
    <w:rsid w:val="00832FDE"/>
    <w:rsid w:val="00834FC5"/>
    <w:rsid w:val="0083624C"/>
    <w:rsid w:val="00837D05"/>
    <w:rsid w:val="008409C3"/>
    <w:rsid w:val="00840C21"/>
    <w:rsid w:val="00841DB3"/>
    <w:rsid w:val="00843318"/>
    <w:rsid w:val="0084353D"/>
    <w:rsid w:val="008511A3"/>
    <w:rsid w:val="00854CF6"/>
    <w:rsid w:val="0085583F"/>
    <w:rsid w:val="00856B34"/>
    <w:rsid w:val="00861CCD"/>
    <w:rsid w:val="008641C2"/>
    <w:rsid w:val="00866B40"/>
    <w:rsid w:val="00867BD2"/>
    <w:rsid w:val="008718FD"/>
    <w:rsid w:val="00873CDE"/>
    <w:rsid w:val="0087496E"/>
    <w:rsid w:val="00874B7F"/>
    <w:rsid w:val="00877533"/>
    <w:rsid w:val="00877861"/>
    <w:rsid w:val="00880555"/>
    <w:rsid w:val="00880A9A"/>
    <w:rsid w:val="00881B11"/>
    <w:rsid w:val="008828B2"/>
    <w:rsid w:val="00883419"/>
    <w:rsid w:val="00891474"/>
    <w:rsid w:val="008A443D"/>
    <w:rsid w:val="008C026C"/>
    <w:rsid w:val="008C243B"/>
    <w:rsid w:val="008C328C"/>
    <w:rsid w:val="008C3530"/>
    <w:rsid w:val="008C3B01"/>
    <w:rsid w:val="008C3E40"/>
    <w:rsid w:val="008C5099"/>
    <w:rsid w:val="008C55D7"/>
    <w:rsid w:val="008C65AC"/>
    <w:rsid w:val="008D086C"/>
    <w:rsid w:val="008D350A"/>
    <w:rsid w:val="008D6CAC"/>
    <w:rsid w:val="008E2C89"/>
    <w:rsid w:val="008F0072"/>
    <w:rsid w:val="008F2FF0"/>
    <w:rsid w:val="008F3AFB"/>
    <w:rsid w:val="008F43EC"/>
    <w:rsid w:val="008F5F12"/>
    <w:rsid w:val="0090127E"/>
    <w:rsid w:val="00903A72"/>
    <w:rsid w:val="00904EB4"/>
    <w:rsid w:val="00905C72"/>
    <w:rsid w:val="00906FF3"/>
    <w:rsid w:val="0091147C"/>
    <w:rsid w:val="00911DA8"/>
    <w:rsid w:val="0091232E"/>
    <w:rsid w:val="00912F12"/>
    <w:rsid w:val="0091362D"/>
    <w:rsid w:val="00913B39"/>
    <w:rsid w:val="0091682E"/>
    <w:rsid w:val="0091754A"/>
    <w:rsid w:val="0092420D"/>
    <w:rsid w:val="009245ED"/>
    <w:rsid w:val="009304FD"/>
    <w:rsid w:val="0093262A"/>
    <w:rsid w:val="009331CC"/>
    <w:rsid w:val="00934228"/>
    <w:rsid w:val="0093755A"/>
    <w:rsid w:val="00940705"/>
    <w:rsid w:val="0094240A"/>
    <w:rsid w:val="00944C0C"/>
    <w:rsid w:val="00952EDD"/>
    <w:rsid w:val="009530D0"/>
    <w:rsid w:val="0095790E"/>
    <w:rsid w:val="00966B64"/>
    <w:rsid w:val="00972312"/>
    <w:rsid w:val="00973713"/>
    <w:rsid w:val="009747E3"/>
    <w:rsid w:val="00980448"/>
    <w:rsid w:val="009814D1"/>
    <w:rsid w:val="00987348"/>
    <w:rsid w:val="009901CC"/>
    <w:rsid w:val="00991304"/>
    <w:rsid w:val="00993D37"/>
    <w:rsid w:val="00997D20"/>
    <w:rsid w:val="009A09C1"/>
    <w:rsid w:val="009A1D93"/>
    <w:rsid w:val="009A3D02"/>
    <w:rsid w:val="009B10AD"/>
    <w:rsid w:val="009B1C9C"/>
    <w:rsid w:val="009B30CE"/>
    <w:rsid w:val="009B3642"/>
    <w:rsid w:val="009B481B"/>
    <w:rsid w:val="009C32DC"/>
    <w:rsid w:val="009C3664"/>
    <w:rsid w:val="009D3B9A"/>
    <w:rsid w:val="009D627E"/>
    <w:rsid w:val="009D6801"/>
    <w:rsid w:val="009E2FDF"/>
    <w:rsid w:val="009F03B7"/>
    <w:rsid w:val="009F3968"/>
    <w:rsid w:val="009F7CE8"/>
    <w:rsid w:val="00A02398"/>
    <w:rsid w:val="00A03800"/>
    <w:rsid w:val="00A07860"/>
    <w:rsid w:val="00A1253B"/>
    <w:rsid w:val="00A2034D"/>
    <w:rsid w:val="00A215D5"/>
    <w:rsid w:val="00A37799"/>
    <w:rsid w:val="00A415FB"/>
    <w:rsid w:val="00A46DDA"/>
    <w:rsid w:val="00A550B5"/>
    <w:rsid w:val="00A60DB9"/>
    <w:rsid w:val="00A61075"/>
    <w:rsid w:val="00A624A2"/>
    <w:rsid w:val="00A63D50"/>
    <w:rsid w:val="00A65995"/>
    <w:rsid w:val="00A6762D"/>
    <w:rsid w:val="00A70DA6"/>
    <w:rsid w:val="00A7309C"/>
    <w:rsid w:val="00A738E5"/>
    <w:rsid w:val="00A76671"/>
    <w:rsid w:val="00A81AE6"/>
    <w:rsid w:val="00A856F8"/>
    <w:rsid w:val="00A857A7"/>
    <w:rsid w:val="00A85C45"/>
    <w:rsid w:val="00A85E1B"/>
    <w:rsid w:val="00A86EA0"/>
    <w:rsid w:val="00A870C2"/>
    <w:rsid w:val="00A872EB"/>
    <w:rsid w:val="00A90297"/>
    <w:rsid w:val="00A90832"/>
    <w:rsid w:val="00A90FD0"/>
    <w:rsid w:val="00A91696"/>
    <w:rsid w:val="00A93D1A"/>
    <w:rsid w:val="00A96D5D"/>
    <w:rsid w:val="00AA2869"/>
    <w:rsid w:val="00AA3DA3"/>
    <w:rsid w:val="00AA60BB"/>
    <w:rsid w:val="00AA63AA"/>
    <w:rsid w:val="00AA751B"/>
    <w:rsid w:val="00AB054D"/>
    <w:rsid w:val="00AB7B43"/>
    <w:rsid w:val="00AC4151"/>
    <w:rsid w:val="00AC50F5"/>
    <w:rsid w:val="00AC7D64"/>
    <w:rsid w:val="00AD2C17"/>
    <w:rsid w:val="00AD7ABE"/>
    <w:rsid w:val="00AE07FF"/>
    <w:rsid w:val="00AF0C70"/>
    <w:rsid w:val="00AF354B"/>
    <w:rsid w:val="00B1117E"/>
    <w:rsid w:val="00B134B9"/>
    <w:rsid w:val="00B13728"/>
    <w:rsid w:val="00B155BF"/>
    <w:rsid w:val="00B15F7B"/>
    <w:rsid w:val="00B21BF5"/>
    <w:rsid w:val="00B32CA2"/>
    <w:rsid w:val="00B351E6"/>
    <w:rsid w:val="00B3697F"/>
    <w:rsid w:val="00B37D8F"/>
    <w:rsid w:val="00B444B9"/>
    <w:rsid w:val="00B615A3"/>
    <w:rsid w:val="00B627B3"/>
    <w:rsid w:val="00B62C65"/>
    <w:rsid w:val="00B64378"/>
    <w:rsid w:val="00B65B66"/>
    <w:rsid w:val="00B65FDA"/>
    <w:rsid w:val="00B67069"/>
    <w:rsid w:val="00B72717"/>
    <w:rsid w:val="00B72B8A"/>
    <w:rsid w:val="00B73025"/>
    <w:rsid w:val="00B73665"/>
    <w:rsid w:val="00B76AC3"/>
    <w:rsid w:val="00B80E17"/>
    <w:rsid w:val="00B837DC"/>
    <w:rsid w:val="00B929C4"/>
    <w:rsid w:val="00B9439E"/>
    <w:rsid w:val="00B94C33"/>
    <w:rsid w:val="00B96A7B"/>
    <w:rsid w:val="00BA3256"/>
    <w:rsid w:val="00BA75CF"/>
    <w:rsid w:val="00BB1E04"/>
    <w:rsid w:val="00BB24C6"/>
    <w:rsid w:val="00BB506D"/>
    <w:rsid w:val="00BB5076"/>
    <w:rsid w:val="00BC0630"/>
    <w:rsid w:val="00BC286D"/>
    <w:rsid w:val="00BC509F"/>
    <w:rsid w:val="00BD0266"/>
    <w:rsid w:val="00BF2AC3"/>
    <w:rsid w:val="00BF3FAF"/>
    <w:rsid w:val="00BF4FA7"/>
    <w:rsid w:val="00BF5998"/>
    <w:rsid w:val="00BF760C"/>
    <w:rsid w:val="00C01E1E"/>
    <w:rsid w:val="00C022E1"/>
    <w:rsid w:val="00C023C9"/>
    <w:rsid w:val="00C07E0A"/>
    <w:rsid w:val="00C1085B"/>
    <w:rsid w:val="00C10B77"/>
    <w:rsid w:val="00C11453"/>
    <w:rsid w:val="00C11715"/>
    <w:rsid w:val="00C11A2B"/>
    <w:rsid w:val="00C11C22"/>
    <w:rsid w:val="00C163F9"/>
    <w:rsid w:val="00C174E4"/>
    <w:rsid w:val="00C279A5"/>
    <w:rsid w:val="00C3462C"/>
    <w:rsid w:val="00C46117"/>
    <w:rsid w:val="00C51C0E"/>
    <w:rsid w:val="00C52064"/>
    <w:rsid w:val="00C61E24"/>
    <w:rsid w:val="00C63C6D"/>
    <w:rsid w:val="00C71192"/>
    <w:rsid w:val="00C7471C"/>
    <w:rsid w:val="00C74991"/>
    <w:rsid w:val="00C836B5"/>
    <w:rsid w:val="00C90862"/>
    <w:rsid w:val="00C9349B"/>
    <w:rsid w:val="00C9533F"/>
    <w:rsid w:val="00CA3801"/>
    <w:rsid w:val="00CA3A19"/>
    <w:rsid w:val="00CA63CE"/>
    <w:rsid w:val="00CB2374"/>
    <w:rsid w:val="00CB6F2D"/>
    <w:rsid w:val="00CC0AD3"/>
    <w:rsid w:val="00CC1A25"/>
    <w:rsid w:val="00CC3719"/>
    <w:rsid w:val="00CD3C8D"/>
    <w:rsid w:val="00CD3F00"/>
    <w:rsid w:val="00CD4DA3"/>
    <w:rsid w:val="00CD55E9"/>
    <w:rsid w:val="00CD6222"/>
    <w:rsid w:val="00CE38CA"/>
    <w:rsid w:val="00CE5110"/>
    <w:rsid w:val="00CE6B1B"/>
    <w:rsid w:val="00CE6FC7"/>
    <w:rsid w:val="00CE7EED"/>
    <w:rsid w:val="00CF225D"/>
    <w:rsid w:val="00CF2D49"/>
    <w:rsid w:val="00CF40FC"/>
    <w:rsid w:val="00D0033D"/>
    <w:rsid w:val="00D034DF"/>
    <w:rsid w:val="00D046C2"/>
    <w:rsid w:val="00D07CE8"/>
    <w:rsid w:val="00D12319"/>
    <w:rsid w:val="00D12EBC"/>
    <w:rsid w:val="00D1385E"/>
    <w:rsid w:val="00D14D2A"/>
    <w:rsid w:val="00D150B6"/>
    <w:rsid w:val="00D15826"/>
    <w:rsid w:val="00D16EE5"/>
    <w:rsid w:val="00D20EA9"/>
    <w:rsid w:val="00D23F0F"/>
    <w:rsid w:val="00D247D8"/>
    <w:rsid w:val="00D301D7"/>
    <w:rsid w:val="00D31901"/>
    <w:rsid w:val="00D32E69"/>
    <w:rsid w:val="00D3384E"/>
    <w:rsid w:val="00D346A1"/>
    <w:rsid w:val="00D34D4E"/>
    <w:rsid w:val="00D354F4"/>
    <w:rsid w:val="00D37ACB"/>
    <w:rsid w:val="00D4040E"/>
    <w:rsid w:val="00D42FB6"/>
    <w:rsid w:val="00D43DA4"/>
    <w:rsid w:val="00D44A1E"/>
    <w:rsid w:val="00D45FD9"/>
    <w:rsid w:val="00D47307"/>
    <w:rsid w:val="00D51002"/>
    <w:rsid w:val="00D52F67"/>
    <w:rsid w:val="00D53B3A"/>
    <w:rsid w:val="00D55135"/>
    <w:rsid w:val="00D6293A"/>
    <w:rsid w:val="00D629A9"/>
    <w:rsid w:val="00D6449C"/>
    <w:rsid w:val="00D67F1B"/>
    <w:rsid w:val="00D761DE"/>
    <w:rsid w:val="00D80C28"/>
    <w:rsid w:val="00D812A5"/>
    <w:rsid w:val="00D838D0"/>
    <w:rsid w:val="00D83C25"/>
    <w:rsid w:val="00D86828"/>
    <w:rsid w:val="00D90E03"/>
    <w:rsid w:val="00D9207B"/>
    <w:rsid w:val="00D924E7"/>
    <w:rsid w:val="00D92AC7"/>
    <w:rsid w:val="00D95167"/>
    <w:rsid w:val="00DA070B"/>
    <w:rsid w:val="00DA1E04"/>
    <w:rsid w:val="00DA6A81"/>
    <w:rsid w:val="00DA71EF"/>
    <w:rsid w:val="00DB14F7"/>
    <w:rsid w:val="00DB2209"/>
    <w:rsid w:val="00DB3433"/>
    <w:rsid w:val="00DB4DD0"/>
    <w:rsid w:val="00DB6346"/>
    <w:rsid w:val="00DB7236"/>
    <w:rsid w:val="00DB76E4"/>
    <w:rsid w:val="00DC5782"/>
    <w:rsid w:val="00DC7BE6"/>
    <w:rsid w:val="00DD3E38"/>
    <w:rsid w:val="00DD74F1"/>
    <w:rsid w:val="00DE3AEE"/>
    <w:rsid w:val="00DE6DB5"/>
    <w:rsid w:val="00DE721D"/>
    <w:rsid w:val="00DF029E"/>
    <w:rsid w:val="00DF11D4"/>
    <w:rsid w:val="00DF62D4"/>
    <w:rsid w:val="00E0004D"/>
    <w:rsid w:val="00E019CF"/>
    <w:rsid w:val="00E0222D"/>
    <w:rsid w:val="00E06269"/>
    <w:rsid w:val="00E13829"/>
    <w:rsid w:val="00E13F18"/>
    <w:rsid w:val="00E148C5"/>
    <w:rsid w:val="00E17B85"/>
    <w:rsid w:val="00E2071E"/>
    <w:rsid w:val="00E221DD"/>
    <w:rsid w:val="00E247C6"/>
    <w:rsid w:val="00E258C8"/>
    <w:rsid w:val="00E25CBC"/>
    <w:rsid w:val="00E26FE3"/>
    <w:rsid w:val="00E27232"/>
    <w:rsid w:val="00E32DEA"/>
    <w:rsid w:val="00E3319F"/>
    <w:rsid w:val="00E334B0"/>
    <w:rsid w:val="00E379D9"/>
    <w:rsid w:val="00E4261A"/>
    <w:rsid w:val="00E4414F"/>
    <w:rsid w:val="00E462CE"/>
    <w:rsid w:val="00E515F5"/>
    <w:rsid w:val="00E52497"/>
    <w:rsid w:val="00E52C46"/>
    <w:rsid w:val="00E5407E"/>
    <w:rsid w:val="00E63148"/>
    <w:rsid w:val="00E64C01"/>
    <w:rsid w:val="00E66FF0"/>
    <w:rsid w:val="00E671AD"/>
    <w:rsid w:val="00E70835"/>
    <w:rsid w:val="00E70A78"/>
    <w:rsid w:val="00E7585B"/>
    <w:rsid w:val="00E76CCB"/>
    <w:rsid w:val="00E76E48"/>
    <w:rsid w:val="00E833AC"/>
    <w:rsid w:val="00E84878"/>
    <w:rsid w:val="00E85CF1"/>
    <w:rsid w:val="00E87143"/>
    <w:rsid w:val="00E902E5"/>
    <w:rsid w:val="00E94094"/>
    <w:rsid w:val="00E94A5B"/>
    <w:rsid w:val="00EB159A"/>
    <w:rsid w:val="00EC5F66"/>
    <w:rsid w:val="00ED3460"/>
    <w:rsid w:val="00ED5325"/>
    <w:rsid w:val="00EE4A44"/>
    <w:rsid w:val="00EE5EF9"/>
    <w:rsid w:val="00EE61CF"/>
    <w:rsid w:val="00EF2BE7"/>
    <w:rsid w:val="00EF3807"/>
    <w:rsid w:val="00EF3C52"/>
    <w:rsid w:val="00EF3E80"/>
    <w:rsid w:val="00EF5F4B"/>
    <w:rsid w:val="00EF7A4B"/>
    <w:rsid w:val="00F02608"/>
    <w:rsid w:val="00F04466"/>
    <w:rsid w:val="00F048D2"/>
    <w:rsid w:val="00F07602"/>
    <w:rsid w:val="00F07AB5"/>
    <w:rsid w:val="00F07FF5"/>
    <w:rsid w:val="00F1128B"/>
    <w:rsid w:val="00F14A3A"/>
    <w:rsid w:val="00F153ED"/>
    <w:rsid w:val="00F203CE"/>
    <w:rsid w:val="00F20AF9"/>
    <w:rsid w:val="00F23A84"/>
    <w:rsid w:val="00F24566"/>
    <w:rsid w:val="00F279C8"/>
    <w:rsid w:val="00F30C68"/>
    <w:rsid w:val="00F424DB"/>
    <w:rsid w:val="00F42DAC"/>
    <w:rsid w:val="00F440A9"/>
    <w:rsid w:val="00F52298"/>
    <w:rsid w:val="00F5375A"/>
    <w:rsid w:val="00F53BA0"/>
    <w:rsid w:val="00F5713C"/>
    <w:rsid w:val="00F572B3"/>
    <w:rsid w:val="00F60D24"/>
    <w:rsid w:val="00F6784E"/>
    <w:rsid w:val="00F7081B"/>
    <w:rsid w:val="00F7176E"/>
    <w:rsid w:val="00F71A61"/>
    <w:rsid w:val="00F72829"/>
    <w:rsid w:val="00F76F02"/>
    <w:rsid w:val="00F817EA"/>
    <w:rsid w:val="00F8219E"/>
    <w:rsid w:val="00F902EC"/>
    <w:rsid w:val="00F90693"/>
    <w:rsid w:val="00F9303A"/>
    <w:rsid w:val="00F95EA7"/>
    <w:rsid w:val="00F97F34"/>
    <w:rsid w:val="00FA010E"/>
    <w:rsid w:val="00FA45C5"/>
    <w:rsid w:val="00FA67FC"/>
    <w:rsid w:val="00FB24D8"/>
    <w:rsid w:val="00FB3D4F"/>
    <w:rsid w:val="00FB419E"/>
    <w:rsid w:val="00FB6B47"/>
    <w:rsid w:val="00FB73F0"/>
    <w:rsid w:val="00FC1F44"/>
    <w:rsid w:val="00FC2209"/>
    <w:rsid w:val="00FC226D"/>
    <w:rsid w:val="00FC7F24"/>
    <w:rsid w:val="00FD312B"/>
    <w:rsid w:val="00FD39E2"/>
    <w:rsid w:val="00FD63DA"/>
    <w:rsid w:val="00FD6E76"/>
    <w:rsid w:val="00FE02A7"/>
    <w:rsid w:val="00FE65FC"/>
    <w:rsid w:val="00FE6F66"/>
    <w:rsid w:val="00FF3E38"/>
    <w:rsid w:val="012F2FA7"/>
    <w:rsid w:val="015EFC07"/>
    <w:rsid w:val="038B69C8"/>
    <w:rsid w:val="060C53BD"/>
    <w:rsid w:val="08B3FC29"/>
    <w:rsid w:val="0DFE2815"/>
    <w:rsid w:val="105C66CE"/>
    <w:rsid w:val="174819FF"/>
    <w:rsid w:val="1A512003"/>
    <w:rsid w:val="1A93DAA1"/>
    <w:rsid w:val="1B00793E"/>
    <w:rsid w:val="256180FD"/>
    <w:rsid w:val="272722E2"/>
    <w:rsid w:val="2756FDE6"/>
    <w:rsid w:val="2A662A3F"/>
    <w:rsid w:val="2B89A17E"/>
    <w:rsid w:val="2BB27BB3"/>
    <w:rsid w:val="30006573"/>
    <w:rsid w:val="30FC73D3"/>
    <w:rsid w:val="3120E2BA"/>
    <w:rsid w:val="314FDA25"/>
    <w:rsid w:val="34D63949"/>
    <w:rsid w:val="370E6BE7"/>
    <w:rsid w:val="3A8E2C85"/>
    <w:rsid w:val="3B1D58FD"/>
    <w:rsid w:val="3C0CD975"/>
    <w:rsid w:val="3C1C0EBC"/>
    <w:rsid w:val="3C6E5A9E"/>
    <w:rsid w:val="3DA20FF0"/>
    <w:rsid w:val="3E12CA2C"/>
    <w:rsid w:val="408EF916"/>
    <w:rsid w:val="470A4A72"/>
    <w:rsid w:val="471A10CF"/>
    <w:rsid w:val="4830407E"/>
    <w:rsid w:val="495F6413"/>
    <w:rsid w:val="4A9A0C1C"/>
    <w:rsid w:val="4CB8C665"/>
    <w:rsid w:val="4D353812"/>
    <w:rsid w:val="4D786899"/>
    <w:rsid w:val="4E24D631"/>
    <w:rsid w:val="4F6D5F1D"/>
    <w:rsid w:val="500A3194"/>
    <w:rsid w:val="518BAD62"/>
    <w:rsid w:val="51E0CB1F"/>
    <w:rsid w:val="536CD959"/>
    <w:rsid w:val="5463BA9E"/>
    <w:rsid w:val="55A12487"/>
    <w:rsid w:val="5954237E"/>
    <w:rsid w:val="598186A2"/>
    <w:rsid w:val="5C5AA530"/>
    <w:rsid w:val="5D48CB2B"/>
    <w:rsid w:val="5ECFF186"/>
    <w:rsid w:val="5F37673F"/>
    <w:rsid w:val="61DE1147"/>
    <w:rsid w:val="6487F92E"/>
    <w:rsid w:val="6CB4D1A2"/>
    <w:rsid w:val="6DB74BCA"/>
    <w:rsid w:val="6FBEC240"/>
    <w:rsid w:val="7193B8F6"/>
    <w:rsid w:val="759B202D"/>
    <w:rsid w:val="777EB713"/>
    <w:rsid w:val="78CF233D"/>
    <w:rsid w:val="79D2DECE"/>
    <w:rsid w:val="7B9FC4CA"/>
    <w:rsid w:val="7DC74971"/>
    <w:rsid w:val="7E3F7A30"/>
    <w:rsid w:val="7EAAB00B"/>
    <w:rsid w:val="7EE111D4"/>
    <w:rsid w:val="7F935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ADF60"/>
  <w15:docId w15:val="{88827EEE-00F1-4588-A5E9-0BBD292B2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unhideWhenUsed/>
    <w:qFormat/>
    <w:rsid w:val="007054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semiHidden/>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6"/>
      </w:numPr>
    </w:pPr>
  </w:style>
  <w:style w:type="paragraph" w:customStyle="1" w:styleId="Tiret1">
    <w:name w:val="Tiret 1"/>
    <w:basedOn w:val="Point1"/>
    <w:rsid w:val="00D20EA9"/>
    <w:pPr>
      <w:numPr>
        <w:numId w:val="7"/>
      </w:numPr>
    </w:pPr>
  </w:style>
  <w:style w:type="paragraph" w:customStyle="1" w:styleId="Tiret2">
    <w:name w:val="Tiret 2"/>
    <w:basedOn w:val="Point2"/>
    <w:rsid w:val="00D20EA9"/>
    <w:pPr>
      <w:numPr>
        <w:numId w:val="5"/>
      </w:numPr>
    </w:pPr>
  </w:style>
  <w:style w:type="paragraph" w:customStyle="1" w:styleId="NumPar1">
    <w:name w:val="NumPar 1"/>
    <w:basedOn w:val="Normalny"/>
    <w:next w:val="Text1"/>
    <w:rsid w:val="00D20EA9"/>
    <w:pPr>
      <w:numPr>
        <w:numId w:val="4"/>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basedOn w:val="Domylnaczcionkaakapitu"/>
    <w:link w:val="Nagwek2"/>
    <w:uiPriority w:val="9"/>
    <w:rsid w:val="007054DF"/>
    <w:rPr>
      <w:rFonts w:asciiTheme="majorHAnsi" w:eastAsiaTheme="majorEastAsia" w:hAnsiTheme="majorHAnsi" w:cstheme="majorBidi"/>
      <w:b/>
      <w:bCs/>
      <w:color w:val="4F81BD" w:themeColor="accent1"/>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d9bb530244d24c8a"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401D12-C871-44B8-B3F8-D2573881B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142</Pages>
  <Words>35521</Words>
  <Characters>213126</Characters>
  <Application>Microsoft Office Word</Application>
  <DocSecurity>0</DocSecurity>
  <Lines>1776</Lines>
  <Paragraphs>496</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248151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Kotlarski</dc:creator>
  <cp:lastModifiedBy>Dawid Skałban Nadleśnictwo Opoczno</cp:lastModifiedBy>
  <cp:revision>11</cp:revision>
  <cp:lastPrinted>2021-10-15T10:52:00Z</cp:lastPrinted>
  <dcterms:created xsi:type="dcterms:W3CDTF">2021-09-30T10:14:00Z</dcterms:created>
  <dcterms:modified xsi:type="dcterms:W3CDTF">2021-10-22T11:45:00Z</dcterms:modified>
</cp:coreProperties>
</file>